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T.C</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SAKARYA ÜNİVERSİTESİ</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SİYASAL BİLGİLER FAKÜLTESİ</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ÇALIŞMA EKONOMİSİ VE ENDÜSTRİ İLİŞKİLERİ BÖLÜMÜ</w:t>
      </w:r>
    </w:p>
    <w:p w:rsidR="001D310A" w:rsidRPr="008527F2" w:rsidRDefault="001D310A" w:rsidP="001D310A">
      <w:pPr>
        <w:spacing w:line="240" w:lineRule="auto"/>
        <w:jc w:val="center"/>
        <w:rPr>
          <w:rFonts w:ascii="Times New Roman" w:hAnsi="Times New Roman" w:cs="Times New Roman"/>
          <w:b/>
          <w:sz w:val="26"/>
          <w:szCs w:val="26"/>
        </w:rPr>
      </w:pPr>
    </w:p>
    <w:p w:rsidR="001D310A" w:rsidRPr="008527F2" w:rsidRDefault="001D310A" w:rsidP="001D310A">
      <w:pPr>
        <w:spacing w:line="240" w:lineRule="auto"/>
        <w:jc w:val="center"/>
        <w:rPr>
          <w:rFonts w:ascii="Times New Roman" w:hAnsi="Times New Roman" w:cs="Times New Roman"/>
          <w:b/>
          <w:sz w:val="24"/>
          <w:szCs w:val="24"/>
        </w:rPr>
      </w:pPr>
    </w:p>
    <w:p w:rsidR="001D310A" w:rsidRPr="008527F2" w:rsidRDefault="001D310A" w:rsidP="001D310A">
      <w:pPr>
        <w:spacing w:line="240" w:lineRule="auto"/>
        <w:jc w:val="center"/>
        <w:rPr>
          <w:rFonts w:ascii="Times New Roman" w:hAnsi="Times New Roman" w:cs="Times New Roman"/>
          <w:b/>
          <w:sz w:val="24"/>
          <w:szCs w:val="24"/>
        </w:rPr>
      </w:pPr>
    </w:p>
    <w:p w:rsidR="001D310A" w:rsidRPr="00282689" w:rsidRDefault="001D310A" w:rsidP="001D310A">
      <w:pPr>
        <w:spacing w:line="240" w:lineRule="auto"/>
        <w:jc w:val="center"/>
        <w:rPr>
          <w:rFonts w:ascii="Times New Roman" w:hAnsi="Times New Roman" w:cs="Times New Roman"/>
          <w:b/>
          <w:color w:val="FF0000"/>
          <w:sz w:val="24"/>
          <w:szCs w:val="24"/>
        </w:rPr>
      </w:pPr>
    </w:p>
    <w:p w:rsidR="001D310A" w:rsidRPr="008527F2" w:rsidRDefault="00282689" w:rsidP="001D310A">
      <w:pPr>
        <w:tabs>
          <w:tab w:val="left" w:pos="2436"/>
        </w:tabs>
        <w:jc w:val="center"/>
        <w:rPr>
          <w:rFonts w:ascii="Times New Roman" w:hAnsi="Times New Roman" w:cs="Times New Roman"/>
          <w:b/>
          <w:sz w:val="28"/>
          <w:szCs w:val="28"/>
        </w:rPr>
      </w:pPr>
      <w:r w:rsidRPr="00EC24D8">
        <w:rPr>
          <w:rFonts w:ascii="Times New Roman" w:hAnsi="Times New Roman" w:cs="Times New Roman"/>
          <w:b/>
          <w:sz w:val="28"/>
          <w:szCs w:val="28"/>
        </w:rPr>
        <w:t xml:space="preserve">KOBİLER İÇİN </w:t>
      </w:r>
      <w:r w:rsidR="001D310A" w:rsidRPr="00EC24D8">
        <w:rPr>
          <w:rFonts w:ascii="Times New Roman" w:hAnsi="Times New Roman" w:cs="Times New Roman"/>
          <w:b/>
          <w:sz w:val="28"/>
          <w:szCs w:val="28"/>
        </w:rPr>
        <w:t xml:space="preserve">ÜCRET SİSTEMİ ÖNERİSİ: </w:t>
      </w:r>
      <w:r w:rsidR="001D310A" w:rsidRPr="008527F2">
        <w:rPr>
          <w:rFonts w:ascii="Times New Roman" w:hAnsi="Times New Roman" w:cs="Times New Roman"/>
          <w:b/>
          <w:sz w:val="28"/>
          <w:szCs w:val="28"/>
        </w:rPr>
        <w:t>TOUCH MUTFAK MODÜLLERİ ÜRETİM FİRMASI ÜZERİNE BİR ÇALIŞMA</w:t>
      </w:r>
    </w:p>
    <w:p w:rsidR="001D310A" w:rsidRPr="008527F2" w:rsidRDefault="001D310A" w:rsidP="001D310A">
      <w:pPr>
        <w:tabs>
          <w:tab w:val="left" w:pos="2436"/>
          <w:tab w:val="left" w:pos="3615"/>
        </w:tabs>
        <w:rPr>
          <w:rFonts w:ascii="Times New Roman" w:hAnsi="Times New Roman" w:cs="Times New Roman"/>
          <w:b/>
          <w:sz w:val="24"/>
          <w:szCs w:val="24"/>
        </w:rPr>
      </w:pPr>
    </w:p>
    <w:p w:rsidR="001D310A" w:rsidRPr="008527F2" w:rsidRDefault="001D310A" w:rsidP="001D310A">
      <w:pPr>
        <w:tabs>
          <w:tab w:val="left" w:pos="2436"/>
          <w:tab w:val="left" w:pos="3615"/>
        </w:tabs>
        <w:jc w:val="center"/>
        <w:rPr>
          <w:rFonts w:ascii="Times New Roman" w:hAnsi="Times New Roman" w:cs="Times New Roman"/>
          <w:b/>
          <w:sz w:val="28"/>
          <w:szCs w:val="28"/>
        </w:rPr>
      </w:pPr>
      <w:r w:rsidRPr="008527F2">
        <w:rPr>
          <w:rFonts w:ascii="Times New Roman" w:hAnsi="Times New Roman" w:cs="Times New Roman"/>
          <w:b/>
          <w:sz w:val="28"/>
          <w:szCs w:val="28"/>
        </w:rPr>
        <w:t>BİTİRME ÖDEVİ</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Beyza Nur AKGÜL</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G1618.06054</w:t>
      </w:r>
    </w:p>
    <w:p w:rsidR="001D310A" w:rsidRPr="008527F2" w:rsidRDefault="001D310A" w:rsidP="001D310A">
      <w:pPr>
        <w:tabs>
          <w:tab w:val="left" w:pos="2436"/>
        </w:tabs>
        <w:rPr>
          <w:rFonts w:ascii="Times New Roman" w:hAnsi="Times New Roman" w:cs="Times New Roman"/>
          <w:b/>
          <w:sz w:val="24"/>
          <w:szCs w:val="24"/>
        </w:rPr>
      </w:pPr>
    </w:p>
    <w:p w:rsidR="001D310A" w:rsidRPr="008527F2" w:rsidRDefault="001D310A" w:rsidP="001D310A">
      <w:pPr>
        <w:tabs>
          <w:tab w:val="left" w:pos="2436"/>
        </w:tabs>
        <w:rPr>
          <w:rFonts w:ascii="Times New Roman" w:hAnsi="Times New Roman" w:cs="Times New Roman"/>
          <w:b/>
          <w:sz w:val="24"/>
          <w:szCs w:val="24"/>
        </w:rPr>
      </w:pPr>
    </w:p>
    <w:p w:rsidR="001D310A" w:rsidRPr="008527F2" w:rsidRDefault="001D310A" w:rsidP="001D310A">
      <w:pPr>
        <w:tabs>
          <w:tab w:val="left" w:pos="2436"/>
        </w:tabs>
        <w:jc w:val="center"/>
        <w:rPr>
          <w:rFonts w:ascii="Times New Roman" w:hAnsi="Times New Roman" w:cs="Times New Roman"/>
          <w:b/>
          <w:sz w:val="24"/>
          <w:szCs w:val="24"/>
        </w:rPr>
      </w:pPr>
    </w:p>
    <w:p w:rsidR="001D310A" w:rsidRPr="008527F2" w:rsidRDefault="001D310A" w:rsidP="001D310A">
      <w:pPr>
        <w:spacing w:line="240" w:lineRule="auto"/>
        <w:jc w:val="center"/>
        <w:rPr>
          <w:rFonts w:ascii="Times New Roman" w:hAnsi="Times New Roman" w:cs="Times New Roman"/>
          <w:b/>
          <w:sz w:val="24"/>
          <w:szCs w:val="24"/>
        </w:rPr>
      </w:pPr>
      <w:r w:rsidRPr="008527F2">
        <w:rPr>
          <w:rFonts w:ascii="Times New Roman" w:hAnsi="Times New Roman" w:cs="Times New Roman"/>
          <w:b/>
          <w:sz w:val="24"/>
          <w:szCs w:val="24"/>
        </w:rPr>
        <w:t>Ödev Danışmanı: Prof. Dr. Mustafa Çağlar ÖZDEMİR</w:t>
      </w:r>
    </w:p>
    <w:p w:rsidR="001D310A" w:rsidRPr="008527F2" w:rsidRDefault="001D310A" w:rsidP="001D310A">
      <w:pPr>
        <w:spacing w:line="240" w:lineRule="auto"/>
        <w:jc w:val="center"/>
        <w:rPr>
          <w:rFonts w:ascii="Times New Roman" w:hAnsi="Times New Roman" w:cs="Times New Roman"/>
          <w:b/>
          <w:sz w:val="24"/>
          <w:szCs w:val="24"/>
        </w:rPr>
      </w:pPr>
    </w:p>
    <w:p w:rsidR="001D310A" w:rsidRPr="008527F2" w:rsidRDefault="001D310A" w:rsidP="001D310A">
      <w:pPr>
        <w:spacing w:line="240" w:lineRule="auto"/>
        <w:rPr>
          <w:rFonts w:ascii="Times New Roman" w:hAnsi="Times New Roman" w:cs="Times New Roman"/>
          <w:b/>
          <w:sz w:val="24"/>
          <w:szCs w:val="24"/>
        </w:rPr>
      </w:pPr>
    </w:p>
    <w:p w:rsidR="001D310A" w:rsidRPr="008527F2" w:rsidRDefault="001D310A" w:rsidP="001D310A">
      <w:pPr>
        <w:spacing w:line="240" w:lineRule="auto"/>
        <w:rPr>
          <w:rFonts w:ascii="Times New Roman" w:hAnsi="Times New Roman" w:cs="Times New Roman"/>
          <w:b/>
          <w:sz w:val="24"/>
          <w:szCs w:val="24"/>
        </w:rPr>
      </w:pPr>
    </w:p>
    <w:p w:rsidR="001D310A" w:rsidRPr="008527F2" w:rsidRDefault="001D310A" w:rsidP="001D310A">
      <w:pPr>
        <w:spacing w:line="240" w:lineRule="auto"/>
        <w:rPr>
          <w:rFonts w:ascii="Times New Roman" w:hAnsi="Times New Roman" w:cs="Times New Roman"/>
          <w:b/>
          <w:sz w:val="24"/>
          <w:szCs w:val="24"/>
        </w:rPr>
      </w:pPr>
    </w:p>
    <w:p w:rsidR="001D310A" w:rsidRPr="008527F2" w:rsidRDefault="001D310A" w:rsidP="001D310A">
      <w:pPr>
        <w:spacing w:line="240" w:lineRule="auto"/>
        <w:rPr>
          <w:rFonts w:ascii="Times New Roman" w:hAnsi="Times New Roman" w:cs="Times New Roman"/>
          <w:b/>
          <w:sz w:val="24"/>
          <w:szCs w:val="24"/>
        </w:rPr>
      </w:pPr>
    </w:p>
    <w:p w:rsidR="001D310A" w:rsidRPr="008527F2" w:rsidRDefault="001D310A" w:rsidP="001D310A">
      <w:pPr>
        <w:spacing w:line="240" w:lineRule="auto"/>
        <w:rPr>
          <w:rFonts w:ascii="Times New Roman" w:hAnsi="Times New Roman" w:cs="Times New Roman"/>
          <w:b/>
          <w:sz w:val="24"/>
          <w:szCs w:val="24"/>
        </w:rPr>
      </w:pPr>
    </w:p>
    <w:p w:rsidR="001D310A" w:rsidRPr="008527F2" w:rsidRDefault="001D310A" w:rsidP="001D310A">
      <w:pPr>
        <w:spacing w:line="240" w:lineRule="auto"/>
        <w:rPr>
          <w:rFonts w:ascii="Times New Roman" w:hAnsi="Times New Roman" w:cs="Times New Roman"/>
          <w:b/>
          <w:sz w:val="24"/>
          <w:szCs w:val="24"/>
        </w:rPr>
      </w:pPr>
    </w:p>
    <w:p w:rsidR="001D310A" w:rsidRPr="008527F2" w:rsidRDefault="001D310A" w:rsidP="001D310A">
      <w:pPr>
        <w:spacing w:line="240" w:lineRule="auto"/>
        <w:rPr>
          <w:rFonts w:ascii="Times New Roman" w:hAnsi="Times New Roman" w:cs="Times New Roman"/>
          <w:b/>
          <w:sz w:val="24"/>
          <w:szCs w:val="24"/>
        </w:rPr>
      </w:pPr>
    </w:p>
    <w:p w:rsidR="001D310A" w:rsidRPr="00473367" w:rsidRDefault="001D310A" w:rsidP="00473367">
      <w:pPr>
        <w:spacing w:line="240" w:lineRule="auto"/>
        <w:jc w:val="center"/>
        <w:rPr>
          <w:rFonts w:ascii="Times New Roman" w:hAnsi="Times New Roman" w:cs="Times New Roman"/>
          <w:b/>
          <w:sz w:val="24"/>
          <w:szCs w:val="24"/>
        </w:rPr>
      </w:pPr>
      <w:r w:rsidRPr="008527F2">
        <w:rPr>
          <w:rFonts w:ascii="Times New Roman" w:hAnsi="Times New Roman" w:cs="Times New Roman"/>
          <w:b/>
          <w:sz w:val="24"/>
          <w:szCs w:val="24"/>
        </w:rPr>
        <w:t>HAZİRAN - 2020</w:t>
      </w:r>
      <w:r w:rsidRPr="008527F2">
        <w:rPr>
          <w:rFonts w:ascii="Times New Roman" w:hAnsi="Times New Roman" w:cs="Times New Roman"/>
          <w:b/>
          <w:sz w:val="24"/>
          <w:szCs w:val="24"/>
        </w:rPr>
        <w:br w:type="page"/>
      </w:r>
    </w:p>
    <w:p w:rsidR="00473367" w:rsidRDefault="00473367" w:rsidP="001D310A">
      <w:pPr>
        <w:tabs>
          <w:tab w:val="left" w:pos="3840"/>
        </w:tabs>
        <w:spacing w:after="0" w:line="240" w:lineRule="auto"/>
        <w:jc w:val="center"/>
        <w:rPr>
          <w:rFonts w:ascii="Times New Roman" w:hAnsi="Times New Roman" w:cs="Times New Roman"/>
          <w:b/>
          <w:sz w:val="26"/>
          <w:szCs w:val="26"/>
        </w:rPr>
        <w:sectPr w:rsidR="00473367" w:rsidSect="00473367">
          <w:headerReference w:type="default" r:id="rId8"/>
          <w:footerReference w:type="default" r:id="rId9"/>
          <w:footerReference w:type="first" r:id="rId10"/>
          <w:pgSz w:w="12240" w:h="15840"/>
          <w:pgMar w:top="1701" w:right="1701" w:bottom="1701" w:left="1701" w:header="717" w:footer="695" w:gutter="0"/>
          <w:pgNumType w:start="1"/>
          <w:cols w:space="708"/>
          <w:titlePg/>
          <w:docGrid w:linePitch="299"/>
        </w:sectPr>
      </w:pPr>
    </w:p>
    <w:p w:rsidR="001D310A" w:rsidRPr="008527F2" w:rsidRDefault="001D310A" w:rsidP="001D310A">
      <w:pPr>
        <w:tabs>
          <w:tab w:val="left" w:pos="3840"/>
        </w:tabs>
        <w:spacing w:after="0" w:line="240" w:lineRule="auto"/>
        <w:jc w:val="center"/>
        <w:rPr>
          <w:rFonts w:ascii="Times New Roman" w:hAnsi="Times New Roman" w:cs="Times New Roman"/>
          <w:sz w:val="24"/>
          <w:szCs w:val="24"/>
        </w:rPr>
      </w:pPr>
      <w:r w:rsidRPr="008527F2">
        <w:rPr>
          <w:rFonts w:ascii="Times New Roman" w:hAnsi="Times New Roman" w:cs="Times New Roman"/>
          <w:b/>
          <w:sz w:val="26"/>
          <w:szCs w:val="26"/>
        </w:rPr>
        <w:lastRenderedPageBreak/>
        <w:t>T.C</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SAKARYA ÜNİVERSİTESİ</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SİYASAL BİLGİLER FAKÜLTESİ</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ÇALIŞMA EKONOMİSİ VE ENDÜSTRİ İLİŞKİLERİ BÖLÜMÜ</w:t>
      </w:r>
    </w:p>
    <w:p w:rsidR="001D310A" w:rsidRPr="008527F2" w:rsidRDefault="001D310A" w:rsidP="001D310A">
      <w:pPr>
        <w:spacing w:line="240" w:lineRule="auto"/>
        <w:jc w:val="center"/>
        <w:rPr>
          <w:rFonts w:ascii="Times New Roman" w:hAnsi="Times New Roman" w:cs="Times New Roman"/>
          <w:b/>
          <w:sz w:val="26"/>
          <w:szCs w:val="26"/>
        </w:rPr>
      </w:pPr>
    </w:p>
    <w:p w:rsidR="001D310A" w:rsidRPr="008527F2" w:rsidRDefault="001D310A" w:rsidP="001D310A">
      <w:pPr>
        <w:spacing w:line="240" w:lineRule="auto"/>
        <w:jc w:val="center"/>
        <w:rPr>
          <w:rFonts w:ascii="Times New Roman" w:hAnsi="Times New Roman" w:cs="Times New Roman"/>
          <w:b/>
          <w:sz w:val="24"/>
          <w:szCs w:val="24"/>
        </w:rPr>
      </w:pPr>
    </w:p>
    <w:p w:rsidR="001D310A" w:rsidRPr="008527F2" w:rsidRDefault="001D310A" w:rsidP="001D310A">
      <w:pPr>
        <w:spacing w:line="240" w:lineRule="auto"/>
        <w:jc w:val="center"/>
        <w:rPr>
          <w:rFonts w:ascii="Times New Roman" w:hAnsi="Times New Roman" w:cs="Times New Roman"/>
          <w:b/>
          <w:sz w:val="24"/>
          <w:szCs w:val="24"/>
        </w:rPr>
      </w:pPr>
    </w:p>
    <w:p w:rsidR="001D310A" w:rsidRPr="008527F2" w:rsidRDefault="001D310A" w:rsidP="001D310A">
      <w:pPr>
        <w:spacing w:line="240" w:lineRule="auto"/>
        <w:jc w:val="center"/>
        <w:rPr>
          <w:rFonts w:ascii="Times New Roman" w:hAnsi="Times New Roman" w:cs="Times New Roman"/>
          <w:b/>
          <w:sz w:val="24"/>
          <w:szCs w:val="24"/>
        </w:rPr>
      </w:pPr>
    </w:p>
    <w:p w:rsidR="001D310A" w:rsidRPr="008527F2" w:rsidRDefault="00282689" w:rsidP="001D310A">
      <w:pPr>
        <w:tabs>
          <w:tab w:val="left" w:pos="2436"/>
        </w:tabs>
        <w:jc w:val="center"/>
        <w:rPr>
          <w:rFonts w:ascii="Times New Roman" w:hAnsi="Times New Roman" w:cs="Times New Roman"/>
          <w:b/>
          <w:sz w:val="28"/>
          <w:szCs w:val="28"/>
        </w:rPr>
      </w:pPr>
      <w:r w:rsidRPr="00EC24D8">
        <w:rPr>
          <w:rFonts w:ascii="Times New Roman" w:hAnsi="Times New Roman" w:cs="Times New Roman"/>
          <w:b/>
          <w:sz w:val="28"/>
          <w:szCs w:val="28"/>
        </w:rPr>
        <w:t xml:space="preserve">KOBİLER İÇİN ÜCRET SİSTEMİ ÖNERİSİ: </w:t>
      </w:r>
      <w:r w:rsidR="001D310A" w:rsidRPr="008527F2">
        <w:rPr>
          <w:rFonts w:ascii="Times New Roman" w:hAnsi="Times New Roman" w:cs="Times New Roman"/>
          <w:b/>
          <w:sz w:val="28"/>
          <w:szCs w:val="28"/>
        </w:rPr>
        <w:t>TOUCH MUTFAK MODÜLLERİ ÜRETİM FİRMASI ÜZERİNE BİR ÇALIŞMA</w:t>
      </w:r>
    </w:p>
    <w:p w:rsidR="001D310A" w:rsidRPr="008527F2" w:rsidRDefault="001D310A" w:rsidP="001D310A">
      <w:pPr>
        <w:tabs>
          <w:tab w:val="left" w:pos="2436"/>
          <w:tab w:val="left" w:pos="3615"/>
        </w:tabs>
        <w:rPr>
          <w:rFonts w:ascii="Times New Roman" w:hAnsi="Times New Roman" w:cs="Times New Roman"/>
          <w:b/>
          <w:sz w:val="24"/>
          <w:szCs w:val="24"/>
        </w:rPr>
      </w:pPr>
    </w:p>
    <w:p w:rsidR="001D310A" w:rsidRPr="008527F2" w:rsidRDefault="001D310A" w:rsidP="001D310A">
      <w:pPr>
        <w:tabs>
          <w:tab w:val="left" w:pos="2436"/>
          <w:tab w:val="left" w:pos="3615"/>
        </w:tabs>
        <w:jc w:val="center"/>
        <w:rPr>
          <w:rFonts w:ascii="Times New Roman" w:hAnsi="Times New Roman" w:cs="Times New Roman"/>
          <w:b/>
          <w:sz w:val="28"/>
          <w:szCs w:val="28"/>
        </w:rPr>
      </w:pPr>
      <w:r w:rsidRPr="008527F2">
        <w:rPr>
          <w:rFonts w:ascii="Times New Roman" w:hAnsi="Times New Roman" w:cs="Times New Roman"/>
          <w:b/>
          <w:sz w:val="28"/>
          <w:szCs w:val="28"/>
        </w:rPr>
        <w:t>BİTİRME ÖDEVİ</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Beyza Nur AKGÜL</w:t>
      </w:r>
    </w:p>
    <w:p w:rsidR="001D310A" w:rsidRPr="008527F2" w:rsidRDefault="001D310A" w:rsidP="001D310A">
      <w:pPr>
        <w:spacing w:after="0" w:line="240" w:lineRule="auto"/>
        <w:jc w:val="center"/>
        <w:rPr>
          <w:rFonts w:ascii="Times New Roman" w:hAnsi="Times New Roman" w:cs="Times New Roman"/>
          <w:b/>
          <w:sz w:val="26"/>
          <w:szCs w:val="26"/>
        </w:rPr>
      </w:pPr>
      <w:r w:rsidRPr="008527F2">
        <w:rPr>
          <w:rFonts w:ascii="Times New Roman" w:hAnsi="Times New Roman" w:cs="Times New Roman"/>
          <w:b/>
          <w:sz w:val="26"/>
          <w:szCs w:val="26"/>
        </w:rPr>
        <w:t>G1618.06054</w:t>
      </w:r>
    </w:p>
    <w:p w:rsidR="001D310A" w:rsidRPr="008527F2" w:rsidRDefault="001D310A" w:rsidP="001D310A">
      <w:pPr>
        <w:spacing w:after="0" w:line="240" w:lineRule="auto"/>
        <w:jc w:val="center"/>
        <w:rPr>
          <w:rFonts w:ascii="Times New Roman" w:hAnsi="Times New Roman" w:cs="Times New Roman"/>
          <w:b/>
          <w:sz w:val="26"/>
          <w:szCs w:val="26"/>
        </w:rPr>
      </w:pPr>
    </w:p>
    <w:p w:rsidR="001D310A" w:rsidRPr="008527F2" w:rsidRDefault="001D310A" w:rsidP="001D310A">
      <w:pPr>
        <w:spacing w:after="0" w:line="240" w:lineRule="auto"/>
        <w:jc w:val="center"/>
        <w:rPr>
          <w:rFonts w:ascii="Times New Roman" w:hAnsi="Times New Roman" w:cs="Times New Roman"/>
          <w:b/>
          <w:sz w:val="26"/>
          <w:szCs w:val="26"/>
        </w:rPr>
      </w:pPr>
    </w:p>
    <w:p w:rsidR="001D310A" w:rsidRPr="008527F2" w:rsidRDefault="001D310A" w:rsidP="001D310A">
      <w:pPr>
        <w:spacing w:after="0" w:line="240" w:lineRule="auto"/>
        <w:jc w:val="center"/>
        <w:rPr>
          <w:rFonts w:ascii="Times New Roman" w:hAnsi="Times New Roman" w:cs="Times New Roman"/>
          <w:b/>
          <w:sz w:val="26"/>
          <w:szCs w:val="26"/>
        </w:rPr>
      </w:pPr>
    </w:p>
    <w:p w:rsidR="001D310A" w:rsidRPr="008527F2" w:rsidRDefault="001D310A" w:rsidP="001D310A">
      <w:pPr>
        <w:spacing w:after="0" w:line="240" w:lineRule="auto"/>
        <w:jc w:val="center"/>
        <w:rPr>
          <w:rFonts w:ascii="Times New Roman" w:hAnsi="Times New Roman" w:cs="Times New Roman"/>
          <w:b/>
          <w:sz w:val="26"/>
          <w:szCs w:val="26"/>
        </w:rPr>
      </w:pPr>
    </w:p>
    <w:p w:rsidR="001D310A" w:rsidRPr="008527F2" w:rsidRDefault="001D310A" w:rsidP="001D310A">
      <w:pPr>
        <w:spacing w:after="0" w:line="240" w:lineRule="auto"/>
        <w:rPr>
          <w:rFonts w:ascii="Times New Roman" w:hAnsi="Times New Roman" w:cs="Times New Roman"/>
          <w:b/>
          <w:sz w:val="26"/>
          <w:szCs w:val="26"/>
        </w:rPr>
      </w:pPr>
    </w:p>
    <w:p w:rsidR="001D310A" w:rsidRPr="008527F2" w:rsidRDefault="001D310A" w:rsidP="001D310A">
      <w:pPr>
        <w:rPr>
          <w:rFonts w:ascii="Times New Roman" w:hAnsi="Times New Roman" w:cs="Times New Roman"/>
          <w:b/>
          <w:sz w:val="28"/>
          <w:szCs w:val="28"/>
        </w:rPr>
      </w:pPr>
      <w:r w:rsidRPr="008527F2">
        <w:rPr>
          <w:rFonts w:ascii="Times New Roman" w:hAnsi="Times New Roman" w:cs="Times New Roman"/>
          <w:b/>
          <w:sz w:val="28"/>
          <w:szCs w:val="28"/>
        </w:rPr>
        <w:br w:type="page"/>
      </w:r>
    </w:p>
    <w:p w:rsidR="00473367" w:rsidRDefault="00473367" w:rsidP="001D310A">
      <w:pPr>
        <w:spacing w:after="0" w:line="360" w:lineRule="auto"/>
        <w:jc w:val="center"/>
        <w:rPr>
          <w:rFonts w:ascii="Times New Roman" w:hAnsi="Times New Roman" w:cs="Times New Roman"/>
          <w:b/>
          <w:sz w:val="28"/>
          <w:szCs w:val="28"/>
        </w:rPr>
        <w:sectPr w:rsidR="00473367" w:rsidSect="00473367">
          <w:pgSz w:w="12240" w:h="15840"/>
          <w:pgMar w:top="1701" w:right="1701" w:bottom="1701" w:left="1701" w:header="717" w:footer="695" w:gutter="0"/>
          <w:pgNumType w:start="1"/>
          <w:cols w:space="708"/>
          <w:titlePg/>
          <w:docGrid w:linePitch="299"/>
        </w:sectPr>
      </w:pPr>
    </w:p>
    <w:p w:rsidR="001D310A" w:rsidRPr="008527F2" w:rsidRDefault="001D310A" w:rsidP="001D310A">
      <w:pPr>
        <w:spacing w:after="0" w:line="360" w:lineRule="auto"/>
        <w:jc w:val="center"/>
        <w:rPr>
          <w:rFonts w:ascii="Times New Roman" w:hAnsi="Times New Roman" w:cs="Times New Roman"/>
          <w:b/>
          <w:sz w:val="28"/>
          <w:szCs w:val="28"/>
        </w:rPr>
      </w:pPr>
      <w:r w:rsidRPr="008527F2">
        <w:rPr>
          <w:rFonts w:ascii="Times New Roman" w:hAnsi="Times New Roman" w:cs="Times New Roman"/>
          <w:b/>
          <w:sz w:val="28"/>
          <w:szCs w:val="28"/>
        </w:rPr>
        <w:lastRenderedPageBreak/>
        <w:t>BEYAN</w:t>
      </w:r>
    </w:p>
    <w:p w:rsidR="001D310A" w:rsidRPr="008527F2" w:rsidRDefault="001D310A" w:rsidP="001D310A">
      <w:pPr>
        <w:spacing w:before="180" w:after="120" w:line="360" w:lineRule="auto"/>
        <w:jc w:val="both"/>
        <w:rPr>
          <w:rFonts w:ascii="Times New Roman" w:hAnsi="Times New Roman" w:cs="Times New Roman"/>
          <w:sz w:val="24"/>
          <w:szCs w:val="24"/>
        </w:rPr>
      </w:pPr>
      <w:r w:rsidRPr="008527F2">
        <w:rPr>
          <w:rFonts w:ascii="Times New Roman" w:hAnsi="Times New Roman" w:cs="Times New Roman"/>
          <w:sz w:val="24"/>
          <w:szCs w:val="24"/>
        </w:rPr>
        <w:t>Bu bitirme ödevinin yazılmasında bilimsel ahlak kurallarına uyulduğunu, başkalarının eserlerinden yararlanılması durumunda bilimsel normlara uygun olarak atıfta bulunulduğunu, kullanılan verilerden herhangi bir tahrifat yapılmadığını, bitirme ödevinin herhangi bir kısmının bu üniversitede veya başka bir üniversitede bitirme ödevi veya tez çalışması olarak sunulmadığını beyan ederim.</w:t>
      </w:r>
    </w:p>
    <w:p w:rsidR="001D310A" w:rsidRPr="008527F2" w:rsidRDefault="001D310A" w:rsidP="001D310A">
      <w:pPr>
        <w:spacing w:after="0" w:line="240" w:lineRule="auto"/>
        <w:jc w:val="both"/>
        <w:rPr>
          <w:rFonts w:ascii="Times New Roman" w:hAnsi="Times New Roman" w:cs="Times New Roman"/>
          <w:sz w:val="24"/>
          <w:szCs w:val="24"/>
        </w:rPr>
      </w:pPr>
    </w:p>
    <w:p w:rsidR="001D310A" w:rsidRPr="008527F2" w:rsidRDefault="001D310A" w:rsidP="001D310A">
      <w:pPr>
        <w:spacing w:after="0" w:line="240" w:lineRule="auto"/>
        <w:jc w:val="both"/>
        <w:rPr>
          <w:rFonts w:ascii="Times New Roman" w:hAnsi="Times New Roman" w:cs="Times New Roman"/>
          <w:sz w:val="24"/>
          <w:szCs w:val="24"/>
        </w:rPr>
      </w:pPr>
    </w:p>
    <w:p w:rsidR="001D310A" w:rsidRPr="008527F2" w:rsidRDefault="001D310A" w:rsidP="001D310A">
      <w:pPr>
        <w:spacing w:after="0" w:line="240" w:lineRule="auto"/>
        <w:jc w:val="right"/>
        <w:rPr>
          <w:rFonts w:ascii="Times New Roman" w:hAnsi="Times New Roman" w:cs="Times New Roman"/>
          <w:sz w:val="24"/>
          <w:szCs w:val="24"/>
        </w:rPr>
      </w:pPr>
      <w:r w:rsidRPr="008527F2">
        <w:rPr>
          <w:rFonts w:ascii="Times New Roman" w:hAnsi="Times New Roman" w:cs="Times New Roman"/>
          <w:sz w:val="24"/>
          <w:szCs w:val="24"/>
        </w:rPr>
        <w:t>Beyza Nur Akgül</w:t>
      </w:r>
    </w:p>
    <w:p w:rsidR="001D310A" w:rsidRPr="008527F2" w:rsidRDefault="001D310A" w:rsidP="001D310A">
      <w:pPr>
        <w:spacing w:after="0" w:line="240" w:lineRule="auto"/>
        <w:jc w:val="both"/>
        <w:rPr>
          <w:rFonts w:ascii="Times New Roman" w:hAnsi="Times New Roman" w:cs="Times New Roman"/>
          <w:sz w:val="24"/>
          <w:szCs w:val="24"/>
        </w:rPr>
      </w:pPr>
    </w:p>
    <w:p w:rsidR="001D310A" w:rsidRPr="008527F2" w:rsidRDefault="001D310A" w:rsidP="001D310A">
      <w:pPr>
        <w:spacing w:after="0" w:line="240" w:lineRule="auto"/>
        <w:jc w:val="both"/>
        <w:rPr>
          <w:rFonts w:ascii="Times New Roman" w:hAnsi="Times New Roman" w:cs="Times New Roman"/>
          <w:sz w:val="24"/>
          <w:szCs w:val="24"/>
        </w:rPr>
      </w:pPr>
    </w:p>
    <w:p w:rsidR="001D310A" w:rsidRPr="008527F2" w:rsidRDefault="001D310A" w:rsidP="001D310A">
      <w:pPr>
        <w:rPr>
          <w:rFonts w:ascii="Times New Roman" w:hAnsi="Times New Roman" w:cs="Times New Roman"/>
          <w:sz w:val="24"/>
          <w:szCs w:val="24"/>
        </w:rPr>
      </w:pPr>
      <w:r w:rsidRPr="008527F2">
        <w:rPr>
          <w:rFonts w:ascii="Times New Roman" w:hAnsi="Times New Roman" w:cs="Times New Roman"/>
          <w:sz w:val="24"/>
          <w:szCs w:val="24"/>
        </w:rPr>
        <w:br w:type="page"/>
      </w:r>
    </w:p>
    <w:p w:rsidR="00473367" w:rsidRDefault="00473367" w:rsidP="001D310A">
      <w:pPr>
        <w:spacing w:after="0" w:line="360" w:lineRule="auto"/>
        <w:jc w:val="center"/>
        <w:rPr>
          <w:rFonts w:ascii="Times New Roman" w:hAnsi="Times New Roman" w:cs="Times New Roman"/>
          <w:b/>
          <w:sz w:val="28"/>
          <w:szCs w:val="24"/>
        </w:rPr>
        <w:sectPr w:rsidR="00473367" w:rsidSect="00473367">
          <w:pgSz w:w="12240" w:h="15840"/>
          <w:pgMar w:top="1701" w:right="1701" w:bottom="1701" w:left="1701" w:header="717" w:footer="695" w:gutter="0"/>
          <w:pgNumType w:start="1"/>
          <w:cols w:space="708"/>
          <w:titlePg/>
          <w:docGrid w:linePitch="299"/>
        </w:sectPr>
      </w:pPr>
    </w:p>
    <w:p w:rsidR="00C41956" w:rsidRPr="00C41956" w:rsidRDefault="00C41956" w:rsidP="00C41956">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ÖNSÖZ</w:t>
      </w:r>
    </w:p>
    <w:p w:rsidR="00C41956" w:rsidRDefault="001D310A" w:rsidP="0024533B">
      <w:pPr>
        <w:spacing w:before="120" w:after="120" w:line="336" w:lineRule="auto"/>
        <w:jc w:val="both"/>
        <w:rPr>
          <w:rFonts w:ascii="Times New Roman" w:hAnsi="Times New Roman" w:cs="Times New Roman"/>
          <w:sz w:val="24"/>
          <w:szCs w:val="24"/>
        </w:rPr>
      </w:pPr>
      <w:r w:rsidRPr="008527F2">
        <w:rPr>
          <w:rFonts w:ascii="Times New Roman" w:hAnsi="Times New Roman" w:cs="Times New Roman"/>
          <w:sz w:val="24"/>
          <w:szCs w:val="24"/>
        </w:rPr>
        <w:t>Çağlar boyunca insanlar</w:t>
      </w:r>
      <w:r w:rsidR="00C41956">
        <w:rPr>
          <w:rFonts w:ascii="Times New Roman" w:hAnsi="Times New Roman" w:cs="Times New Roman"/>
          <w:sz w:val="24"/>
          <w:szCs w:val="24"/>
        </w:rPr>
        <w:t>, emekleriyle çok farklı işlerde çalışıp değer üretmiştir. Sanayi devrimi ile birlikte ortay</w:t>
      </w:r>
      <w:r w:rsidR="008432CE">
        <w:rPr>
          <w:rFonts w:ascii="Times New Roman" w:hAnsi="Times New Roman" w:cs="Times New Roman"/>
          <w:sz w:val="24"/>
          <w:szCs w:val="24"/>
        </w:rPr>
        <w:t xml:space="preserve">a çıkan işçi yapısı, </w:t>
      </w:r>
      <w:r w:rsidR="00C41956">
        <w:rPr>
          <w:rFonts w:ascii="Times New Roman" w:hAnsi="Times New Roman" w:cs="Times New Roman"/>
          <w:sz w:val="24"/>
          <w:szCs w:val="24"/>
        </w:rPr>
        <w:t xml:space="preserve">bireyleri </w:t>
      </w:r>
      <w:r w:rsidR="008432CE">
        <w:rPr>
          <w:rFonts w:ascii="Times New Roman" w:hAnsi="Times New Roman" w:cs="Times New Roman"/>
          <w:sz w:val="24"/>
          <w:szCs w:val="24"/>
        </w:rPr>
        <w:t xml:space="preserve">yığın üterim süreçlerinde belirli süreler ve ücret karşılığında çalışmaya itmiştir. Giderek yoğunlaşan kitlesel üretim, feodal yapıdan ayrışmış farklı bir dünya inşasına neden olmuş ve </w:t>
      </w:r>
      <w:r w:rsidR="00F56FC4">
        <w:rPr>
          <w:rFonts w:ascii="Times New Roman" w:hAnsi="Times New Roman" w:cs="Times New Roman"/>
          <w:sz w:val="24"/>
          <w:szCs w:val="24"/>
        </w:rPr>
        <w:t xml:space="preserve">kapitalist dünyada </w:t>
      </w:r>
      <w:r w:rsidR="008432CE">
        <w:rPr>
          <w:rFonts w:ascii="Times New Roman" w:hAnsi="Times New Roman" w:cs="Times New Roman"/>
          <w:sz w:val="24"/>
          <w:szCs w:val="24"/>
        </w:rPr>
        <w:t xml:space="preserve">emeğini sunarak bir ücret karşılığında çalışan insan sayısını hızla artırmıştır. Bu aşamadan itibaren ücret karşılığında çalışmanın belki de en önemli tartışma konusu “ücret adaleti” olmuştur. </w:t>
      </w:r>
    </w:p>
    <w:p w:rsidR="008432CE" w:rsidRDefault="008432CE" w:rsidP="0024533B">
      <w:pPr>
        <w:spacing w:before="120" w:after="120" w:line="336" w:lineRule="auto"/>
        <w:jc w:val="both"/>
        <w:rPr>
          <w:rFonts w:ascii="Times New Roman" w:hAnsi="Times New Roman" w:cs="Times New Roman"/>
          <w:sz w:val="24"/>
          <w:szCs w:val="24"/>
        </w:rPr>
      </w:pPr>
      <w:r>
        <w:rPr>
          <w:rFonts w:ascii="Times New Roman" w:hAnsi="Times New Roman" w:cs="Times New Roman"/>
          <w:sz w:val="24"/>
          <w:szCs w:val="24"/>
        </w:rPr>
        <w:t>Kitlesel üretim sürecinin bir parçası olarak toplu ücret pazarlıkları, endüstri ilişkilerinin temel konusunu oluşturur. 1970’lere kadar etkisi</w:t>
      </w:r>
      <w:r w:rsidR="00F56FC4">
        <w:rPr>
          <w:rFonts w:ascii="Times New Roman" w:hAnsi="Times New Roman" w:cs="Times New Roman"/>
          <w:sz w:val="24"/>
          <w:szCs w:val="24"/>
        </w:rPr>
        <w:t>ni hissettiren</w:t>
      </w:r>
      <w:r>
        <w:rPr>
          <w:rFonts w:ascii="Times New Roman" w:hAnsi="Times New Roman" w:cs="Times New Roman"/>
          <w:sz w:val="24"/>
          <w:szCs w:val="24"/>
        </w:rPr>
        <w:t xml:space="preserve"> küresel endüstri ilişkileri, bu tarihten sonra şirketlerin yapısal değişime uğrayarak bireysel çalışma ve beceri süreçlerini öne çıkarmalarıyla birlikte yerini insan kaynakları uygulamalarına bırakmaya başlamıştır. </w:t>
      </w:r>
    </w:p>
    <w:p w:rsidR="00F56FC4" w:rsidRDefault="008432CE" w:rsidP="0024533B">
      <w:pPr>
        <w:spacing w:before="120" w:after="120" w:line="336" w:lineRule="auto"/>
        <w:jc w:val="both"/>
        <w:rPr>
          <w:rFonts w:ascii="Times New Roman" w:hAnsi="Times New Roman" w:cs="Times New Roman"/>
          <w:sz w:val="24"/>
          <w:szCs w:val="24"/>
        </w:rPr>
      </w:pPr>
      <w:r>
        <w:rPr>
          <w:rFonts w:ascii="Times New Roman" w:hAnsi="Times New Roman" w:cs="Times New Roman"/>
          <w:sz w:val="24"/>
          <w:szCs w:val="24"/>
        </w:rPr>
        <w:t>Ücret sistemleri</w:t>
      </w:r>
      <w:r w:rsidR="00F56FC4">
        <w:rPr>
          <w:rFonts w:ascii="Times New Roman" w:hAnsi="Times New Roman" w:cs="Times New Roman"/>
          <w:sz w:val="24"/>
          <w:szCs w:val="24"/>
        </w:rPr>
        <w:t xml:space="preserve"> konusu</w:t>
      </w:r>
      <w:r>
        <w:rPr>
          <w:rFonts w:ascii="Times New Roman" w:hAnsi="Times New Roman" w:cs="Times New Roman"/>
          <w:sz w:val="24"/>
          <w:szCs w:val="24"/>
        </w:rPr>
        <w:t xml:space="preserve"> klasik iktisattan </w:t>
      </w:r>
      <w:r w:rsidR="00F56FC4">
        <w:rPr>
          <w:rFonts w:ascii="Times New Roman" w:hAnsi="Times New Roman" w:cs="Times New Roman"/>
          <w:sz w:val="24"/>
          <w:szCs w:val="24"/>
        </w:rPr>
        <w:t>beri tartışılan kuvvetli teoriye sahiptir</w:t>
      </w:r>
      <w:r>
        <w:rPr>
          <w:rFonts w:ascii="Times New Roman" w:hAnsi="Times New Roman" w:cs="Times New Roman"/>
          <w:sz w:val="24"/>
          <w:szCs w:val="24"/>
        </w:rPr>
        <w:t xml:space="preserve">. </w:t>
      </w:r>
      <w:r w:rsidR="00F56FC4">
        <w:rPr>
          <w:rFonts w:ascii="Times New Roman" w:hAnsi="Times New Roman" w:cs="Times New Roman"/>
          <w:sz w:val="24"/>
          <w:szCs w:val="24"/>
        </w:rPr>
        <w:t xml:space="preserve">Bu teorik altyapı, günümüzde firmaların mevcut insan kaynağını en etkin şekilde değerlendirmesi için uyarlanarak yeniden kullanılmaktadır. Firmalar için insan kaynakları yönetimi </w:t>
      </w:r>
      <w:proofErr w:type="gramStart"/>
      <w:r w:rsidR="00F56FC4">
        <w:rPr>
          <w:rFonts w:ascii="Times New Roman" w:hAnsi="Times New Roman" w:cs="Times New Roman"/>
          <w:sz w:val="24"/>
          <w:szCs w:val="24"/>
        </w:rPr>
        <w:t>departmanları</w:t>
      </w:r>
      <w:proofErr w:type="gramEnd"/>
      <w:r w:rsidR="00F56FC4">
        <w:rPr>
          <w:rFonts w:ascii="Times New Roman" w:hAnsi="Times New Roman" w:cs="Times New Roman"/>
          <w:sz w:val="24"/>
          <w:szCs w:val="24"/>
        </w:rPr>
        <w:t xml:space="preserve"> tarafından yürütülen ücret politikaları sürekli </w:t>
      </w:r>
      <w:r w:rsidR="00F56FC4" w:rsidRPr="008527F2">
        <w:rPr>
          <w:rFonts w:ascii="Times New Roman" w:hAnsi="Times New Roman" w:cs="Times New Roman"/>
          <w:sz w:val="24"/>
          <w:szCs w:val="24"/>
        </w:rPr>
        <w:t xml:space="preserve">gelişen dünya şartlarına göre </w:t>
      </w:r>
      <w:r w:rsidR="00F56FC4">
        <w:rPr>
          <w:rFonts w:ascii="Times New Roman" w:hAnsi="Times New Roman" w:cs="Times New Roman"/>
          <w:sz w:val="24"/>
          <w:szCs w:val="24"/>
        </w:rPr>
        <w:t>sadece ücreti ele almayıp</w:t>
      </w:r>
      <w:r w:rsidR="00F56FC4" w:rsidRPr="008527F2">
        <w:rPr>
          <w:rFonts w:ascii="Times New Roman" w:hAnsi="Times New Roman" w:cs="Times New Roman"/>
          <w:sz w:val="24"/>
          <w:szCs w:val="24"/>
        </w:rPr>
        <w:t xml:space="preserve"> performans, verimlilik, beceri, yetkinlik</w:t>
      </w:r>
      <w:r w:rsidR="00F56FC4">
        <w:rPr>
          <w:rFonts w:ascii="Times New Roman" w:hAnsi="Times New Roman" w:cs="Times New Roman"/>
          <w:sz w:val="24"/>
          <w:szCs w:val="24"/>
        </w:rPr>
        <w:t xml:space="preserve">, aidiyet gibi kavramlar çerçevesinde çok boyutlu olarak “adaleti” sağlamaya çalışmaktadır. </w:t>
      </w:r>
    </w:p>
    <w:p w:rsidR="00F56FC4" w:rsidRDefault="00F56FC4" w:rsidP="0024533B">
      <w:pPr>
        <w:spacing w:before="120" w:after="120" w:line="336" w:lineRule="auto"/>
        <w:jc w:val="both"/>
        <w:rPr>
          <w:rFonts w:ascii="Times New Roman" w:hAnsi="Times New Roman" w:cs="Times New Roman"/>
          <w:sz w:val="24"/>
          <w:szCs w:val="24"/>
        </w:rPr>
      </w:pPr>
      <w:r>
        <w:rPr>
          <w:rFonts w:ascii="Times New Roman" w:hAnsi="Times New Roman" w:cs="Times New Roman"/>
          <w:sz w:val="24"/>
          <w:szCs w:val="24"/>
        </w:rPr>
        <w:t xml:space="preserve">Bu çalışma, günümüzde üretim yapan </w:t>
      </w:r>
      <w:r w:rsidR="00182DCD">
        <w:rPr>
          <w:rFonts w:ascii="Times New Roman" w:hAnsi="Times New Roman" w:cs="Times New Roman"/>
          <w:sz w:val="24"/>
          <w:szCs w:val="24"/>
        </w:rPr>
        <w:t>KOBİ’ler</w:t>
      </w:r>
      <w:r>
        <w:rPr>
          <w:rFonts w:ascii="Times New Roman" w:hAnsi="Times New Roman" w:cs="Times New Roman"/>
          <w:sz w:val="24"/>
          <w:szCs w:val="24"/>
        </w:rPr>
        <w:t xml:space="preserve"> için, </w:t>
      </w:r>
      <w:r w:rsidR="00182DCD">
        <w:rPr>
          <w:rFonts w:ascii="Times New Roman" w:hAnsi="Times New Roman" w:cs="Times New Roman"/>
          <w:sz w:val="24"/>
          <w:szCs w:val="24"/>
        </w:rPr>
        <w:t xml:space="preserve">geniş teorik ve pratik tarama yapılarak </w:t>
      </w:r>
      <w:r>
        <w:rPr>
          <w:rFonts w:ascii="Times New Roman" w:hAnsi="Times New Roman" w:cs="Times New Roman"/>
          <w:sz w:val="24"/>
          <w:szCs w:val="24"/>
        </w:rPr>
        <w:t xml:space="preserve">uygun bir </w:t>
      </w:r>
      <w:r w:rsidR="00182DCD">
        <w:rPr>
          <w:rFonts w:ascii="Times New Roman" w:hAnsi="Times New Roman" w:cs="Times New Roman"/>
          <w:sz w:val="24"/>
          <w:szCs w:val="24"/>
        </w:rPr>
        <w:t xml:space="preserve">“ücret sistemi modeli” önermek için kaleme alınmıştır. Önerimizin işlerliğini göstermek amacıyla örnek bir KOBİ ele alınmış ve firma detaylı olarak incelenerek önerdiğimiz modelin uygulama aşamaları inşa edilmiştir.  </w:t>
      </w:r>
    </w:p>
    <w:p w:rsidR="001D310A" w:rsidRDefault="00182DCD" w:rsidP="0024533B">
      <w:pPr>
        <w:spacing w:before="120" w:after="120" w:line="336" w:lineRule="auto"/>
        <w:jc w:val="both"/>
        <w:rPr>
          <w:rFonts w:ascii="Times New Roman" w:hAnsi="Times New Roman" w:cs="Times New Roman"/>
          <w:sz w:val="24"/>
          <w:szCs w:val="24"/>
        </w:rPr>
      </w:pPr>
      <w:r>
        <w:rPr>
          <w:rFonts w:ascii="Times New Roman" w:hAnsi="Times New Roman" w:cs="Times New Roman"/>
          <w:sz w:val="24"/>
          <w:szCs w:val="24"/>
        </w:rPr>
        <w:t xml:space="preserve">Detaylı ve uzun süreyi içeren bu çalışmamı başından sonuna kadar titizlikle takip edip </w:t>
      </w:r>
      <w:r w:rsidR="001D310A" w:rsidRPr="008527F2">
        <w:rPr>
          <w:rFonts w:ascii="Times New Roman" w:hAnsi="Times New Roman" w:cs="Times New Roman"/>
          <w:sz w:val="24"/>
          <w:szCs w:val="24"/>
        </w:rPr>
        <w:t xml:space="preserve">tüm safhalarında </w:t>
      </w:r>
      <w:r>
        <w:rPr>
          <w:rFonts w:ascii="Times New Roman" w:hAnsi="Times New Roman" w:cs="Times New Roman"/>
          <w:sz w:val="24"/>
          <w:szCs w:val="24"/>
        </w:rPr>
        <w:t xml:space="preserve">özverili yaklaşımıyla yardımcı olan, </w:t>
      </w:r>
      <w:r w:rsidR="001D310A" w:rsidRPr="008527F2">
        <w:rPr>
          <w:rFonts w:ascii="Times New Roman" w:hAnsi="Times New Roman" w:cs="Times New Roman"/>
          <w:sz w:val="24"/>
          <w:szCs w:val="24"/>
        </w:rPr>
        <w:t>mezun olacağım bölüme ve gelecekteki iş yaşantıma farklı bakış açısı katan sevgili büyüğüm ve saygıdeğer hocam Prof. Dr. Mus</w:t>
      </w:r>
      <w:r>
        <w:rPr>
          <w:rFonts w:ascii="Times New Roman" w:hAnsi="Times New Roman" w:cs="Times New Roman"/>
          <w:sz w:val="24"/>
          <w:szCs w:val="24"/>
        </w:rPr>
        <w:t xml:space="preserve">tafa Çağlar Özdemir’e teşekkürü borç bilir, </w:t>
      </w:r>
      <w:r w:rsidR="001D310A" w:rsidRPr="008527F2">
        <w:rPr>
          <w:rFonts w:ascii="Times New Roman" w:hAnsi="Times New Roman" w:cs="Times New Roman"/>
          <w:sz w:val="24"/>
          <w:szCs w:val="24"/>
        </w:rPr>
        <w:t xml:space="preserve">saygılarımı sunarım. Ayrıca </w:t>
      </w:r>
      <w:r w:rsidR="00F53ABC">
        <w:rPr>
          <w:rFonts w:ascii="Times New Roman" w:hAnsi="Times New Roman" w:cs="Times New Roman"/>
          <w:sz w:val="24"/>
          <w:szCs w:val="24"/>
        </w:rPr>
        <w:t xml:space="preserve">hayatım </w:t>
      </w:r>
      <w:r w:rsidR="001D310A" w:rsidRPr="008527F2">
        <w:rPr>
          <w:rFonts w:ascii="Times New Roman" w:hAnsi="Times New Roman" w:cs="Times New Roman"/>
          <w:sz w:val="24"/>
          <w:szCs w:val="24"/>
        </w:rPr>
        <w:t xml:space="preserve">boyunca </w:t>
      </w:r>
      <w:r w:rsidR="00F53ABC">
        <w:rPr>
          <w:rFonts w:ascii="Times New Roman" w:hAnsi="Times New Roman" w:cs="Times New Roman"/>
          <w:sz w:val="24"/>
          <w:szCs w:val="24"/>
        </w:rPr>
        <w:t xml:space="preserve">özveri ile yanımda olan aileme, </w:t>
      </w:r>
      <w:r w:rsidR="00F53ABC" w:rsidRPr="008527F2">
        <w:rPr>
          <w:rFonts w:ascii="Times New Roman" w:hAnsi="Times New Roman" w:cs="Times New Roman"/>
          <w:sz w:val="24"/>
          <w:szCs w:val="24"/>
        </w:rPr>
        <w:t xml:space="preserve">lisans </w:t>
      </w:r>
      <w:r w:rsidR="00F53ABC">
        <w:rPr>
          <w:rFonts w:ascii="Times New Roman" w:hAnsi="Times New Roman" w:cs="Times New Roman"/>
          <w:sz w:val="24"/>
          <w:szCs w:val="24"/>
        </w:rPr>
        <w:t>öğrenimim</w:t>
      </w:r>
      <w:r w:rsidR="00F53ABC" w:rsidRPr="008527F2">
        <w:rPr>
          <w:rFonts w:ascii="Times New Roman" w:hAnsi="Times New Roman" w:cs="Times New Roman"/>
          <w:sz w:val="24"/>
          <w:szCs w:val="24"/>
        </w:rPr>
        <w:t xml:space="preserve"> </w:t>
      </w:r>
      <w:r w:rsidR="00F53ABC">
        <w:rPr>
          <w:rFonts w:ascii="Times New Roman" w:hAnsi="Times New Roman" w:cs="Times New Roman"/>
          <w:sz w:val="24"/>
          <w:szCs w:val="24"/>
        </w:rPr>
        <w:t xml:space="preserve">boyunca </w:t>
      </w:r>
      <w:r w:rsidR="001D310A" w:rsidRPr="008527F2">
        <w:rPr>
          <w:rFonts w:ascii="Times New Roman" w:hAnsi="Times New Roman" w:cs="Times New Roman"/>
          <w:sz w:val="24"/>
          <w:szCs w:val="24"/>
        </w:rPr>
        <w:t>derslerine katılma şansı bulduğum hocalarıma</w:t>
      </w:r>
      <w:r>
        <w:rPr>
          <w:rFonts w:ascii="Times New Roman" w:hAnsi="Times New Roman" w:cs="Times New Roman"/>
          <w:sz w:val="24"/>
          <w:szCs w:val="24"/>
        </w:rPr>
        <w:t xml:space="preserve"> saygılarımı</w:t>
      </w:r>
      <w:r w:rsidR="001D310A" w:rsidRPr="008527F2">
        <w:rPr>
          <w:rFonts w:ascii="Times New Roman" w:hAnsi="Times New Roman" w:cs="Times New Roman"/>
          <w:sz w:val="24"/>
          <w:szCs w:val="24"/>
        </w:rPr>
        <w:t xml:space="preserve"> ve </w:t>
      </w:r>
      <w:r w:rsidR="00F53ABC">
        <w:rPr>
          <w:rFonts w:ascii="Times New Roman" w:hAnsi="Times New Roman" w:cs="Times New Roman"/>
          <w:sz w:val="24"/>
          <w:szCs w:val="24"/>
        </w:rPr>
        <w:t>varlıklarından hep mutluluk duyduğum</w:t>
      </w:r>
      <w:r w:rsidR="001D310A" w:rsidRPr="008527F2">
        <w:rPr>
          <w:rFonts w:ascii="Times New Roman" w:hAnsi="Times New Roman" w:cs="Times New Roman"/>
          <w:sz w:val="24"/>
          <w:szCs w:val="24"/>
        </w:rPr>
        <w:t xml:space="preserve"> tüm arkadaşlarıma</w:t>
      </w:r>
      <w:r>
        <w:rPr>
          <w:rFonts w:ascii="Times New Roman" w:hAnsi="Times New Roman" w:cs="Times New Roman"/>
          <w:sz w:val="24"/>
          <w:szCs w:val="24"/>
        </w:rPr>
        <w:t xml:space="preserve"> değerli katkıları için</w:t>
      </w:r>
      <w:r w:rsidR="001D310A" w:rsidRPr="008527F2">
        <w:rPr>
          <w:rFonts w:ascii="Times New Roman" w:hAnsi="Times New Roman" w:cs="Times New Roman"/>
          <w:sz w:val="24"/>
          <w:szCs w:val="24"/>
        </w:rPr>
        <w:t xml:space="preserve"> teşekkürlerimi sunarım.</w:t>
      </w:r>
    </w:p>
    <w:p w:rsidR="00C8383E" w:rsidRPr="008527F2" w:rsidRDefault="00C8383E" w:rsidP="0024533B">
      <w:pPr>
        <w:spacing w:before="120" w:after="120" w:line="336" w:lineRule="auto"/>
        <w:jc w:val="right"/>
        <w:rPr>
          <w:rFonts w:ascii="Times New Roman" w:hAnsi="Times New Roman" w:cs="Times New Roman"/>
          <w:sz w:val="24"/>
          <w:szCs w:val="24"/>
        </w:rPr>
      </w:pPr>
      <w:r>
        <w:rPr>
          <w:rFonts w:ascii="Times New Roman" w:hAnsi="Times New Roman" w:cs="Times New Roman"/>
          <w:sz w:val="24"/>
          <w:szCs w:val="24"/>
        </w:rPr>
        <w:t>Beyza Nur Akgül</w:t>
      </w:r>
    </w:p>
    <w:p w:rsidR="00EC0764" w:rsidRDefault="00EC0764" w:rsidP="002F46A2">
      <w:pPr>
        <w:rPr>
          <w:rFonts w:ascii="Times New Roman" w:hAnsi="Times New Roman" w:cs="Times New Roman"/>
          <w:b/>
          <w:sz w:val="28"/>
          <w:szCs w:val="24"/>
        </w:rPr>
        <w:sectPr w:rsidR="00EC0764" w:rsidSect="00473367">
          <w:pgSz w:w="12240" w:h="15840"/>
          <w:pgMar w:top="1701" w:right="1701" w:bottom="1701" w:left="1701" w:header="717" w:footer="695" w:gutter="0"/>
          <w:pgNumType w:start="1"/>
          <w:cols w:space="708"/>
          <w:titlePg/>
          <w:docGrid w:linePitch="299"/>
        </w:sectPr>
      </w:pPr>
    </w:p>
    <w:p w:rsidR="002F46A2" w:rsidRDefault="002F46A2" w:rsidP="002F46A2">
      <w:pPr>
        <w:tabs>
          <w:tab w:val="left" w:pos="1627"/>
        </w:tabs>
        <w:rPr>
          <w:rFonts w:ascii="Times New Roman" w:hAnsi="Times New Roman" w:cs="Times New Roman"/>
          <w:sz w:val="24"/>
          <w:szCs w:val="24"/>
        </w:rPr>
      </w:pPr>
    </w:p>
    <w:p w:rsidR="00035768" w:rsidRDefault="00035768" w:rsidP="00035768">
      <w:pPr>
        <w:jc w:val="center"/>
        <w:rPr>
          <w:rFonts w:ascii="Times New Roman" w:hAnsi="Times New Roman" w:cs="Times New Roman"/>
          <w:b/>
          <w:sz w:val="24"/>
          <w:szCs w:val="24"/>
        </w:rPr>
      </w:pPr>
      <w:r w:rsidRPr="001E06C8">
        <w:rPr>
          <w:rFonts w:ascii="Times New Roman" w:hAnsi="Times New Roman" w:cs="Times New Roman"/>
          <w:b/>
          <w:sz w:val="24"/>
          <w:szCs w:val="24"/>
        </w:rPr>
        <w:t>İÇİNDEKİLER</w:t>
      </w:r>
    </w:p>
    <w:p w:rsidR="00BC602C" w:rsidRDefault="00BC602C" w:rsidP="00035768">
      <w:pPr>
        <w:spacing w:after="0" w:line="360" w:lineRule="auto"/>
        <w:rPr>
          <w:rFonts w:ascii="Times New Roman" w:hAnsi="Times New Roman" w:cs="Times New Roman"/>
          <w:b/>
          <w:sz w:val="24"/>
          <w:szCs w:val="24"/>
        </w:rPr>
      </w:pPr>
      <w:r>
        <w:rPr>
          <w:rFonts w:ascii="Times New Roman" w:hAnsi="Times New Roman" w:cs="Times New Roman"/>
          <w:b/>
          <w:sz w:val="24"/>
          <w:szCs w:val="24"/>
        </w:rPr>
        <w:t>Kısaltmalar……</w:t>
      </w:r>
      <w:r w:rsidR="002F46A2">
        <w:rPr>
          <w:rFonts w:ascii="Times New Roman" w:hAnsi="Times New Roman" w:cs="Times New Roman"/>
          <w:b/>
          <w:sz w:val="24"/>
          <w:szCs w:val="24"/>
        </w:rPr>
        <w:t>…………………………………………………………………………</w:t>
      </w:r>
      <w:r w:rsidR="00073EA2">
        <w:rPr>
          <w:rFonts w:ascii="Times New Roman" w:hAnsi="Times New Roman" w:cs="Times New Roman"/>
          <w:b/>
          <w:sz w:val="24"/>
          <w:szCs w:val="24"/>
        </w:rPr>
        <w:t>.</w:t>
      </w:r>
      <w:r w:rsidR="002F46A2">
        <w:rPr>
          <w:rFonts w:ascii="Times New Roman" w:hAnsi="Times New Roman" w:cs="Times New Roman"/>
          <w:b/>
          <w:sz w:val="24"/>
          <w:szCs w:val="24"/>
        </w:rPr>
        <w:t>..iv</w:t>
      </w:r>
    </w:p>
    <w:p w:rsidR="00616DA0" w:rsidRDefault="00616DA0" w:rsidP="00035768">
      <w:pPr>
        <w:spacing w:after="0" w:line="360" w:lineRule="auto"/>
        <w:rPr>
          <w:rFonts w:ascii="Times New Roman" w:hAnsi="Times New Roman" w:cs="Times New Roman"/>
          <w:b/>
          <w:sz w:val="24"/>
          <w:szCs w:val="24"/>
        </w:rPr>
      </w:pPr>
      <w:r>
        <w:rPr>
          <w:rFonts w:ascii="Times New Roman" w:hAnsi="Times New Roman" w:cs="Times New Roman"/>
          <w:b/>
          <w:sz w:val="24"/>
          <w:szCs w:val="24"/>
        </w:rPr>
        <w:t>Özet</w:t>
      </w:r>
      <w:r w:rsidR="003C3296">
        <w:rPr>
          <w:rFonts w:ascii="Times New Roman" w:hAnsi="Times New Roman" w:cs="Times New Roman"/>
          <w:b/>
          <w:sz w:val="24"/>
          <w:szCs w:val="24"/>
        </w:rPr>
        <w:t>.......................................</w:t>
      </w:r>
      <w:r>
        <w:rPr>
          <w:rFonts w:ascii="Times New Roman" w:hAnsi="Times New Roman" w:cs="Times New Roman"/>
          <w:b/>
          <w:sz w:val="24"/>
          <w:szCs w:val="24"/>
        </w:rPr>
        <w:t>.............................................................................................</w:t>
      </w:r>
      <w:r w:rsidR="003C3296">
        <w:rPr>
          <w:rFonts w:ascii="Times New Roman" w:hAnsi="Times New Roman" w:cs="Times New Roman"/>
          <w:b/>
          <w:sz w:val="24"/>
          <w:szCs w:val="24"/>
        </w:rPr>
        <w:t>.</w:t>
      </w:r>
      <w:r w:rsidR="002F46A2">
        <w:rPr>
          <w:rFonts w:ascii="Times New Roman" w:hAnsi="Times New Roman" w:cs="Times New Roman"/>
          <w:b/>
          <w:sz w:val="24"/>
          <w:szCs w:val="24"/>
        </w:rPr>
        <w:t>.</w:t>
      </w:r>
      <w:r w:rsidR="00073EA2">
        <w:rPr>
          <w:rFonts w:ascii="Times New Roman" w:hAnsi="Times New Roman" w:cs="Times New Roman"/>
          <w:b/>
          <w:sz w:val="24"/>
          <w:szCs w:val="24"/>
        </w:rPr>
        <w:t>.</w:t>
      </w:r>
      <w:r w:rsidR="002F46A2">
        <w:rPr>
          <w:rFonts w:ascii="Times New Roman" w:hAnsi="Times New Roman" w:cs="Times New Roman"/>
          <w:b/>
          <w:sz w:val="24"/>
          <w:szCs w:val="24"/>
        </w:rPr>
        <w:t>..v</w:t>
      </w:r>
    </w:p>
    <w:p w:rsidR="00616DA0" w:rsidRDefault="00616DA0" w:rsidP="00035768">
      <w:pPr>
        <w:spacing w:after="0" w:line="360" w:lineRule="auto"/>
        <w:rPr>
          <w:rFonts w:ascii="Times New Roman" w:hAnsi="Times New Roman" w:cs="Times New Roman"/>
          <w:b/>
          <w:sz w:val="24"/>
          <w:szCs w:val="24"/>
        </w:rPr>
      </w:pPr>
      <w:r>
        <w:rPr>
          <w:rFonts w:ascii="Times New Roman" w:hAnsi="Times New Roman" w:cs="Times New Roman"/>
          <w:b/>
          <w:sz w:val="24"/>
          <w:szCs w:val="24"/>
        </w:rPr>
        <w:t>Giriş ………………………………………………………………………………………...1</w:t>
      </w:r>
    </w:p>
    <w:p w:rsidR="00035768" w:rsidRDefault="00616DA0" w:rsidP="0003576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BİRİNCİ BÖLÜM: </w:t>
      </w:r>
      <w:r w:rsidR="00035768">
        <w:rPr>
          <w:rFonts w:ascii="Times New Roman" w:hAnsi="Times New Roman" w:cs="Times New Roman"/>
          <w:b/>
          <w:sz w:val="24"/>
          <w:szCs w:val="24"/>
        </w:rPr>
        <w:t>KAVRAM VE KAPSAM</w:t>
      </w:r>
      <w:r>
        <w:rPr>
          <w:rFonts w:ascii="Times New Roman" w:hAnsi="Times New Roman" w:cs="Times New Roman"/>
          <w:b/>
          <w:sz w:val="24"/>
          <w:szCs w:val="24"/>
        </w:rPr>
        <w:t>…………………………………………...3</w:t>
      </w:r>
    </w:p>
    <w:p w:rsidR="00035768" w:rsidRPr="00D8419C" w:rsidRDefault="00035768" w:rsidP="00035768">
      <w:pPr>
        <w:pStyle w:val="ListeParagraf"/>
        <w:numPr>
          <w:ilvl w:val="1"/>
          <w:numId w:val="2"/>
        </w:numPr>
        <w:spacing w:line="360" w:lineRule="auto"/>
        <w:rPr>
          <w:rFonts w:ascii="Times New Roman" w:hAnsi="Times New Roman" w:cs="Times New Roman"/>
          <w:sz w:val="24"/>
          <w:szCs w:val="24"/>
        </w:rPr>
      </w:pPr>
      <w:r w:rsidRPr="00D8419C">
        <w:rPr>
          <w:rFonts w:ascii="Times New Roman" w:hAnsi="Times New Roman" w:cs="Times New Roman"/>
          <w:sz w:val="24"/>
          <w:szCs w:val="24"/>
        </w:rPr>
        <w:t xml:space="preserve"> Ücret Sistemlerine Yönelik Genel Açıklama</w:t>
      </w:r>
      <w:r w:rsidR="00330948">
        <w:rPr>
          <w:rFonts w:ascii="Times New Roman" w:hAnsi="Times New Roman" w:cs="Times New Roman"/>
          <w:sz w:val="24"/>
          <w:szCs w:val="24"/>
        </w:rPr>
        <w:t xml:space="preserve"> ………………</w:t>
      </w:r>
      <w:r w:rsidR="009919EE">
        <w:rPr>
          <w:rFonts w:ascii="Times New Roman" w:hAnsi="Times New Roman" w:cs="Times New Roman"/>
          <w:sz w:val="24"/>
          <w:szCs w:val="24"/>
        </w:rPr>
        <w:t>…………………………..</w:t>
      </w:r>
      <w:r w:rsidR="00330948">
        <w:rPr>
          <w:rFonts w:ascii="Times New Roman" w:hAnsi="Times New Roman" w:cs="Times New Roman"/>
          <w:sz w:val="24"/>
          <w:szCs w:val="24"/>
        </w:rPr>
        <w:t>3</w:t>
      </w:r>
    </w:p>
    <w:p w:rsidR="00035768" w:rsidRPr="00D8419C" w:rsidRDefault="00035768" w:rsidP="00035768">
      <w:pPr>
        <w:pStyle w:val="ListeParagraf"/>
        <w:numPr>
          <w:ilvl w:val="1"/>
          <w:numId w:val="2"/>
        </w:numPr>
        <w:spacing w:line="360" w:lineRule="auto"/>
        <w:rPr>
          <w:rFonts w:ascii="Times New Roman" w:hAnsi="Times New Roman" w:cs="Times New Roman"/>
          <w:sz w:val="24"/>
          <w:szCs w:val="24"/>
        </w:rPr>
      </w:pPr>
      <w:r w:rsidRPr="00D8419C">
        <w:rPr>
          <w:rFonts w:ascii="Times New Roman" w:hAnsi="Times New Roman" w:cs="Times New Roman"/>
          <w:sz w:val="24"/>
          <w:szCs w:val="24"/>
        </w:rPr>
        <w:t>Ücret Sistemi Türleri</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9</w:t>
      </w:r>
    </w:p>
    <w:p w:rsidR="00035768" w:rsidRPr="00D8419C" w:rsidRDefault="00035768" w:rsidP="00035768">
      <w:pPr>
        <w:pStyle w:val="ListeParagraf"/>
        <w:numPr>
          <w:ilvl w:val="2"/>
          <w:numId w:val="2"/>
        </w:numPr>
        <w:tabs>
          <w:tab w:val="left" w:pos="993"/>
        </w:tabs>
        <w:spacing w:line="360" w:lineRule="auto"/>
        <w:ind w:hanging="294"/>
        <w:rPr>
          <w:rFonts w:ascii="Times New Roman" w:hAnsi="Times New Roman" w:cs="Times New Roman"/>
          <w:sz w:val="24"/>
          <w:szCs w:val="24"/>
        </w:rPr>
      </w:pPr>
      <w:r w:rsidRPr="00D8419C">
        <w:rPr>
          <w:rFonts w:ascii="Times New Roman" w:hAnsi="Times New Roman" w:cs="Times New Roman"/>
          <w:sz w:val="24"/>
          <w:szCs w:val="24"/>
        </w:rPr>
        <w:t>Temel Ücret Sistemleri</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10</w:t>
      </w:r>
    </w:p>
    <w:p w:rsidR="00035768" w:rsidRPr="00D8419C" w:rsidRDefault="00035768" w:rsidP="00035768">
      <w:pPr>
        <w:pStyle w:val="ListeParagraf"/>
        <w:numPr>
          <w:ilvl w:val="3"/>
          <w:numId w:val="2"/>
        </w:numPr>
        <w:tabs>
          <w:tab w:val="left" w:pos="1843"/>
        </w:tabs>
        <w:spacing w:line="360" w:lineRule="auto"/>
        <w:ind w:firstLine="273"/>
        <w:rPr>
          <w:rFonts w:ascii="Times New Roman" w:hAnsi="Times New Roman" w:cs="Times New Roman"/>
          <w:sz w:val="24"/>
          <w:szCs w:val="24"/>
        </w:rPr>
      </w:pPr>
      <w:r w:rsidRPr="00D8419C">
        <w:rPr>
          <w:rFonts w:ascii="Times New Roman" w:hAnsi="Times New Roman" w:cs="Times New Roman"/>
          <w:sz w:val="24"/>
          <w:szCs w:val="24"/>
        </w:rPr>
        <w:t>Zaman Esasına Dayalı Ücret Sistemi</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10</w:t>
      </w:r>
    </w:p>
    <w:p w:rsidR="00035768" w:rsidRPr="00D8419C" w:rsidRDefault="00035768" w:rsidP="00035768">
      <w:pPr>
        <w:pStyle w:val="ListeParagraf"/>
        <w:numPr>
          <w:ilvl w:val="3"/>
          <w:numId w:val="2"/>
        </w:numPr>
        <w:tabs>
          <w:tab w:val="left" w:pos="1843"/>
        </w:tabs>
        <w:spacing w:line="360" w:lineRule="auto"/>
        <w:ind w:firstLine="273"/>
        <w:rPr>
          <w:rFonts w:ascii="Times New Roman" w:hAnsi="Times New Roman" w:cs="Times New Roman"/>
          <w:sz w:val="24"/>
          <w:szCs w:val="24"/>
        </w:rPr>
      </w:pPr>
      <w:r w:rsidRPr="00D8419C">
        <w:rPr>
          <w:rFonts w:ascii="Times New Roman" w:hAnsi="Times New Roman" w:cs="Times New Roman"/>
          <w:sz w:val="24"/>
          <w:szCs w:val="24"/>
        </w:rPr>
        <w:t>Parça Başına Dayalı Ücret Sistemi</w:t>
      </w:r>
      <w:r w:rsidR="00330948">
        <w:rPr>
          <w:rFonts w:ascii="Times New Roman" w:hAnsi="Times New Roman" w:cs="Times New Roman"/>
          <w:sz w:val="24"/>
          <w:szCs w:val="24"/>
        </w:rPr>
        <w:t>……………</w:t>
      </w:r>
      <w:r w:rsidR="009919EE">
        <w:rPr>
          <w:rFonts w:ascii="Times New Roman" w:hAnsi="Times New Roman" w:cs="Times New Roman"/>
          <w:sz w:val="24"/>
          <w:szCs w:val="24"/>
        </w:rPr>
        <w:t>……………………….12</w:t>
      </w:r>
    </w:p>
    <w:p w:rsidR="00035768" w:rsidRPr="00D8419C" w:rsidRDefault="00035768" w:rsidP="00035768">
      <w:pPr>
        <w:pStyle w:val="ListeParagraf"/>
        <w:numPr>
          <w:ilvl w:val="3"/>
          <w:numId w:val="2"/>
        </w:numPr>
        <w:tabs>
          <w:tab w:val="left" w:pos="1843"/>
        </w:tabs>
        <w:spacing w:line="360" w:lineRule="auto"/>
        <w:ind w:firstLine="273"/>
        <w:rPr>
          <w:rFonts w:ascii="Times New Roman" w:hAnsi="Times New Roman" w:cs="Times New Roman"/>
          <w:sz w:val="24"/>
          <w:szCs w:val="24"/>
        </w:rPr>
      </w:pPr>
      <w:r w:rsidRPr="00D8419C">
        <w:rPr>
          <w:rFonts w:ascii="Times New Roman" w:hAnsi="Times New Roman" w:cs="Times New Roman"/>
          <w:sz w:val="24"/>
          <w:szCs w:val="24"/>
        </w:rPr>
        <w:t>Götürü Ücret Sistemi</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14</w:t>
      </w:r>
    </w:p>
    <w:p w:rsidR="00035768" w:rsidRPr="005A5588" w:rsidRDefault="00035768" w:rsidP="00035768">
      <w:pPr>
        <w:pStyle w:val="ListeParagraf"/>
        <w:numPr>
          <w:ilvl w:val="2"/>
          <w:numId w:val="2"/>
        </w:numPr>
        <w:tabs>
          <w:tab w:val="left" w:pos="1134"/>
        </w:tabs>
        <w:spacing w:line="360" w:lineRule="auto"/>
        <w:ind w:hanging="294"/>
        <w:rPr>
          <w:rFonts w:ascii="Times New Roman" w:hAnsi="Times New Roman" w:cs="Times New Roman"/>
          <w:sz w:val="24"/>
          <w:szCs w:val="24"/>
        </w:rPr>
      </w:pPr>
      <w:r w:rsidRPr="00D8419C">
        <w:rPr>
          <w:rFonts w:ascii="Times New Roman" w:hAnsi="Times New Roman" w:cs="Times New Roman"/>
          <w:sz w:val="24"/>
          <w:szCs w:val="24"/>
        </w:rPr>
        <w:t>Performans Esasına Dayalı Ücret Sistemi</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15</w:t>
      </w:r>
    </w:p>
    <w:p w:rsidR="00035768" w:rsidRPr="00D8419C" w:rsidRDefault="00035768" w:rsidP="00035768">
      <w:pPr>
        <w:pStyle w:val="ListeParagraf"/>
        <w:numPr>
          <w:ilvl w:val="3"/>
          <w:numId w:val="2"/>
        </w:numPr>
        <w:tabs>
          <w:tab w:val="left" w:pos="1560"/>
          <w:tab w:val="left" w:pos="1843"/>
        </w:tabs>
        <w:spacing w:line="360" w:lineRule="auto"/>
        <w:ind w:firstLine="273"/>
        <w:rPr>
          <w:rFonts w:ascii="Times New Roman" w:hAnsi="Times New Roman" w:cs="Times New Roman"/>
          <w:sz w:val="24"/>
          <w:szCs w:val="24"/>
        </w:rPr>
      </w:pPr>
      <w:r w:rsidRPr="00EE2324">
        <w:rPr>
          <w:rFonts w:ascii="Times New Roman" w:hAnsi="Times New Roman" w:cs="Times New Roman"/>
          <w:sz w:val="24"/>
          <w:szCs w:val="24"/>
        </w:rPr>
        <w:t>Bireysel Performansa Dayalı Ücret Sistemleri</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17</w:t>
      </w:r>
    </w:p>
    <w:p w:rsidR="00035768" w:rsidRPr="00D8419C"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sidRPr="00D8419C">
        <w:rPr>
          <w:rFonts w:ascii="Times New Roman" w:hAnsi="Times New Roman" w:cs="Times New Roman"/>
          <w:sz w:val="24"/>
          <w:szCs w:val="24"/>
        </w:rPr>
        <w:t>Halsey Sistemi/Planı</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18</w:t>
      </w:r>
    </w:p>
    <w:p w:rsidR="00035768" w:rsidRPr="00D8419C"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sidRPr="00D8419C">
        <w:rPr>
          <w:rFonts w:ascii="Times New Roman" w:hAnsi="Times New Roman" w:cs="Times New Roman"/>
          <w:sz w:val="24"/>
          <w:szCs w:val="24"/>
        </w:rPr>
        <w:t>Rowan Ücret Sistemi</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19</w:t>
      </w:r>
    </w:p>
    <w:p w:rsidR="00035768" w:rsidRPr="00D8419C"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Bedea</w:t>
      </w:r>
      <w:r w:rsidRPr="00D8419C">
        <w:rPr>
          <w:rFonts w:ascii="Times New Roman" w:hAnsi="Times New Roman" w:cs="Times New Roman"/>
          <w:sz w:val="24"/>
          <w:szCs w:val="24"/>
        </w:rPr>
        <w:t>ux Modeli</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………20</w:t>
      </w:r>
    </w:p>
    <w:p w:rsidR="00035768" w:rsidRPr="00D8419C"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sidRPr="00D8419C">
        <w:rPr>
          <w:rFonts w:ascii="Times New Roman" w:hAnsi="Times New Roman" w:cs="Times New Roman"/>
          <w:sz w:val="24"/>
          <w:szCs w:val="24"/>
        </w:rPr>
        <w:t>Emerson Ücret Sistem</w:t>
      </w:r>
      <w:r w:rsidR="00330948">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21</w:t>
      </w:r>
    </w:p>
    <w:p w:rsidR="00035768" w:rsidRPr="00D8419C"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sidRPr="00D8419C">
        <w:rPr>
          <w:rFonts w:ascii="Times New Roman" w:hAnsi="Times New Roman" w:cs="Times New Roman"/>
          <w:sz w:val="24"/>
          <w:szCs w:val="24"/>
        </w:rPr>
        <w:t>Barth Ücret Sistemi</w:t>
      </w:r>
      <w:r w:rsidR="009919EE">
        <w:rPr>
          <w:rFonts w:ascii="Times New Roman" w:hAnsi="Times New Roman" w:cs="Times New Roman"/>
          <w:sz w:val="24"/>
          <w:szCs w:val="24"/>
        </w:rPr>
        <w:t>………………………………………….......</w:t>
      </w:r>
      <w:r w:rsidR="00330948">
        <w:rPr>
          <w:rFonts w:ascii="Times New Roman" w:hAnsi="Times New Roman" w:cs="Times New Roman"/>
          <w:sz w:val="24"/>
          <w:szCs w:val="24"/>
        </w:rPr>
        <w:t>23</w:t>
      </w:r>
    </w:p>
    <w:p w:rsidR="00035768" w:rsidRPr="00D8419C" w:rsidRDefault="00035768" w:rsidP="00035768">
      <w:pPr>
        <w:pStyle w:val="ListeParagraf"/>
        <w:numPr>
          <w:ilvl w:val="4"/>
          <w:numId w:val="2"/>
        </w:numPr>
        <w:tabs>
          <w:tab w:val="left" w:pos="2268"/>
          <w:tab w:val="left" w:pos="2410"/>
        </w:tabs>
        <w:spacing w:line="360" w:lineRule="auto"/>
        <w:ind w:firstLine="338"/>
        <w:rPr>
          <w:rFonts w:ascii="Times New Roman" w:hAnsi="Times New Roman" w:cs="Times New Roman"/>
          <w:sz w:val="24"/>
          <w:szCs w:val="24"/>
        </w:rPr>
      </w:pPr>
      <w:r w:rsidRPr="00D8419C">
        <w:rPr>
          <w:rFonts w:ascii="Times New Roman" w:hAnsi="Times New Roman" w:cs="Times New Roman"/>
          <w:sz w:val="24"/>
          <w:szCs w:val="24"/>
        </w:rPr>
        <w:t>Taylor Sistemi</w:t>
      </w:r>
      <w:r w:rsidR="009919EE">
        <w:rPr>
          <w:rFonts w:ascii="Times New Roman" w:hAnsi="Times New Roman" w:cs="Times New Roman"/>
          <w:sz w:val="24"/>
          <w:szCs w:val="24"/>
        </w:rPr>
        <w:t>…………………………………………………...</w:t>
      </w:r>
      <w:r w:rsidR="00330948">
        <w:rPr>
          <w:rFonts w:ascii="Times New Roman" w:hAnsi="Times New Roman" w:cs="Times New Roman"/>
          <w:sz w:val="24"/>
          <w:szCs w:val="24"/>
        </w:rPr>
        <w:t>23</w:t>
      </w:r>
    </w:p>
    <w:p w:rsidR="00035768" w:rsidRPr="00D8419C" w:rsidRDefault="00035768" w:rsidP="00035768">
      <w:pPr>
        <w:pStyle w:val="ListeParagraf"/>
        <w:numPr>
          <w:ilvl w:val="4"/>
          <w:numId w:val="2"/>
        </w:numPr>
        <w:tabs>
          <w:tab w:val="left" w:pos="2268"/>
          <w:tab w:val="left" w:pos="2410"/>
        </w:tabs>
        <w:spacing w:line="360" w:lineRule="auto"/>
        <w:ind w:firstLine="338"/>
        <w:rPr>
          <w:rFonts w:ascii="Times New Roman" w:hAnsi="Times New Roman" w:cs="Times New Roman"/>
          <w:sz w:val="24"/>
          <w:szCs w:val="24"/>
        </w:rPr>
      </w:pPr>
      <w:r w:rsidRPr="00D8419C">
        <w:rPr>
          <w:rFonts w:ascii="Times New Roman" w:hAnsi="Times New Roman" w:cs="Times New Roman"/>
          <w:sz w:val="24"/>
          <w:szCs w:val="24"/>
        </w:rPr>
        <w:t>Gantt</w:t>
      </w:r>
      <w:r>
        <w:rPr>
          <w:rFonts w:ascii="Times New Roman" w:hAnsi="Times New Roman" w:cs="Times New Roman"/>
          <w:sz w:val="24"/>
          <w:szCs w:val="24"/>
        </w:rPr>
        <w:t xml:space="preserve"> </w:t>
      </w:r>
      <w:r w:rsidR="00F3709E">
        <w:rPr>
          <w:rFonts w:ascii="Times New Roman" w:hAnsi="Times New Roman" w:cs="Times New Roman"/>
          <w:sz w:val="24"/>
          <w:szCs w:val="24"/>
        </w:rPr>
        <w:t xml:space="preserve">Ücret </w:t>
      </w:r>
      <w:r w:rsidRPr="00D8419C">
        <w:rPr>
          <w:rFonts w:ascii="Times New Roman" w:hAnsi="Times New Roman" w:cs="Times New Roman"/>
          <w:sz w:val="24"/>
          <w:szCs w:val="24"/>
        </w:rPr>
        <w:t>Sistemi</w:t>
      </w:r>
      <w:r w:rsidR="00F3709E">
        <w:rPr>
          <w:rFonts w:ascii="Times New Roman" w:hAnsi="Times New Roman" w:cs="Times New Roman"/>
          <w:sz w:val="24"/>
          <w:szCs w:val="24"/>
        </w:rPr>
        <w:t>……………..</w:t>
      </w:r>
      <w:r w:rsidR="009919EE">
        <w:rPr>
          <w:rFonts w:ascii="Times New Roman" w:hAnsi="Times New Roman" w:cs="Times New Roman"/>
          <w:sz w:val="24"/>
          <w:szCs w:val="24"/>
        </w:rPr>
        <w:t>…………………………….…</w:t>
      </w:r>
      <w:r w:rsidR="00330948">
        <w:rPr>
          <w:rFonts w:ascii="Times New Roman" w:hAnsi="Times New Roman" w:cs="Times New Roman"/>
          <w:sz w:val="24"/>
          <w:szCs w:val="24"/>
        </w:rPr>
        <w:t>25</w:t>
      </w:r>
    </w:p>
    <w:p w:rsidR="00035768" w:rsidRPr="00D8419C" w:rsidRDefault="00035768" w:rsidP="00035768">
      <w:pPr>
        <w:pStyle w:val="ListeParagraf"/>
        <w:numPr>
          <w:ilvl w:val="4"/>
          <w:numId w:val="2"/>
        </w:numPr>
        <w:tabs>
          <w:tab w:val="left" w:pos="2268"/>
          <w:tab w:val="left" w:pos="2410"/>
        </w:tabs>
        <w:spacing w:line="360" w:lineRule="auto"/>
        <w:ind w:firstLine="338"/>
        <w:rPr>
          <w:rFonts w:ascii="Times New Roman" w:hAnsi="Times New Roman" w:cs="Times New Roman"/>
          <w:sz w:val="24"/>
          <w:szCs w:val="24"/>
        </w:rPr>
      </w:pPr>
      <w:r w:rsidRPr="00D8419C">
        <w:rPr>
          <w:rFonts w:ascii="Times New Roman" w:hAnsi="Times New Roman" w:cs="Times New Roman"/>
          <w:sz w:val="24"/>
          <w:szCs w:val="24"/>
        </w:rPr>
        <w:t>Merrick Sistemi</w:t>
      </w:r>
      <w:r w:rsidR="009919EE">
        <w:rPr>
          <w:rFonts w:ascii="Times New Roman" w:hAnsi="Times New Roman" w:cs="Times New Roman"/>
          <w:sz w:val="24"/>
          <w:szCs w:val="24"/>
        </w:rPr>
        <w:t>……………………………………………….…</w:t>
      </w:r>
      <w:r w:rsidR="00330948">
        <w:rPr>
          <w:rFonts w:ascii="Times New Roman" w:hAnsi="Times New Roman" w:cs="Times New Roman"/>
          <w:sz w:val="24"/>
          <w:szCs w:val="24"/>
        </w:rPr>
        <w:t>26</w:t>
      </w:r>
    </w:p>
    <w:p w:rsidR="00035768" w:rsidRPr="00D8419C" w:rsidRDefault="00035768" w:rsidP="00035768">
      <w:pPr>
        <w:pStyle w:val="ListeParagraf"/>
        <w:numPr>
          <w:ilvl w:val="4"/>
          <w:numId w:val="2"/>
        </w:numPr>
        <w:tabs>
          <w:tab w:val="left" w:pos="2268"/>
          <w:tab w:val="left" w:pos="2410"/>
        </w:tabs>
        <w:spacing w:line="360" w:lineRule="auto"/>
        <w:ind w:firstLine="338"/>
        <w:rPr>
          <w:rFonts w:ascii="Times New Roman" w:hAnsi="Times New Roman" w:cs="Times New Roman"/>
          <w:sz w:val="24"/>
          <w:szCs w:val="24"/>
        </w:rPr>
      </w:pPr>
      <w:r w:rsidRPr="00D8419C">
        <w:rPr>
          <w:rFonts w:ascii="Times New Roman" w:hAnsi="Times New Roman" w:cs="Times New Roman"/>
          <w:sz w:val="24"/>
          <w:szCs w:val="24"/>
        </w:rPr>
        <w:t>Liyakat Sistemi</w:t>
      </w:r>
      <w:r w:rsidR="009919EE">
        <w:rPr>
          <w:rFonts w:ascii="Times New Roman" w:hAnsi="Times New Roman" w:cs="Times New Roman"/>
          <w:sz w:val="24"/>
          <w:szCs w:val="24"/>
        </w:rPr>
        <w:t>………………………………………………….</w:t>
      </w:r>
      <w:r w:rsidR="00330948">
        <w:rPr>
          <w:rFonts w:ascii="Times New Roman" w:hAnsi="Times New Roman" w:cs="Times New Roman"/>
          <w:sz w:val="24"/>
          <w:szCs w:val="24"/>
        </w:rPr>
        <w:t>26</w:t>
      </w:r>
    </w:p>
    <w:p w:rsidR="00035768" w:rsidRPr="00D8419C" w:rsidRDefault="00035768" w:rsidP="00035768">
      <w:pPr>
        <w:pStyle w:val="ListeParagraf"/>
        <w:numPr>
          <w:ilvl w:val="3"/>
          <w:numId w:val="2"/>
        </w:numPr>
        <w:tabs>
          <w:tab w:val="left" w:pos="1843"/>
        </w:tabs>
        <w:spacing w:line="360" w:lineRule="auto"/>
        <w:ind w:firstLine="273"/>
        <w:rPr>
          <w:rFonts w:ascii="Times New Roman" w:hAnsi="Times New Roman" w:cs="Times New Roman"/>
          <w:sz w:val="24"/>
          <w:szCs w:val="24"/>
        </w:rPr>
      </w:pPr>
      <w:r w:rsidRPr="00D841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419C">
        <w:rPr>
          <w:rFonts w:ascii="Times New Roman" w:hAnsi="Times New Roman" w:cs="Times New Roman"/>
          <w:sz w:val="24"/>
          <w:szCs w:val="24"/>
        </w:rPr>
        <w:t>Grup Performansına Dayalı Ücret Sistemi</w:t>
      </w:r>
      <w:r w:rsidR="009919EE">
        <w:rPr>
          <w:rFonts w:ascii="Times New Roman" w:hAnsi="Times New Roman" w:cs="Times New Roman"/>
          <w:sz w:val="24"/>
          <w:szCs w:val="24"/>
        </w:rPr>
        <w:t>…………………………...</w:t>
      </w:r>
      <w:r w:rsidR="00330948">
        <w:rPr>
          <w:rFonts w:ascii="Times New Roman" w:hAnsi="Times New Roman" w:cs="Times New Roman"/>
          <w:sz w:val="24"/>
          <w:szCs w:val="24"/>
        </w:rPr>
        <w:t>28</w:t>
      </w:r>
    </w:p>
    <w:p w:rsidR="00035768"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Akord</w:t>
      </w:r>
      <w:r w:rsidRPr="00D8419C">
        <w:rPr>
          <w:rFonts w:ascii="Times New Roman" w:hAnsi="Times New Roman" w:cs="Times New Roman"/>
          <w:sz w:val="24"/>
          <w:szCs w:val="24"/>
        </w:rPr>
        <w:t xml:space="preserve"> Sistemi</w:t>
      </w:r>
      <w:r w:rsidR="009919EE">
        <w:rPr>
          <w:rFonts w:ascii="Times New Roman" w:hAnsi="Times New Roman" w:cs="Times New Roman"/>
          <w:sz w:val="24"/>
          <w:szCs w:val="24"/>
        </w:rPr>
        <w:t>…………………………………………………...</w:t>
      </w:r>
      <w:r w:rsidR="00330948">
        <w:rPr>
          <w:rFonts w:ascii="Times New Roman" w:hAnsi="Times New Roman" w:cs="Times New Roman"/>
          <w:sz w:val="24"/>
          <w:szCs w:val="24"/>
        </w:rPr>
        <w:t>29</w:t>
      </w:r>
    </w:p>
    <w:p w:rsidR="00035768"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 xml:space="preserve">Yüzde Usulüne Göre Ücret Sistemi </w:t>
      </w:r>
      <w:r w:rsidR="009919EE">
        <w:rPr>
          <w:rFonts w:ascii="Times New Roman" w:hAnsi="Times New Roman" w:cs="Times New Roman"/>
          <w:sz w:val="24"/>
          <w:szCs w:val="24"/>
        </w:rPr>
        <w:t>…………………………….</w:t>
      </w:r>
      <w:r w:rsidR="00330948">
        <w:rPr>
          <w:rFonts w:ascii="Times New Roman" w:hAnsi="Times New Roman" w:cs="Times New Roman"/>
          <w:sz w:val="24"/>
          <w:szCs w:val="24"/>
        </w:rPr>
        <w:t>30</w:t>
      </w:r>
    </w:p>
    <w:p w:rsidR="00035768"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 xml:space="preserve">Yüksek </w:t>
      </w:r>
      <w:r w:rsidRPr="0048483F">
        <w:rPr>
          <w:rFonts w:ascii="Times New Roman" w:hAnsi="Times New Roman" w:cs="Times New Roman"/>
          <w:sz w:val="24"/>
          <w:szCs w:val="24"/>
        </w:rPr>
        <w:t>Günlük Ücret Sistemi</w:t>
      </w:r>
      <w:r w:rsidR="009919EE">
        <w:rPr>
          <w:rFonts w:ascii="Times New Roman" w:hAnsi="Times New Roman" w:cs="Times New Roman"/>
          <w:sz w:val="24"/>
          <w:szCs w:val="24"/>
        </w:rPr>
        <w:t>…………………………………...</w:t>
      </w:r>
      <w:r w:rsidR="00330948">
        <w:rPr>
          <w:rFonts w:ascii="Times New Roman" w:hAnsi="Times New Roman" w:cs="Times New Roman"/>
          <w:sz w:val="24"/>
          <w:szCs w:val="24"/>
        </w:rPr>
        <w:t>31</w:t>
      </w:r>
    </w:p>
    <w:p w:rsidR="00035768" w:rsidRPr="0048483F"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Grup Çalışmalarında Prim Sistemi</w:t>
      </w:r>
      <w:r w:rsidR="009919EE">
        <w:rPr>
          <w:rFonts w:ascii="Times New Roman" w:hAnsi="Times New Roman" w:cs="Times New Roman"/>
          <w:sz w:val="24"/>
          <w:szCs w:val="24"/>
        </w:rPr>
        <w:t xml:space="preserve"> ...…………………………...</w:t>
      </w:r>
      <w:r w:rsidR="00330948">
        <w:rPr>
          <w:rFonts w:ascii="Times New Roman" w:hAnsi="Times New Roman" w:cs="Times New Roman"/>
          <w:sz w:val="24"/>
          <w:szCs w:val="24"/>
        </w:rPr>
        <w:t>31</w:t>
      </w:r>
    </w:p>
    <w:p w:rsidR="00035768" w:rsidRPr="0048483F" w:rsidRDefault="00035768" w:rsidP="00035768">
      <w:pPr>
        <w:pStyle w:val="ListeParagraf"/>
        <w:numPr>
          <w:ilvl w:val="3"/>
          <w:numId w:val="2"/>
        </w:numPr>
        <w:spacing w:line="360" w:lineRule="auto"/>
        <w:ind w:firstLine="338"/>
        <w:rPr>
          <w:rFonts w:ascii="Times New Roman" w:hAnsi="Times New Roman" w:cs="Times New Roman"/>
          <w:sz w:val="24"/>
          <w:szCs w:val="24"/>
        </w:rPr>
      </w:pPr>
      <w:r>
        <w:rPr>
          <w:rFonts w:ascii="Times New Roman" w:hAnsi="Times New Roman" w:cs="Times New Roman"/>
          <w:sz w:val="24"/>
          <w:szCs w:val="24"/>
        </w:rPr>
        <w:t xml:space="preserve">Örgüt </w:t>
      </w:r>
      <w:r w:rsidRPr="00D8419C">
        <w:rPr>
          <w:rFonts w:ascii="Times New Roman" w:hAnsi="Times New Roman" w:cs="Times New Roman"/>
          <w:sz w:val="24"/>
          <w:szCs w:val="24"/>
        </w:rPr>
        <w:t>Performansına Dayalı Ücret Sistemi</w:t>
      </w:r>
      <w:r w:rsidR="009919EE">
        <w:rPr>
          <w:rFonts w:ascii="Times New Roman" w:hAnsi="Times New Roman" w:cs="Times New Roman"/>
          <w:sz w:val="24"/>
          <w:szCs w:val="24"/>
        </w:rPr>
        <w:t>………………………...</w:t>
      </w:r>
      <w:r w:rsidR="00330948">
        <w:rPr>
          <w:rFonts w:ascii="Times New Roman" w:hAnsi="Times New Roman" w:cs="Times New Roman"/>
          <w:sz w:val="24"/>
          <w:szCs w:val="24"/>
        </w:rPr>
        <w:t>32</w:t>
      </w:r>
      <w:r w:rsidRPr="00D8419C">
        <w:rPr>
          <w:rFonts w:ascii="Times New Roman" w:hAnsi="Times New Roman" w:cs="Times New Roman"/>
          <w:sz w:val="24"/>
          <w:szCs w:val="24"/>
        </w:rPr>
        <w:t xml:space="preserve"> </w:t>
      </w:r>
    </w:p>
    <w:p w:rsidR="00035768"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lastRenderedPageBreak/>
        <w:t>Öneri-Ödül Ücret Sistemi</w:t>
      </w:r>
      <w:r w:rsidR="009919EE">
        <w:rPr>
          <w:rFonts w:ascii="Times New Roman" w:hAnsi="Times New Roman" w:cs="Times New Roman"/>
          <w:sz w:val="24"/>
          <w:szCs w:val="24"/>
        </w:rPr>
        <w:t>……………………………………….</w:t>
      </w:r>
      <w:r w:rsidR="00330948">
        <w:rPr>
          <w:rFonts w:ascii="Times New Roman" w:hAnsi="Times New Roman" w:cs="Times New Roman"/>
          <w:sz w:val="24"/>
          <w:szCs w:val="24"/>
        </w:rPr>
        <w:t>32</w:t>
      </w:r>
    </w:p>
    <w:p w:rsidR="00035768"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Satış Değerine Göre Ücret Sistemi</w:t>
      </w:r>
      <w:r w:rsidR="009919EE">
        <w:rPr>
          <w:rFonts w:ascii="Times New Roman" w:hAnsi="Times New Roman" w:cs="Times New Roman"/>
          <w:sz w:val="24"/>
          <w:szCs w:val="24"/>
        </w:rPr>
        <w:t>……………………………...33</w:t>
      </w:r>
    </w:p>
    <w:p w:rsidR="00035768"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Kar Paylaşım Sistemi</w:t>
      </w:r>
      <w:r w:rsidR="00032888">
        <w:rPr>
          <w:rFonts w:ascii="Times New Roman" w:hAnsi="Times New Roman" w:cs="Times New Roman"/>
          <w:sz w:val="24"/>
          <w:szCs w:val="24"/>
        </w:rPr>
        <w:t>……………………………………………34</w:t>
      </w:r>
    </w:p>
    <w:p w:rsidR="00035768"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Kazanç Paylaşım Sistemi</w:t>
      </w:r>
      <w:r w:rsidR="009919EE">
        <w:rPr>
          <w:rFonts w:ascii="Times New Roman" w:hAnsi="Times New Roman" w:cs="Times New Roman"/>
          <w:sz w:val="24"/>
          <w:szCs w:val="24"/>
        </w:rPr>
        <w:t>………………………………………..35</w:t>
      </w:r>
    </w:p>
    <w:p w:rsidR="00035768" w:rsidRPr="005A1735" w:rsidRDefault="002818C5" w:rsidP="00035768">
      <w:pPr>
        <w:pStyle w:val="ListeParagraf"/>
        <w:numPr>
          <w:ilvl w:val="2"/>
          <w:numId w:val="2"/>
        </w:numPr>
        <w:tabs>
          <w:tab w:val="left" w:pos="1134"/>
        </w:tabs>
        <w:spacing w:line="360" w:lineRule="auto"/>
        <w:ind w:hanging="294"/>
        <w:rPr>
          <w:rFonts w:ascii="Times New Roman" w:hAnsi="Times New Roman" w:cs="Times New Roman"/>
          <w:sz w:val="24"/>
          <w:szCs w:val="24"/>
        </w:rPr>
      </w:pPr>
      <w:r>
        <w:rPr>
          <w:rFonts w:ascii="Times New Roman" w:hAnsi="Times New Roman" w:cs="Times New Roman"/>
          <w:sz w:val="24"/>
          <w:szCs w:val="24"/>
        </w:rPr>
        <w:t>Beceriye v</w:t>
      </w:r>
      <w:r w:rsidR="00035768">
        <w:rPr>
          <w:rFonts w:ascii="Times New Roman" w:hAnsi="Times New Roman" w:cs="Times New Roman"/>
          <w:sz w:val="24"/>
          <w:szCs w:val="24"/>
        </w:rPr>
        <w:t>e Yetkinliğe Dayalı Ücret Sistemleri</w:t>
      </w:r>
      <w:proofErr w:type="gramStart"/>
      <w:r w:rsidR="009919EE">
        <w:rPr>
          <w:rFonts w:ascii="Times New Roman" w:hAnsi="Times New Roman" w:cs="Times New Roman"/>
          <w:sz w:val="24"/>
          <w:szCs w:val="24"/>
        </w:rPr>
        <w:t>……………</w:t>
      </w:r>
      <w:r>
        <w:rPr>
          <w:rFonts w:ascii="Times New Roman" w:hAnsi="Times New Roman" w:cs="Times New Roman"/>
          <w:sz w:val="24"/>
          <w:szCs w:val="24"/>
        </w:rPr>
        <w:t>.</w:t>
      </w:r>
      <w:r w:rsidR="009919EE">
        <w:rPr>
          <w:rFonts w:ascii="Times New Roman" w:hAnsi="Times New Roman" w:cs="Times New Roman"/>
          <w:sz w:val="24"/>
          <w:szCs w:val="24"/>
        </w:rPr>
        <w:t>………………...</w:t>
      </w:r>
      <w:proofErr w:type="gramEnd"/>
      <w:r w:rsidR="009919EE">
        <w:rPr>
          <w:rFonts w:ascii="Times New Roman" w:hAnsi="Times New Roman" w:cs="Times New Roman"/>
          <w:sz w:val="24"/>
          <w:szCs w:val="24"/>
        </w:rPr>
        <w:t>35</w:t>
      </w:r>
    </w:p>
    <w:p w:rsidR="00035768"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Beceriye Dayalı Ücret Sistemi</w:t>
      </w:r>
      <w:r w:rsidR="009919EE">
        <w:rPr>
          <w:rFonts w:ascii="Times New Roman" w:hAnsi="Times New Roman" w:cs="Times New Roman"/>
          <w:sz w:val="24"/>
          <w:szCs w:val="24"/>
        </w:rPr>
        <w:t>…………………………………..36</w:t>
      </w:r>
    </w:p>
    <w:p w:rsidR="00035768" w:rsidRDefault="00035768" w:rsidP="00035768">
      <w:pPr>
        <w:pStyle w:val="ListeParagraf"/>
        <w:numPr>
          <w:ilvl w:val="4"/>
          <w:numId w:val="2"/>
        </w:numPr>
        <w:tabs>
          <w:tab w:val="left" w:pos="2410"/>
        </w:tabs>
        <w:spacing w:line="360" w:lineRule="auto"/>
        <w:ind w:firstLine="338"/>
        <w:rPr>
          <w:rFonts w:ascii="Times New Roman" w:hAnsi="Times New Roman" w:cs="Times New Roman"/>
          <w:sz w:val="24"/>
          <w:szCs w:val="24"/>
        </w:rPr>
      </w:pPr>
      <w:r>
        <w:rPr>
          <w:rFonts w:ascii="Times New Roman" w:hAnsi="Times New Roman" w:cs="Times New Roman"/>
          <w:sz w:val="24"/>
          <w:szCs w:val="24"/>
        </w:rPr>
        <w:t>Yetkinliğe Dayalı Ücret Sistemi</w:t>
      </w:r>
      <w:r w:rsidR="009919EE">
        <w:rPr>
          <w:rFonts w:ascii="Times New Roman" w:hAnsi="Times New Roman" w:cs="Times New Roman"/>
          <w:sz w:val="24"/>
          <w:szCs w:val="24"/>
        </w:rPr>
        <w:t>………………………………...38</w:t>
      </w:r>
    </w:p>
    <w:p w:rsidR="00035768" w:rsidRPr="00F44BD4" w:rsidRDefault="00035768" w:rsidP="00035768">
      <w:pPr>
        <w:pStyle w:val="ListeParagraf"/>
        <w:numPr>
          <w:ilvl w:val="2"/>
          <w:numId w:val="2"/>
        </w:numPr>
        <w:tabs>
          <w:tab w:val="left" w:pos="1134"/>
        </w:tabs>
        <w:spacing w:line="360" w:lineRule="auto"/>
        <w:ind w:hanging="294"/>
        <w:rPr>
          <w:rFonts w:ascii="Times New Roman" w:hAnsi="Times New Roman" w:cs="Times New Roman"/>
          <w:sz w:val="24"/>
          <w:szCs w:val="24"/>
        </w:rPr>
      </w:pPr>
      <w:r>
        <w:rPr>
          <w:rFonts w:ascii="Times New Roman" w:hAnsi="Times New Roman" w:cs="Times New Roman"/>
          <w:sz w:val="24"/>
          <w:szCs w:val="24"/>
        </w:rPr>
        <w:t>Eş-El Mobil Ücret Sistemi</w:t>
      </w:r>
      <w:r w:rsidR="002818C5">
        <w:rPr>
          <w:rFonts w:ascii="Times New Roman" w:hAnsi="Times New Roman" w:cs="Times New Roman"/>
          <w:sz w:val="24"/>
          <w:szCs w:val="24"/>
        </w:rPr>
        <w:t xml:space="preserve"> (</w:t>
      </w:r>
      <w:r w:rsidRPr="00D8419C">
        <w:rPr>
          <w:rFonts w:ascii="Times New Roman" w:hAnsi="Times New Roman" w:cs="Times New Roman"/>
          <w:sz w:val="24"/>
          <w:szCs w:val="24"/>
        </w:rPr>
        <w:t>Oynak Merdiven)</w:t>
      </w:r>
      <w:proofErr w:type="gramStart"/>
      <w:r w:rsidR="009919EE">
        <w:rPr>
          <w:rFonts w:ascii="Times New Roman" w:hAnsi="Times New Roman" w:cs="Times New Roman"/>
          <w:sz w:val="24"/>
          <w:szCs w:val="24"/>
        </w:rPr>
        <w:t>……....……</w:t>
      </w:r>
      <w:r w:rsidR="0070713D">
        <w:rPr>
          <w:rFonts w:ascii="Times New Roman" w:hAnsi="Times New Roman" w:cs="Times New Roman"/>
          <w:sz w:val="24"/>
          <w:szCs w:val="24"/>
        </w:rPr>
        <w:t>....................</w:t>
      </w:r>
      <w:r w:rsidR="009919EE">
        <w:rPr>
          <w:rFonts w:ascii="Times New Roman" w:hAnsi="Times New Roman" w:cs="Times New Roman"/>
          <w:sz w:val="24"/>
          <w:szCs w:val="24"/>
        </w:rPr>
        <w:t>…......</w:t>
      </w:r>
      <w:proofErr w:type="gramEnd"/>
      <w:r w:rsidR="009919EE">
        <w:rPr>
          <w:rFonts w:ascii="Times New Roman" w:hAnsi="Times New Roman" w:cs="Times New Roman"/>
          <w:sz w:val="24"/>
          <w:szCs w:val="24"/>
        </w:rPr>
        <w:t>41</w:t>
      </w:r>
    </w:p>
    <w:p w:rsidR="00035768" w:rsidRPr="00EC24D8" w:rsidRDefault="00616DA0" w:rsidP="00616DA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İKİNCİ BÖLÜM: </w:t>
      </w:r>
      <w:r w:rsidR="00282689" w:rsidRPr="00EC24D8">
        <w:rPr>
          <w:rFonts w:ascii="Times New Roman" w:hAnsi="Times New Roman" w:cs="Times New Roman"/>
          <w:b/>
          <w:sz w:val="24"/>
          <w:szCs w:val="24"/>
        </w:rPr>
        <w:t xml:space="preserve">DÜNYADA VE TÜRKİYE’DE SEÇİLMİŞ FİRMALARDA </w:t>
      </w:r>
      <w:r w:rsidR="00035768" w:rsidRPr="00EC24D8">
        <w:rPr>
          <w:rFonts w:ascii="Times New Roman" w:hAnsi="Times New Roman" w:cs="Times New Roman"/>
          <w:b/>
          <w:sz w:val="24"/>
          <w:szCs w:val="24"/>
        </w:rPr>
        <w:t>ÜCRET</w:t>
      </w:r>
      <w:r w:rsidR="00282689" w:rsidRPr="00EC24D8">
        <w:rPr>
          <w:rFonts w:ascii="Times New Roman" w:hAnsi="Times New Roman" w:cs="Times New Roman"/>
          <w:b/>
          <w:sz w:val="24"/>
          <w:szCs w:val="24"/>
        </w:rPr>
        <w:t>LENDİRMEYE YÖNELİK UYGULAMA</w:t>
      </w:r>
      <w:r w:rsidR="00035768" w:rsidRPr="00EC24D8">
        <w:rPr>
          <w:rFonts w:ascii="Times New Roman" w:hAnsi="Times New Roman" w:cs="Times New Roman"/>
          <w:b/>
          <w:sz w:val="24"/>
          <w:szCs w:val="24"/>
        </w:rPr>
        <w:t xml:space="preserve"> ÖRNEKLER</w:t>
      </w:r>
      <w:r w:rsidR="00E07398">
        <w:rPr>
          <w:rFonts w:ascii="Times New Roman" w:hAnsi="Times New Roman" w:cs="Times New Roman"/>
          <w:b/>
          <w:sz w:val="24"/>
          <w:szCs w:val="24"/>
        </w:rPr>
        <w:t>……………………42</w:t>
      </w:r>
    </w:p>
    <w:p w:rsidR="00035768" w:rsidRPr="00EC24D8" w:rsidRDefault="00035768" w:rsidP="00035768">
      <w:pPr>
        <w:spacing w:after="0" w:line="240" w:lineRule="auto"/>
        <w:rPr>
          <w:rFonts w:ascii="Times New Roman" w:hAnsi="Times New Roman" w:cs="Times New Roman"/>
          <w:b/>
          <w:sz w:val="24"/>
          <w:szCs w:val="24"/>
        </w:rPr>
      </w:pPr>
    </w:p>
    <w:p w:rsidR="00035768" w:rsidRPr="00EC24D8" w:rsidRDefault="00035768" w:rsidP="00035768">
      <w:pPr>
        <w:pStyle w:val="ListeParagraf"/>
        <w:spacing w:line="360" w:lineRule="auto"/>
        <w:ind w:left="0"/>
        <w:rPr>
          <w:rFonts w:ascii="Times New Roman" w:hAnsi="Times New Roman" w:cs="Times New Roman"/>
          <w:sz w:val="24"/>
          <w:szCs w:val="24"/>
        </w:rPr>
      </w:pPr>
      <w:r w:rsidRPr="00EC24D8">
        <w:rPr>
          <w:rFonts w:ascii="Times New Roman" w:hAnsi="Times New Roman" w:cs="Times New Roman"/>
          <w:sz w:val="24"/>
          <w:szCs w:val="24"/>
        </w:rPr>
        <w:t xml:space="preserve">2.1. Dünyada Seçilmiş Firmalarda </w:t>
      </w:r>
      <w:r w:rsidR="00282689" w:rsidRPr="00EC24D8">
        <w:rPr>
          <w:rFonts w:ascii="Times New Roman" w:hAnsi="Times New Roman" w:cs="Times New Roman"/>
          <w:sz w:val="24"/>
          <w:szCs w:val="24"/>
        </w:rPr>
        <w:t>Ücretlendirme Uygulamaları</w:t>
      </w:r>
      <w:r w:rsidR="00330948">
        <w:rPr>
          <w:rFonts w:ascii="Times New Roman" w:hAnsi="Times New Roman" w:cs="Times New Roman"/>
          <w:sz w:val="24"/>
          <w:szCs w:val="24"/>
        </w:rPr>
        <w:t xml:space="preserve"> …………………</w:t>
      </w:r>
      <w:r w:rsidR="00E07398">
        <w:rPr>
          <w:rFonts w:ascii="Times New Roman" w:hAnsi="Times New Roman" w:cs="Times New Roman"/>
          <w:sz w:val="24"/>
          <w:szCs w:val="24"/>
        </w:rPr>
        <w:t>………43</w:t>
      </w:r>
    </w:p>
    <w:p w:rsidR="00035768" w:rsidRPr="00EC24D8" w:rsidRDefault="00282689" w:rsidP="00035768">
      <w:pPr>
        <w:pStyle w:val="ListeParagraf"/>
        <w:spacing w:line="360" w:lineRule="auto"/>
        <w:rPr>
          <w:rFonts w:ascii="Times New Roman" w:hAnsi="Times New Roman" w:cs="Times New Roman"/>
          <w:sz w:val="24"/>
          <w:szCs w:val="24"/>
        </w:rPr>
      </w:pPr>
      <w:r w:rsidRPr="00EC24D8">
        <w:rPr>
          <w:rFonts w:ascii="Times New Roman" w:hAnsi="Times New Roman" w:cs="Times New Roman"/>
          <w:sz w:val="24"/>
          <w:szCs w:val="24"/>
        </w:rPr>
        <w:t>2.1.1. Siemens v</w:t>
      </w:r>
      <w:r w:rsidR="00035768" w:rsidRPr="00EC24D8">
        <w:rPr>
          <w:rFonts w:ascii="Times New Roman" w:hAnsi="Times New Roman" w:cs="Times New Roman"/>
          <w:sz w:val="24"/>
          <w:szCs w:val="24"/>
        </w:rPr>
        <w:t>e Yetkinliğe Dayalı Ücret Sistemi</w:t>
      </w:r>
      <w:r w:rsidR="00E07398">
        <w:rPr>
          <w:rFonts w:ascii="Times New Roman" w:hAnsi="Times New Roman" w:cs="Times New Roman"/>
          <w:sz w:val="24"/>
          <w:szCs w:val="24"/>
        </w:rPr>
        <w:t>………………………………..43</w:t>
      </w:r>
    </w:p>
    <w:p w:rsidR="00035768" w:rsidRPr="00EC24D8" w:rsidRDefault="00282689" w:rsidP="00035768">
      <w:pPr>
        <w:pStyle w:val="ListeParagraf"/>
        <w:spacing w:line="360" w:lineRule="auto"/>
        <w:rPr>
          <w:rFonts w:ascii="Times New Roman" w:hAnsi="Times New Roman" w:cs="Times New Roman"/>
          <w:sz w:val="24"/>
          <w:szCs w:val="24"/>
        </w:rPr>
      </w:pPr>
      <w:r w:rsidRPr="00EC24D8">
        <w:rPr>
          <w:rFonts w:ascii="Times New Roman" w:hAnsi="Times New Roman" w:cs="Times New Roman"/>
          <w:sz w:val="24"/>
          <w:szCs w:val="24"/>
        </w:rPr>
        <w:t>2.1.2. Toyota v</w:t>
      </w:r>
      <w:r w:rsidR="00035768" w:rsidRPr="00EC24D8">
        <w:rPr>
          <w:rFonts w:ascii="Times New Roman" w:hAnsi="Times New Roman" w:cs="Times New Roman"/>
          <w:sz w:val="24"/>
          <w:szCs w:val="24"/>
        </w:rPr>
        <w:t xml:space="preserve">e Yetkinliğe Dayalı Ücret Sistemi </w:t>
      </w:r>
      <w:r w:rsidR="00E07398">
        <w:rPr>
          <w:rFonts w:ascii="Times New Roman" w:hAnsi="Times New Roman" w:cs="Times New Roman"/>
          <w:sz w:val="24"/>
          <w:szCs w:val="24"/>
        </w:rPr>
        <w:t>………………………………...44</w:t>
      </w:r>
    </w:p>
    <w:p w:rsidR="00035768" w:rsidRPr="00EC24D8" w:rsidRDefault="00035768" w:rsidP="00035768">
      <w:pPr>
        <w:pStyle w:val="ListeParagraf"/>
        <w:spacing w:line="360" w:lineRule="auto"/>
        <w:rPr>
          <w:rFonts w:ascii="Times New Roman" w:hAnsi="Times New Roman" w:cs="Times New Roman"/>
          <w:sz w:val="24"/>
          <w:szCs w:val="24"/>
        </w:rPr>
      </w:pPr>
      <w:r w:rsidRPr="00EC24D8">
        <w:rPr>
          <w:rFonts w:ascii="Times New Roman" w:hAnsi="Times New Roman" w:cs="Times New Roman"/>
          <w:sz w:val="24"/>
          <w:szCs w:val="24"/>
        </w:rPr>
        <w:t xml:space="preserve">2.1.3. Ford </w:t>
      </w:r>
      <w:r w:rsidR="007A2279" w:rsidRPr="00EC24D8">
        <w:rPr>
          <w:rStyle w:val="Gl"/>
          <w:rFonts w:ascii="Times New Roman" w:hAnsi="Times New Roman" w:cs="Times New Roman"/>
          <w:b w:val="0"/>
          <w:sz w:val="24"/>
          <w:szCs w:val="24"/>
          <w:shd w:val="clear" w:color="auto" w:fill="FFFFFF"/>
        </w:rPr>
        <w:t>Yönetici Ücret Politikası</w:t>
      </w:r>
      <w:r w:rsidR="0070713D">
        <w:rPr>
          <w:rStyle w:val="Gl"/>
          <w:rFonts w:ascii="Times New Roman" w:hAnsi="Times New Roman" w:cs="Times New Roman"/>
          <w:b w:val="0"/>
          <w:sz w:val="24"/>
          <w:szCs w:val="24"/>
          <w:shd w:val="clear" w:color="auto" w:fill="FFFFFF"/>
        </w:rPr>
        <w:t>………………..................</w:t>
      </w:r>
      <w:r w:rsidR="00E07398">
        <w:rPr>
          <w:rStyle w:val="Gl"/>
          <w:rFonts w:ascii="Times New Roman" w:hAnsi="Times New Roman" w:cs="Times New Roman"/>
          <w:b w:val="0"/>
          <w:sz w:val="24"/>
          <w:szCs w:val="24"/>
          <w:shd w:val="clear" w:color="auto" w:fill="FFFFFF"/>
        </w:rPr>
        <w:t>..............................44</w:t>
      </w:r>
    </w:p>
    <w:p w:rsidR="00035768" w:rsidRPr="00EC24D8" w:rsidRDefault="00035768" w:rsidP="00035768">
      <w:pPr>
        <w:pStyle w:val="ListeParagraf"/>
        <w:spacing w:line="360" w:lineRule="auto"/>
        <w:ind w:left="0"/>
        <w:rPr>
          <w:rFonts w:ascii="Times New Roman" w:hAnsi="Times New Roman" w:cs="Times New Roman"/>
          <w:sz w:val="24"/>
          <w:szCs w:val="24"/>
        </w:rPr>
      </w:pPr>
      <w:r w:rsidRPr="00EC24D8">
        <w:rPr>
          <w:rFonts w:ascii="Times New Roman" w:hAnsi="Times New Roman" w:cs="Times New Roman"/>
          <w:sz w:val="24"/>
          <w:szCs w:val="24"/>
        </w:rPr>
        <w:t xml:space="preserve">2.2. Türkiye’de </w:t>
      </w:r>
      <w:r w:rsidR="00282689" w:rsidRPr="00EC24D8">
        <w:rPr>
          <w:rFonts w:ascii="Times New Roman" w:hAnsi="Times New Roman" w:cs="Times New Roman"/>
          <w:sz w:val="24"/>
          <w:szCs w:val="24"/>
        </w:rPr>
        <w:t>Seçilmiş Firmalarda Ücretlendirme Uygulamaları</w:t>
      </w:r>
      <w:r w:rsidR="00E07398">
        <w:rPr>
          <w:rFonts w:ascii="Times New Roman" w:hAnsi="Times New Roman" w:cs="Times New Roman"/>
          <w:sz w:val="24"/>
          <w:szCs w:val="24"/>
        </w:rPr>
        <w:t>………………………..45</w:t>
      </w:r>
    </w:p>
    <w:p w:rsidR="00035768" w:rsidRPr="00EC24D8" w:rsidRDefault="00282689" w:rsidP="00035768">
      <w:pPr>
        <w:pStyle w:val="ListeParagraf"/>
        <w:spacing w:line="360" w:lineRule="auto"/>
        <w:rPr>
          <w:rFonts w:ascii="Times New Roman" w:hAnsi="Times New Roman" w:cs="Times New Roman"/>
          <w:sz w:val="24"/>
          <w:szCs w:val="24"/>
        </w:rPr>
      </w:pPr>
      <w:r w:rsidRPr="00EC24D8">
        <w:rPr>
          <w:rFonts w:ascii="Times New Roman" w:hAnsi="Times New Roman" w:cs="Times New Roman"/>
          <w:sz w:val="24"/>
          <w:szCs w:val="24"/>
        </w:rPr>
        <w:t>2.2.1. TOFAŞ v</w:t>
      </w:r>
      <w:r w:rsidR="00035768" w:rsidRPr="00EC24D8">
        <w:rPr>
          <w:rFonts w:ascii="Times New Roman" w:hAnsi="Times New Roman" w:cs="Times New Roman"/>
          <w:sz w:val="24"/>
          <w:szCs w:val="24"/>
        </w:rPr>
        <w:t>e Yetkinliğe Dayalı Ücret Sistemi</w:t>
      </w:r>
      <w:r w:rsidR="00E07398">
        <w:rPr>
          <w:rFonts w:ascii="Times New Roman" w:hAnsi="Times New Roman" w:cs="Times New Roman"/>
          <w:sz w:val="24"/>
          <w:szCs w:val="24"/>
        </w:rPr>
        <w:t>……………………...................46</w:t>
      </w:r>
    </w:p>
    <w:p w:rsidR="007A2279" w:rsidRPr="00EC24D8" w:rsidRDefault="00282689" w:rsidP="007A2279">
      <w:pPr>
        <w:pStyle w:val="ListeParagraf"/>
        <w:spacing w:line="360" w:lineRule="auto"/>
        <w:rPr>
          <w:rFonts w:ascii="Times New Roman" w:hAnsi="Times New Roman" w:cs="Times New Roman"/>
          <w:sz w:val="24"/>
          <w:szCs w:val="24"/>
        </w:rPr>
      </w:pPr>
      <w:r w:rsidRPr="00EC24D8">
        <w:rPr>
          <w:rFonts w:ascii="Times New Roman" w:hAnsi="Times New Roman" w:cs="Times New Roman"/>
          <w:sz w:val="24"/>
          <w:szCs w:val="24"/>
        </w:rPr>
        <w:t>2.2.2.</w:t>
      </w:r>
      <w:r w:rsidR="005C7F89">
        <w:rPr>
          <w:rFonts w:ascii="Times New Roman" w:hAnsi="Times New Roman" w:cs="Times New Roman"/>
          <w:sz w:val="24"/>
          <w:szCs w:val="24"/>
        </w:rPr>
        <w:t xml:space="preserve"> </w:t>
      </w:r>
      <w:r w:rsidRPr="00EC24D8">
        <w:rPr>
          <w:rFonts w:ascii="Times New Roman" w:hAnsi="Times New Roman" w:cs="Times New Roman"/>
          <w:sz w:val="24"/>
          <w:szCs w:val="24"/>
        </w:rPr>
        <w:t xml:space="preserve">TÜPRAŞ </w:t>
      </w:r>
      <w:r w:rsidR="007A2279" w:rsidRPr="00EC24D8">
        <w:rPr>
          <w:rStyle w:val="Gl"/>
          <w:rFonts w:ascii="Times New Roman" w:hAnsi="Times New Roman" w:cs="Times New Roman"/>
          <w:b w:val="0"/>
          <w:sz w:val="24"/>
          <w:szCs w:val="24"/>
          <w:shd w:val="clear" w:color="auto" w:fill="FFFFFF"/>
        </w:rPr>
        <w:t>Yönetici Ücret Politikası</w:t>
      </w:r>
      <w:r w:rsidR="00E07398">
        <w:rPr>
          <w:rStyle w:val="Gl"/>
          <w:rFonts w:ascii="Times New Roman" w:hAnsi="Times New Roman" w:cs="Times New Roman"/>
          <w:b w:val="0"/>
          <w:sz w:val="24"/>
          <w:szCs w:val="24"/>
          <w:shd w:val="clear" w:color="auto" w:fill="FFFFFF"/>
        </w:rPr>
        <w:t>………………………………………….47</w:t>
      </w:r>
    </w:p>
    <w:p w:rsidR="007A2279" w:rsidRPr="0070713D" w:rsidRDefault="007A2279" w:rsidP="0070713D">
      <w:pPr>
        <w:pStyle w:val="ListeParagraf"/>
        <w:spacing w:line="360" w:lineRule="auto"/>
        <w:rPr>
          <w:rFonts w:ascii="Times New Roman" w:hAnsi="Times New Roman" w:cs="Times New Roman"/>
          <w:bCs/>
          <w:sz w:val="24"/>
          <w:szCs w:val="24"/>
          <w:shd w:val="clear" w:color="auto" w:fill="FFFFFF"/>
        </w:rPr>
      </w:pPr>
      <w:r w:rsidRPr="00EC24D8">
        <w:rPr>
          <w:rFonts w:ascii="Times New Roman" w:hAnsi="Times New Roman" w:cs="Times New Roman"/>
          <w:sz w:val="24"/>
          <w:szCs w:val="24"/>
        </w:rPr>
        <w:t xml:space="preserve">2.2.3. ENERJİSA </w:t>
      </w:r>
      <w:r w:rsidRPr="00EC24D8">
        <w:rPr>
          <w:rStyle w:val="Gl"/>
          <w:rFonts w:ascii="Times New Roman" w:hAnsi="Times New Roman" w:cs="Times New Roman"/>
          <w:b w:val="0"/>
          <w:sz w:val="24"/>
          <w:szCs w:val="24"/>
          <w:shd w:val="clear" w:color="auto" w:fill="FFFFFF"/>
        </w:rPr>
        <w:t>Yönetici Ücret Politikası</w:t>
      </w:r>
      <w:r w:rsidR="0070713D">
        <w:rPr>
          <w:rStyle w:val="Gl"/>
          <w:rFonts w:ascii="Times New Roman" w:hAnsi="Times New Roman" w:cs="Times New Roman"/>
          <w:b w:val="0"/>
          <w:sz w:val="24"/>
          <w:szCs w:val="24"/>
          <w:shd w:val="clear" w:color="auto" w:fill="FFFFFF"/>
        </w:rPr>
        <w:t>………………………………………..</w:t>
      </w:r>
      <w:r w:rsidR="00E07398">
        <w:rPr>
          <w:rStyle w:val="Gl"/>
          <w:rFonts w:ascii="Times New Roman" w:hAnsi="Times New Roman" w:cs="Times New Roman"/>
          <w:b w:val="0"/>
          <w:sz w:val="24"/>
          <w:szCs w:val="24"/>
          <w:shd w:val="clear" w:color="auto" w:fill="FFFFFF"/>
        </w:rPr>
        <w:t>48</w:t>
      </w:r>
    </w:p>
    <w:p w:rsidR="007A2279" w:rsidRPr="00EC24D8" w:rsidRDefault="005C7F89" w:rsidP="007A2279">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2.2.4. </w:t>
      </w:r>
      <w:r w:rsidR="007A2279" w:rsidRPr="00EC24D8">
        <w:rPr>
          <w:rFonts w:ascii="Times New Roman" w:hAnsi="Times New Roman" w:cs="Times New Roman"/>
          <w:sz w:val="24"/>
          <w:szCs w:val="24"/>
        </w:rPr>
        <w:t xml:space="preserve">VESTEL </w:t>
      </w:r>
      <w:r w:rsidR="007A2279" w:rsidRPr="00EC24D8">
        <w:rPr>
          <w:rStyle w:val="Gl"/>
          <w:rFonts w:ascii="Times New Roman" w:hAnsi="Times New Roman" w:cs="Times New Roman"/>
          <w:b w:val="0"/>
          <w:sz w:val="24"/>
          <w:szCs w:val="24"/>
          <w:shd w:val="clear" w:color="auto" w:fill="FFFFFF"/>
        </w:rPr>
        <w:t>Yönetici Ücret Politikası</w:t>
      </w:r>
      <w:r w:rsidR="00E07398">
        <w:rPr>
          <w:rStyle w:val="Gl"/>
          <w:rFonts w:ascii="Times New Roman" w:hAnsi="Times New Roman" w:cs="Times New Roman"/>
          <w:b w:val="0"/>
          <w:sz w:val="24"/>
          <w:szCs w:val="24"/>
          <w:shd w:val="clear" w:color="auto" w:fill="FFFFFF"/>
        </w:rPr>
        <w:t>………………………………………….50</w:t>
      </w:r>
    </w:p>
    <w:p w:rsidR="00035768" w:rsidRPr="00EC24D8" w:rsidRDefault="007A2279" w:rsidP="00035768">
      <w:pPr>
        <w:pStyle w:val="ListeParagraf"/>
        <w:spacing w:line="360" w:lineRule="auto"/>
        <w:rPr>
          <w:rFonts w:ascii="Times New Roman" w:eastAsia="Times New Roman" w:hAnsi="Times New Roman" w:cs="Times New Roman"/>
          <w:sz w:val="24"/>
          <w:szCs w:val="24"/>
        </w:rPr>
      </w:pPr>
      <w:r w:rsidRPr="00EC24D8">
        <w:rPr>
          <w:rFonts w:ascii="Times New Roman" w:hAnsi="Times New Roman" w:cs="Times New Roman"/>
          <w:sz w:val="24"/>
          <w:szCs w:val="24"/>
        </w:rPr>
        <w:t>2.2.5</w:t>
      </w:r>
      <w:r w:rsidR="00035768" w:rsidRPr="00EC24D8">
        <w:rPr>
          <w:rFonts w:ascii="Times New Roman" w:hAnsi="Times New Roman" w:cs="Times New Roman"/>
          <w:sz w:val="24"/>
          <w:szCs w:val="24"/>
        </w:rPr>
        <w:t xml:space="preserve">. </w:t>
      </w:r>
      <w:r w:rsidR="0024533B" w:rsidRPr="00EC24D8">
        <w:rPr>
          <w:rFonts w:ascii="Times New Roman" w:hAnsi="Times New Roman" w:cs="Times New Roman"/>
          <w:sz w:val="24"/>
          <w:szCs w:val="24"/>
        </w:rPr>
        <w:t>ARÇELİK</w:t>
      </w:r>
      <w:r w:rsidR="00035768" w:rsidRPr="00EC24D8">
        <w:rPr>
          <w:rFonts w:ascii="Times New Roman" w:hAnsi="Times New Roman" w:cs="Times New Roman"/>
          <w:sz w:val="24"/>
          <w:szCs w:val="24"/>
        </w:rPr>
        <w:t xml:space="preserve"> </w:t>
      </w:r>
      <w:r w:rsidR="00282689" w:rsidRPr="00EC24D8">
        <w:rPr>
          <w:rFonts w:ascii="Times New Roman" w:hAnsi="Times New Roman" w:cs="Times New Roman"/>
          <w:sz w:val="24"/>
          <w:szCs w:val="24"/>
        </w:rPr>
        <w:t>Ücret Politikası</w:t>
      </w:r>
      <w:proofErr w:type="gramStart"/>
      <w:r w:rsidR="0024533B">
        <w:rPr>
          <w:rFonts w:ascii="Times New Roman" w:hAnsi="Times New Roman" w:cs="Times New Roman"/>
          <w:sz w:val="24"/>
          <w:szCs w:val="24"/>
        </w:rPr>
        <w:t>……</w:t>
      </w:r>
      <w:r w:rsidR="0070713D">
        <w:rPr>
          <w:rFonts w:ascii="Times New Roman" w:hAnsi="Times New Roman" w:cs="Times New Roman"/>
          <w:sz w:val="24"/>
          <w:szCs w:val="24"/>
        </w:rPr>
        <w:t>.......................................</w:t>
      </w:r>
      <w:r w:rsidR="00E07398">
        <w:rPr>
          <w:rFonts w:ascii="Times New Roman" w:hAnsi="Times New Roman" w:cs="Times New Roman"/>
          <w:sz w:val="24"/>
          <w:szCs w:val="24"/>
        </w:rPr>
        <w:t>..............................</w:t>
      </w:r>
      <w:proofErr w:type="gramEnd"/>
      <w:r w:rsidR="00E07398">
        <w:rPr>
          <w:rFonts w:ascii="Times New Roman" w:hAnsi="Times New Roman" w:cs="Times New Roman"/>
          <w:sz w:val="24"/>
          <w:szCs w:val="24"/>
        </w:rPr>
        <w:t>50</w:t>
      </w:r>
    </w:p>
    <w:p w:rsidR="00035768" w:rsidRPr="00EC24D8" w:rsidRDefault="00035768" w:rsidP="00035768">
      <w:pPr>
        <w:pStyle w:val="ListeParagraf"/>
        <w:spacing w:line="360" w:lineRule="auto"/>
        <w:rPr>
          <w:rFonts w:ascii="Times New Roman" w:eastAsia="Times New Roman" w:hAnsi="Times New Roman" w:cs="Times New Roman"/>
          <w:sz w:val="24"/>
          <w:szCs w:val="24"/>
        </w:rPr>
      </w:pPr>
      <w:r w:rsidRPr="00EC24D8">
        <w:rPr>
          <w:rFonts w:ascii="Times New Roman" w:eastAsia="Times New Roman" w:hAnsi="Times New Roman" w:cs="Times New Roman"/>
          <w:sz w:val="24"/>
          <w:szCs w:val="24"/>
        </w:rPr>
        <w:t>2.2.6</w:t>
      </w:r>
      <w:r w:rsidR="004D06AA" w:rsidRPr="00EC24D8">
        <w:rPr>
          <w:rFonts w:ascii="Times New Roman" w:eastAsia="Times New Roman" w:hAnsi="Times New Roman" w:cs="Times New Roman"/>
          <w:sz w:val="24"/>
          <w:szCs w:val="24"/>
        </w:rPr>
        <w:t>.</w:t>
      </w:r>
      <w:r w:rsidRPr="00EC24D8">
        <w:rPr>
          <w:rFonts w:ascii="Times New Roman" w:eastAsia="Times New Roman" w:hAnsi="Times New Roman" w:cs="Times New Roman"/>
          <w:sz w:val="24"/>
          <w:szCs w:val="24"/>
        </w:rPr>
        <w:t xml:space="preserve"> </w:t>
      </w:r>
      <w:r w:rsidR="0024533B" w:rsidRPr="00EC24D8">
        <w:rPr>
          <w:rFonts w:ascii="Times New Roman" w:eastAsia="Times New Roman" w:hAnsi="Times New Roman" w:cs="Times New Roman"/>
          <w:sz w:val="24"/>
          <w:szCs w:val="24"/>
        </w:rPr>
        <w:t xml:space="preserve">TÜRK TRAKTÖR </w:t>
      </w:r>
      <w:r w:rsidR="00F10C83" w:rsidRPr="00EC24D8">
        <w:rPr>
          <w:rFonts w:ascii="Times New Roman" w:hAnsi="Times New Roman" w:cs="Times New Roman"/>
          <w:sz w:val="24"/>
          <w:szCs w:val="24"/>
        </w:rPr>
        <w:t>Ücret Politikası</w:t>
      </w:r>
      <w:proofErr w:type="gramStart"/>
      <w:r w:rsidR="0024533B">
        <w:rPr>
          <w:rFonts w:ascii="Times New Roman" w:eastAsia="Times New Roman" w:hAnsi="Times New Roman" w:cs="Times New Roman"/>
          <w:sz w:val="24"/>
          <w:szCs w:val="24"/>
        </w:rPr>
        <w:t>………</w:t>
      </w:r>
      <w:r w:rsidR="00E07398">
        <w:rPr>
          <w:rFonts w:ascii="Times New Roman" w:eastAsia="Times New Roman" w:hAnsi="Times New Roman" w:cs="Times New Roman"/>
          <w:sz w:val="24"/>
          <w:szCs w:val="24"/>
        </w:rPr>
        <w:t>…………………………………</w:t>
      </w:r>
      <w:proofErr w:type="gramEnd"/>
      <w:r w:rsidR="00E07398">
        <w:rPr>
          <w:rFonts w:ascii="Times New Roman" w:eastAsia="Times New Roman" w:hAnsi="Times New Roman" w:cs="Times New Roman"/>
          <w:sz w:val="24"/>
          <w:szCs w:val="24"/>
        </w:rPr>
        <w:t>51</w:t>
      </w:r>
    </w:p>
    <w:p w:rsidR="00035768" w:rsidRPr="00EC24D8" w:rsidRDefault="00282689" w:rsidP="00035768">
      <w:pPr>
        <w:pStyle w:val="ListeParagraf"/>
        <w:spacing w:line="360" w:lineRule="auto"/>
        <w:rPr>
          <w:rFonts w:ascii="Times New Roman" w:hAnsi="Times New Roman" w:cs="Times New Roman"/>
          <w:sz w:val="24"/>
          <w:szCs w:val="24"/>
        </w:rPr>
      </w:pPr>
      <w:r w:rsidRPr="00EC24D8">
        <w:rPr>
          <w:rFonts w:ascii="Times New Roman" w:eastAsia="Times New Roman" w:hAnsi="Times New Roman" w:cs="Times New Roman"/>
          <w:sz w:val="24"/>
          <w:szCs w:val="24"/>
        </w:rPr>
        <w:t xml:space="preserve">2.2.7. PETKİM </w:t>
      </w:r>
      <w:r w:rsidR="00F10C83" w:rsidRPr="00EC24D8">
        <w:rPr>
          <w:rFonts w:ascii="Times New Roman" w:hAnsi="Times New Roman" w:cs="Times New Roman"/>
          <w:sz w:val="24"/>
          <w:szCs w:val="24"/>
        </w:rPr>
        <w:t>Ücret Politikası</w:t>
      </w:r>
      <w:r w:rsidR="0070713D">
        <w:rPr>
          <w:rFonts w:ascii="Times New Roman" w:hAnsi="Times New Roman" w:cs="Times New Roman"/>
          <w:sz w:val="24"/>
          <w:szCs w:val="24"/>
        </w:rPr>
        <w:t>……………………………...…………………….</w:t>
      </w:r>
      <w:r w:rsidR="00E07398">
        <w:rPr>
          <w:rFonts w:ascii="Times New Roman" w:hAnsi="Times New Roman" w:cs="Times New Roman"/>
          <w:sz w:val="24"/>
          <w:szCs w:val="24"/>
        </w:rPr>
        <w:t>51</w:t>
      </w:r>
    </w:p>
    <w:p w:rsidR="00035768" w:rsidRDefault="00035768" w:rsidP="00616DA0">
      <w:pPr>
        <w:rPr>
          <w:rFonts w:ascii="Times New Roman" w:hAnsi="Times New Roman" w:cs="Times New Roman"/>
          <w:b/>
          <w:sz w:val="24"/>
          <w:szCs w:val="24"/>
        </w:rPr>
      </w:pPr>
      <w:r>
        <w:rPr>
          <w:rFonts w:ascii="Times New Roman" w:hAnsi="Times New Roman" w:cs="Times New Roman"/>
          <w:b/>
          <w:sz w:val="24"/>
          <w:szCs w:val="24"/>
        </w:rPr>
        <w:t>ÜÇÜNCÜ BÖLÜM</w:t>
      </w:r>
      <w:r w:rsidR="00616DA0">
        <w:rPr>
          <w:rFonts w:ascii="Times New Roman" w:hAnsi="Times New Roman" w:cs="Times New Roman"/>
          <w:b/>
          <w:sz w:val="24"/>
          <w:szCs w:val="24"/>
        </w:rPr>
        <w:t>:</w:t>
      </w:r>
      <w:r>
        <w:rPr>
          <w:rFonts w:ascii="Times New Roman" w:hAnsi="Times New Roman" w:cs="Times New Roman"/>
          <w:b/>
          <w:sz w:val="24"/>
          <w:szCs w:val="24"/>
        </w:rPr>
        <w:t>TOUCH MUTFAK MODÜLLERİ ÜRETİM FİRMASI ÜCRET SİSTEMİ ÖNERİSİ</w:t>
      </w:r>
      <w:r w:rsidR="0099370B">
        <w:rPr>
          <w:rFonts w:ascii="Times New Roman" w:hAnsi="Times New Roman" w:cs="Times New Roman"/>
          <w:b/>
          <w:sz w:val="24"/>
          <w:szCs w:val="24"/>
        </w:rPr>
        <w:t>………</w:t>
      </w:r>
      <w:r w:rsidR="00616DA0">
        <w:rPr>
          <w:rFonts w:ascii="Times New Roman" w:hAnsi="Times New Roman" w:cs="Times New Roman"/>
          <w:b/>
          <w:sz w:val="24"/>
          <w:szCs w:val="24"/>
        </w:rPr>
        <w:t>………………………………..</w:t>
      </w:r>
      <w:r w:rsidR="0099370B">
        <w:rPr>
          <w:rFonts w:ascii="Times New Roman" w:hAnsi="Times New Roman" w:cs="Times New Roman"/>
          <w:b/>
          <w:sz w:val="24"/>
          <w:szCs w:val="24"/>
        </w:rPr>
        <w:t>……………………………..53</w:t>
      </w:r>
    </w:p>
    <w:p w:rsidR="00035768" w:rsidRPr="005C7F89" w:rsidRDefault="00035768" w:rsidP="0099370B">
      <w:pPr>
        <w:spacing w:line="360" w:lineRule="auto"/>
        <w:rPr>
          <w:rFonts w:ascii="Times New Roman" w:eastAsia="Times New Roman" w:hAnsi="Times New Roman" w:cs="Times New Roman"/>
          <w:sz w:val="24"/>
        </w:rPr>
      </w:pPr>
      <w:r w:rsidRPr="005440BA">
        <w:rPr>
          <w:rFonts w:ascii="Times New Roman" w:eastAsia="Times New Roman" w:hAnsi="Times New Roman" w:cs="Times New Roman"/>
          <w:sz w:val="24"/>
        </w:rPr>
        <w:t>3.1</w:t>
      </w:r>
      <w:r w:rsidRPr="005C7F89">
        <w:rPr>
          <w:rFonts w:ascii="Times New Roman" w:eastAsia="Times New Roman" w:hAnsi="Times New Roman" w:cs="Times New Roman"/>
          <w:sz w:val="24"/>
        </w:rPr>
        <w:t xml:space="preserve">.Çalışma Kapsamında Önerilen </w:t>
      </w:r>
      <w:r w:rsidR="004D06AA" w:rsidRPr="005C7F89">
        <w:rPr>
          <w:rFonts w:ascii="Times New Roman" w:eastAsia="Times New Roman" w:hAnsi="Times New Roman" w:cs="Times New Roman"/>
          <w:sz w:val="24"/>
        </w:rPr>
        <w:t>Model Kurgusunda Yararlanılan Ücret Sistemlerine Yönelik Açıklamalar</w:t>
      </w:r>
      <w:r w:rsidRPr="005C7F89">
        <w:rPr>
          <w:rFonts w:ascii="Times New Roman" w:eastAsia="Times New Roman" w:hAnsi="Times New Roman" w:cs="Times New Roman"/>
          <w:sz w:val="24"/>
        </w:rPr>
        <w:t xml:space="preserve"> </w:t>
      </w:r>
      <w:r w:rsidR="0099370B">
        <w:rPr>
          <w:rFonts w:ascii="Times New Roman" w:eastAsia="Times New Roman" w:hAnsi="Times New Roman" w:cs="Times New Roman"/>
          <w:sz w:val="24"/>
        </w:rPr>
        <w:t>………………………………………………………………………54</w:t>
      </w:r>
    </w:p>
    <w:p w:rsidR="00035768" w:rsidRPr="005C7F89" w:rsidRDefault="00035768" w:rsidP="00035768">
      <w:pPr>
        <w:ind w:left="708"/>
        <w:rPr>
          <w:rFonts w:ascii="Times New Roman" w:eastAsia="Times New Roman" w:hAnsi="Times New Roman" w:cs="Times New Roman"/>
          <w:sz w:val="24"/>
        </w:rPr>
      </w:pPr>
      <w:r w:rsidRPr="005C7F89">
        <w:rPr>
          <w:rFonts w:ascii="Times New Roman" w:eastAsia="Times New Roman" w:hAnsi="Times New Roman" w:cs="Times New Roman"/>
          <w:sz w:val="24"/>
        </w:rPr>
        <w:t>3.1.1.Rowan Ücret Sistemi</w:t>
      </w:r>
      <w:r w:rsidR="00526EC6">
        <w:rPr>
          <w:rFonts w:ascii="Times New Roman" w:eastAsia="Times New Roman" w:hAnsi="Times New Roman" w:cs="Times New Roman"/>
          <w:sz w:val="24"/>
        </w:rPr>
        <w:t xml:space="preserve"> ve Model İlişkisi ……………………………………..</w:t>
      </w:r>
      <w:r w:rsidR="0099370B">
        <w:rPr>
          <w:rFonts w:ascii="Times New Roman" w:eastAsia="Times New Roman" w:hAnsi="Times New Roman" w:cs="Times New Roman"/>
          <w:sz w:val="24"/>
        </w:rPr>
        <w:t>54</w:t>
      </w:r>
    </w:p>
    <w:p w:rsidR="00035768" w:rsidRPr="005C7F89" w:rsidRDefault="00035768" w:rsidP="00035768">
      <w:pPr>
        <w:ind w:left="708"/>
        <w:rPr>
          <w:rFonts w:ascii="Times New Roman" w:eastAsia="Times New Roman" w:hAnsi="Times New Roman" w:cs="Times New Roman"/>
          <w:sz w:val="24"/>
        </w:rPr>
      </w:pPr>
      <w:r w:rsidRPr="005C7F89">
        <w:rPr>
          <w:rFonts w:ascii="Times New Roman" w:eastAsia="Times New Roman" w:hAnsi="Times New Roman" w:cs="Times New Roman"/>
          <w:sz w:val="24"/>
        </w:rPr>
        <w:lastRenderedPageBreak/>
        <w:t>3.1.2.</w:t>
      </w:r>
      <w:r w:rsidRPr="005C7F89">
        <w:rPr>
          <w:rFonts w:ascii="Times New Roman" w:hAnsi="Times New Roman" w:cs="Times New Roman"/>
          <w:sz w:val="24"/>
        </w:rPr>
        <w:t xml:space="preserve"> Merrick Ücret Sistemi</w:t>
      </w:r>
      <w:r w:rsidR="00526EC6">
        <w:rPr>
          <w:rFonts w:ascii="Times New Roman" w:hAnsi="Times New Roman" w:cs="Times New Roman"/>
          <w:sz w:val="24"/>
        </w:rPr>
        <w:t xml:space="preserve"> </w:t>
      </w:r>
      <w:r w:rsidR="00526EC6">
        <w:rPr>
          <w:rFonts w:ascii="Times New Roman" w:eastAsia="Times New Roman" w:hAnsi="Times New Roman" w:cs="Times New Roman"/>
          <w:sz w:val="24"/>
        </w:rPr>
        <w:t xml:space="preserve">ve Model İlişkisi </w:t>
      </w:r>
      <w:r w:rsidR="00526EC6">
        <w:rPr>
          <w:rFonts w:ascii="Times New Roman" w:hAnsi="Times New Roman" w:cs="Times New Roman"/>
          <w:sz w:val="24"/>
        </w:rPr>
        <w:t>……………………………………</w:t>
      </w:r>
      <w:r w:rsidR="0099370B">
        <w:rPr>
          <w:rFonts w:ascii="Times New Roman" w:hAnsi="Times New Roman" w:cs="Times New Roman"/>
          <w:sz w:val="24"/>
        </w:rPr>
        <w:t>54</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 xml:space="preserve">3.1.3.Grup Akord Sistemi </w:t>
      </w:r>
      <w:r w:rsidR="00526EC6">
        <w:rPr>
          <w:rFonts w:ascii="Times New Roman" w:eastAsia="Times New Roman" w:hAnsi="Times New Roman" w:cs="Times New Roman"/>
          <w:sz w:val="24"/>
        </w:rPr>
        <w:t xml:space="preserve">ve Model İlişkisi </w:t>
      </w:r>
      <w:r w:rsidR="00526EC6">
        <w:rPr>
          <w:rFonts w:ascii="Times New Roman" w:hAnsi="Times New Roman" w:cs="Times New Roman"/>
          <w:sz w:val="24"/>
        </w:rPr>
        <w:t>………………………………………</w:t>
      </w:r>
      <w:r w:rsidR="00A553D5">
        <w:rPr>
          <w:rFonts w:ascii="Times New Roman" w:hAnsi="Times New Roman" w:cs="Times New Roman"/>
          <w:sz w:val="24"/>
        </w:rPr>
        <w:t>55</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3.1.4. Yüzde Usulüne Dayalı Ücret Sistemi</w:t>
      </w:r>
      <w:r w:rsidR="00526EC6">
        <w:rPr>
          <w:rFonts w:ascii="Times New Roman" w:hAnsi="Times New Roman" w:cs="Times New Roman"/>
          <w:sz w:val="24"/>
        </w:rPr>
        <w:t xml:space="preserve"> </w:t>
      </w:r>
      <w:r w:rsidR="00526EC6">
        <w:rPr>
          <w:rFonts w:ascii="Times New Roman" w:eastAsia="Times New Roman" w:hAnsi="Times New Roman" w:cs="Times New Roman"/>
          <w:sz w:val="24"/>
        </w:rPr>
        <w:t xml:space="preserve">ve Model İlişkisi </w:t>
      </w:r>
      <w:r w:rsidR="00526EC6">
        <w:rPr>
          <w:rFonts w:ascii="Times New Roman" w:hAnsi="Times New Roman" w:cs="Times New Roman"/>
          <w:sz w:val="24"/>
        </w:rPr>
        <w:t>……………………</w:t>
      </w:r>
      <w:r w:rsidR="0099370B">
        <w:rPr>
          <w:rFonts w:ascii="Times New Roman" w:hAnsi="Times New Roman" w:cs="Times New Roman"/>
          <w:sz w:val="24"/>
        </w:rPr>
        <w:t>.55</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3.1.5.Öneri-Ödül Ücret Sistemi</w:t>
      </w:r>
      <w:r w:rsidR="00526EC6">
        <w:rPr>
          <w:rFonts w:ascii="Times New Roman" w:hAnsi="Times New Roman" w:cs="Times New Roman"/>
          <w:sz w:val="24"/>
        </w:rPr>
        <w:t xml:space="preserve"> </w:t>
      </w:r>
      <w:r w:rsidR="00526EC6">
        <w:rPr>
          <w:rFonts w:ascii="Times New Roman" w:eastAsia="Times New Roman" w:hAnsi="Times New Roman" w:cs="Times New Roman"/>
          <w:sz w:val="24"/>
        </w:rPr>
        <w:t xml:space="preserve">ve Model İlişkisi </w:t>
      </w:r>
      <w:r w:rsidR="00526EC6">
        <w:rPr>
          <w:rFonts w:ascii="Times New Roman" w:hAnsi="Times New Roman" w:cs="Times New Roman"/>
          <w:sz w:val="24"/>
        </w:rPr>
        <w:t>…………………………………</w:t>
      </w:r>
      <w:r w:rsidR="00A553D5">
        <w:rPr>
          <w:rFonts w:ascii="Times New Roman" w:hAnsi="Times New Roman" w:cs="Times New Roman"/>
          <w:sz w:val="24"/>
        </w:rPr>
        <w:t>56</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3.1.6.Kar Paylaşım Sistemi</w:t>
      </w:r>
      <w:r w:rsidR="00526EC6">
        <w:rPr>
          <w:rFonts w:ascii="Times New Roman" w:hAnsi="Times New Roman" w:cs="Times New Roman"/>
          <w:sz w:val="24"/>
        </w:rPr>
        <w:t xml:space="preserve"> </w:t>
      </w:r>
      <w:r w:rsidR="00526EC6">
        <w:rPr>
          <w:rFonts w:ascii="Times New Roman" w:eastAsia="Times New Roman" w:hAnsi="Times New Roman" w:cs="Times New Roman"/>
          <w:sz w:val="24"/>
        </w:rPr>
        <w:t>ve Model İlişkisi</w:t>
      </w:r>
      <w:r w:rsidR="00E07398">
        <w:rPr>
          <w:rFonts w:ascii="Times New Roman" w:hAnsi="Times New Roman" w:cs="Times New Roman"/>
          <w:sz w:val="24"/>
        </w:rPr>
        <w:t xml:space="preserve"> </w:t>
      </w:r>
      <w:r w:rsidR="0099370B">
        <w:rPr>
          <w:rFonts w:ascii="Times New Roman" w:hAnsi="Times New Roman" w:cs="Times New Roman"/>
          <w:sz w:val="24"/>
        </w:rPr>
        <w:t>.................................................</w:t>
      </w:r>
      <w:r w:rsidR="00526EC6">
        <w:rPr>
          <w:rFonts w:ascii="Times New Roman" w:hAnsi="Times New Roman" w:cs="Times New Roman"/>
          <w:sz w:val="24"/>
        </w:rPr>
        <w:t>....</w:t>
      </w:r>
      <w:r w:rsidR="00A553D5">
        <w:rPr>
          <w:rFonts w:ascii="Times New Roman" w:hAnsi="Times New Roman" w:cs="Times New Roman"/>
          <w:sz w:val="24"/>
        </w:rPr>
        <w:t>.....56</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3.1.7.Beceriye Dayalı Ücret Sistemi</w:t>
      </w:r>
      <w:r w:rsidR="00526EC6">
        <w:rPr>
          <w:rFonts w:ascii="Times New Roman" w:hAnsi="Times New Roman" w:cs="Times New Roman"/>
          <w:sz w:val="24"/>
        </w:rPr>
        <w:t xml:space="preserve"> </w:t>
      </w:r>
      <w:r w:rsidR="00526EC6">
        <w:rPr>
          <w:rFonts w:ascii="Times New Roman" w:eastAsia="Times New Roman" w:hAnsi="Times New Roman" w:cs="Times New Roman"/>
          <w:sz w:val="24"/>
        </w:rPr>
        <w:t xml:space="preserve">ve Model İlişkisi </w:t>
      </w:r>
      <w:r w:rsidR="00526EC6">
        <w:rPr>
          <w:rFonts w:ascii="Times New Roman" w:hAnsi="Times New Roman" w:cs="Times New Roman"/>
          <w:sz w:val="24"/>
        </w:rPr>
        <w:t>…………………………...</w:t>
      </w:r>
      <w:r w:rsidR="00E07398">
        <w:rPr>
          <w:rFonts w:ascii="Times New Roman" w:hAnsi="Times New Roman" w:cs="Times New Roman"/>
          <w:sz w:val="24"/>
        </w:rPr>
        <w:t>.57</w:t>
      </w:r>
    </w:p>
    <w:p w:rsidR="00035768" w:rsidRPr="005C7F89" w:rsidRDefault="00035768" w:rsidP="00035768">
      <w:pPr>
        <w:rPr>
          <w:rFonts w:ascii="Times New Roman" w:eastAsia="Times New Roman" w:hAnsi="Times New Roman" w:cs="Times New Roman"/>
          <w:sz w:val="24"/>
          <w:highlight w:val="yellow"/>
        </w:rPr>
      </w:pPr>
      <w:r w:rsidRPr="005C7F89">
        <w:rPr>
          <w:rFonts w:ascii="Times New Roman" w:eastAsia="Times New Roman" w:hAnsi="Times New Roman" w:cs="Times New Roman"/>
          <w:sz w:val="24"/>
        </w:rPr>
        <w:t xml:space="preserve">3.2.Modelin Kurgulanması </w:t>
      </w:r>
      <w:r w:rsidR="0099370B">
        <w:rPr>
          <w:rFonts w:ascii="Times New Roman" w:eastAsia="Times New Roman" w:hAnsi="Times New Roman" w:cs="Times New Roman"/>
          <w:sz w:val="24"/>
        </w:rPr>
        <w:t>……</w:t>
      </w:r>
      <w:r w:rsidR="00E07398">
        <w:rPr>
          <w:rFonts w:ascii="Times New Roman" w:eastAsia="Times New Roman" w:hAnsi="Times New Roman" w:cs="Times New Roman"/>
          <w:sz w:val="24"/>
        </w:rPr>
        <w:t>…………………………………………………………...57</w:t>
      </w:r>
    </w:p>
    <w:p w:rsidR="00035768" w:rsidRPr="005C7F89" w:rsidRDefault="00035768" w:rsidP="00035768">
      <w:pPr>
        <w:rPr>
          <w:rFonts w:ascii="Times New Roman" w:eastAsia="Times New Roman" w:hAnsi="Times New Roman" w:cs="Times New Roman"/>
          <w:sz w:val="24"/>
        </w:rPr>
      </w:pPr>
      <w:r w:rsidRPr="005C7F89">
        <w:rPr>
          <w:rFonts w:ascii="Times New Roman" w:eastAsia="Times New Roman" w:hAnsi="Times New Roman" w:cs="Times New Roman"/>
          <w:sz w:val="24"/>
        </w:rPr>
        <w:t xml:space="preserve">3.3.Sürecin Zorlukları </w:t>
      </w:r>
      <w:r w:rsidR="004D06AA" w:rsidRPr="005C7F89">
        <w:rPr>
          <w:rFonts w:ascii="Times New Roman" w:eastAsia="Times New Roman" w:hAnsi="Times New Roman" w:cs="Times New Roman"/>
          <w:sz w:val="24"/>
        </w:rPr>
        <w:t>ve</w:t>
      </w:r>
      <w:r w:rsidRPr="005C7F89">
        <w:rPr>
          <w:rFonts w:ascii="Times New Roman" w:eastAsia="Times New Roman" w:hAnsi="Times New Roman" w:cs="Times New Roman"/>
          <w:sz w:val="24"/>
        </w:rPr>
        <w:t xml:space="preserve"> Aşım Yöntemleri</w:t>
      </w:r>
      <w:r w:rsidR="00E07398">
        <w:rPr>
          <w:rFonts w:ascii="Times New Roman" w:eastAsia="Times New Roman" w:hAnsi="Times New Roman" w:cs="Times New Roman"/>
          <w:sz w:val="24"/>
        </w:rPr>
        <w:t>………………………………………………..60</w:t>
      </w:r>
    </w:p>
    <w:p w:rsidR="00035768" w:rsidRPr="005C7F89" w:rsidRDefault="004D06AA" w:rsidP="00035768">
      <w:pPr>
        <w:rPr>
          <w:rFonts w:ascii="Times New Roman" w:eastAsia="Times New Roman" w:hAnsi="Times New Roman" w:cs="Times New Roman"/>
          <w:sz w:val="24"/>
          <w:highlight w:val="yellow"/>
        </w:rPr>
      </w:pPr>
      <w:r w:rsidRPr="005C7F89">
        <w:rPr>
          <w:rFonts w:ascii="Times New Roman" w:eastAsia="Times New Roman" w:hAnsi="Times New Roman" w:cs="Times New Roman"/>
          <w:sz w:val="24"/>
        </w:rPr>
        <w:t>3.4.Önerilen Ücret Sistemi</w:t>
      </w:r>
      <w:r w:rsidR="00E07398">
        <w:rPr>
          <w:rFonts w:ascii="Times New Roman" w:eastAsia="Times New Roman" w:hAnsi="Times New Roman" w:cs="Times New Roman"/>
          <w:sz w:val="24"/>
        </w:rPr>
        <w:t>…………………………………………………………………60</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3.4.1. Üretim Departmanı</w:t>
      </w:r>
      <w:r w:rsidR="004D06AA" w:rsidRPr="005C7F89">
        <w:rPr>
          <w:rFonts w:ascii="Times New Roman" w:hAnsi="Times New Roman" w:cs="Times New Roman"/>
          <w:sz w:val="24"/>
        </w:rPr>
        <w:t xml:space="preserve"> için Ücret Modeli Önerisi</w:t>
      </w:r>
      <w:r w:rsidR="00E07398">
        <w:rPr>
          <w:rFonts w:ascii="Times New Roman" w:hAnsi="Times New Roman" w:cs="Times New Roman"/>
          <w:sz w:val="24"/>
        </w:rPr>
        <w:t>………………………………60</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3.4.2. Kalite Kontrol Departmanı</w:t>
      </w:r>
      <w:r w:rsidR="004D06AA" w:rsidRPr="005C7F89">
        <w:rPr>
          <w:rFonts w:ascii="Times New Roman" w:hAnsi="Times New Roman" w:cs="Times New Roman"/>
          <w:sz w:val="24"/>
        </w:rPr>
        <w:t xml:space="preserve"> için Ücret Modeli Önerisi</w:t>
      </w:r>
      <w:r w:rsidR="00E07398">
        <w:rPr>
          <w:rFonts w:ascii="Times New Roman" w:hAnsi="Times New Roman" w:cs="Times New Roman"/>
          <w:sz w:val="24"/>
        </w:rPr>
        <w:t>………………………62</w:t>
      </w:r>
    </w:p>
    <w:p w:rsidR="00035768" w:rsidRPr="005C7F89" w:rsidRDefault="00D22463" w:rsidP="00035768">
      <w:pPr>
        <w:ind w:left="708"/>
        <w:rPr>
          <w:rFonts w:ascii="Times New Roman" w:hAnsi="Times New Roman" w:cs="Times New Roman"/>
          <w:sz w:val="24"/>
        </w:rPr>
      </w:pPr>
      <w:r>
        <w:rPr>
          <w:rFonts w:ascii="Times New Roman" w:hAnsi="Times New Roman" w:cs="Times New Roman"/>
          <w:sz w:val="24"/>
        </w:rPr>
        <w:t>3.4.3. Pazarlama v</w:t>
      </w:r>
      <w:r w:rsidR="00035768" w:rsidRPr="005C7F89">
        <w:rPr>
          <w:rFonts w:ascii="Times New Roman" w:hAnsi="Times New Roman" w:cs="Times New Roman"/>
          <w:sz w:val="24"/>
        </w:rPr>
        <w:t>e Satış Departmanı</w:t>
      </w:r>
      <w:r w:rsidR="004D06AA" w:rsidRPr="005C7F89">
        <w:rPr>
          <w:rFonts w:ascii="Times New Roman" w:hAnsi="Times New Roman" w:cs="Times New Roman"/>
          <w:sz w:val="24"/>
        </w:rPr>
        <w:t xml:space="preserve"> için Ücret Modeli Önerisi</w:t>
      </w:r>
      <w:proofErr w:type="gramStart"/>
      <w:r w:rsidR="00E07398">
        <w:rPr>
          <w:rFonts w:ascii="Times New Roman" w:hAnsi="Times New Roman" w:cs="Times New Roman"/>
          <w:sz w:val="24"/>
        </w:rPr>
        <w:t>…………………</w:t>
      </w:r>
      <w:proofErr w:type="gramEnd"/>
      <w:r w:rsidR="00E07398">
        <w:rPr>
          <w:rFonts w:ascii="Times New Roman" w:hAnsi="Times New Roman" w:cs="Times New Roman"/>
          <w:sz w:val="24"/>
        </w:rPr>
        <w:t>63</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3.4.4. İnsan Kaynakları Yönetimi Departmanı</w:t>
      </w:r>
      <w:r w:rsidR="004D06AA" w:rsidRPr="005C7F89">
        <w:rPr>
          <w:rFonts w:ascii="Times New Roman" w:hAnsi="Times New Roman" w:cs="Times New Roman"/>
          <w:sz w:val="24"/>
        </w:rPr>
        <w:t xml:space="preserve"> için Ücret Modeli Önerisi</w:t>
      </w:r>
      <w:r w:rsidR="00E07398">
        <w:rPr>
          <w:rFonts w:ascii="Times New Roman" w:hAnsi="Times New Roman" w:cs="Times New Roman"/>
          <w:sz w:val="24"/>
        </w:rPr>
        <w:t>………...64</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3.4.5. Satın Alma Departmanı</w:t>
      </w:r>
      <w:r w:rsidR="004D06AA" w:rsidRPr="005C7F89">
        <w:rPr>
          <w:rFonts w:ascii="Times New Roman" w:hAnsi="Times New Roman" w:cs="Times New Roman"/>
          <w:sz w:val="24"/>
        </w:rPr>
        <w:t xml:space="preserve"> için Ücret Modeli Önerisi</w:t>
      </w:r>
      <w:r w:rsidR="00E07398">
        <w:rPr>
          <w:rFonts w:ascii="Times New Roman" w:hAnsi="Times New Roman" w:cs="Times New Roman"/>
          <w:sz w:val="24"/>
        </w:rPr>
        <w:t>……………………….…64</w:t>
      </w:r>
    </w:p>
    <w:p w:rsidR="00035768" w:rsidRPr="005C7F89" w:rsidRDefault="00035768" w:rsidP="00035768">
      <w:pPr>
        <w:ind w:left="708"/>
        <w:rPr>
          <w:rFonts w:ascii="Times New Roman" w:hAnsi="Times New Roman" w:cs="Times New Roman"/>
          <w:sz w:val="24"/>
        </w:rPr>
      </w:pPr>
      <w:r w:rsidRPr="005C7F89">
        <w:rPr>
          <w:rFonts w:ascii="Times New Roman" w:hAnsi="Times New Roman" w:cs="Times New Roman"/>
          <w:sz w:val="24"/>
        </w:rPr>
        <w:t>3.4.6. Muhasebe ve Finansman Departmanı</w:t>
      </w:r>
      <w:r w:rsidR="004D06AA" w:rsidRPr="005C7F89">
        <w:rPr>
          <w:rFonts w:ascii="Times New Roman" w:hAnsi="Times New Roman" w:cs="Times New Roman"/>
          <w:sz w:val="24"/>
        </w:rPr>
        <w:t xml:space="preserve"> için Ücret Modeli Önerisi</w:t>
      </w:r>
      <w:r w:rsidR="00E07398">
        <w:rPr>
          <w:rFonts w:ascii="Times New Roman" w:hAnsi="Times New Roman" w:cs="Times New Roman"/>
          <w:sz w:val="24"/>
        </w:rPr>
        <w:t>…………...65</w:t>
      </w:r>
    </w:p>
    <w:p w:rsidR="00E14BA0" w:rsidRPr="005C7F89" w:rsidRDefault="00035768" w:rsidP="00E14BA0">
      <w:pPr>
        <w:ind w:left="708"/>
        <w:rPr>
          <w:rFonts w:ascii="Times New Roman" w:hAnsi="Times New Roman" w:cs="Times New Roman"/>
          <w:sz w:val="24"/>
        </w:rPr>
      </w:pPr>
      <w:r w:rsidRPr="005C7F89">
        <w:rPr>
          <w:rFonts w:ascii="Times New Roman" w:hAnsi="Times New Roman" w:cs="Times New Roman"/>
          <w:sz w:val="24"/>
        </w:rPr>
        <w:t>3.4.7. Tasarım Departmanı</w:t>
      </w:r>
      <w:r w:rsidR="004D06AA" w:rsidRPr="005C7F89">
        <w:rPr>
          <w:rFonts w:ascii="Times New Roman" w:hAnsi="Times New Roman" w:cs="Times New Roman"/>
          <w:sz w:val="24"/>
        </w:rPr>
        <w:t xml:space="preserve"> için Ücret Modeli Önerisi</w:t>
      </w:r>
      <w:proofErr w:type="gramStart"/>
      <w:r w:rsidR="0099370B">
        <w:rPr>
          <w:rFonts w:ascii="Times New Roman" w:hAnsi="Times New Roman" w:cs="Times New Roman"/>
          <w:sz w:val="24"/>
        </w:rPr>
        <w:t>……………………………</w:t>
      </w:r>
      <w:r w:rsidR="00834BBB">
        <w:rPr>
          <w:rFonts w:ascii="Times New Roman" w:hAnsi="Times New Roman" w:cs="Times New Roman"/>
          <w:sz w:val="24"/>
        </w:rPr>
        <w:t>..</w:t>
      </w:r>
      <w:proofErr w:type="gramEnd"/>
      <w:r w:rsidR="00E07398">
        <w:rPr>
          <w:rFonts w:ascii="Times New Roman" w:hAnsi="Times New Roman" w:cs="Times New Roman"/>
          <w:sz w:val="24"/>
        </w:rPr>
        <w:t>65</w:t>
      </w:r>
    </w:p>
    <w:p w:rsidR="00035768" w:rsidRPr="005C7F89" w:rsidRDefault="00035768" w:rsidP="00035768">
      <w:pPr>
        <w:rPr>
          <w:rFonts w:ascii="Times New Roman" w:hAnsi="Times New Roman" w:cs="Times New Roman"/>
          <w:sz w:val="24"/>
        </w:rPr>
      </w:pPr>
      <w:r w:rsidRPr="005C7F89">
        <w:rPr>
          <w:rFonts w:ascii="Times New Roman" w:eastAsia="Times New Roman" w:hAnsi="Times New Roman" w:cs="Times New Roman"/>
          <w:sz w:val="24"/>
        </w:rPr>
        <w:t>3.5.Mo</w:t>
      </w:r>
      <w:r w:rsidR="002818C5">
        <w:rPr>
          <w:rFonts w:ascii="Times New Roman" w:eastAsia="Times New Roman" w:hAnsi="Times New Roman" w:cs="Times New Roman"/>
          <w:sz w:val="24"/>
        </w:rPr>
        <w:t>delde Tespit Edilen Problemler v</w:t>
      </w:r>
      <w:r w:rsidRPr="005C7F89">
        <w:rPr>
          <w:rFonts w:ascii="Times New Roman" w:eastAsia="Times New Roman" w:hAnsi="Times New Roman" w:cs="Times New Roman"/>
          <w:sz w:val="24"/>
        </w:rPr>
        <w:t>e Çözü</w:t>
      </w:r>
      <w:r w:rsidR="0099370B">
        <w:rPr>
          <w:rFonts w:ascii="Times New Roman" w:eastAsia="Times New Roman" w:hAnsi="Times New Roman" w:cs="Times New Roman"/>
          <w:sz w:val="24"/>
        </w:rPr>
        <w:t xml:space="preserve">m </w:t>
      </w:r>
      <w:r w:rsidRPr="005C7F89">
        <w:rPr>
          <w:rFonts w:ascii="Times New Roman" w:eastAsia="Times New Roman" w:hAnsi="Times New Roman" w:cs="Times New Roman"/>
          <w:sz w:val="24"/>
        </w:rPr>
        <w:t>Önerileri</w:t>
      </w:r>
      <w:proofErr w:type="gramStart"/>
      <w:r w:rsidR="0099370B">
        <w:rPr>
          <w:rFonts w:ascii="Times New Roman" w:eastAsia="Times New Roman" w:hAnsi="Times New Roman" w:cs="Times New Roman"/>
          <w:sz w:val="24"/>
        </w:rPr>
        <w:t>……………</w:t>
      </w:r>
      <w:r w:rsidR="002818C5">
        <w:rPr>
          <w:rFonts w:ascii="Times New Roman" w:eastAsia="Times New Roman" w:hAnsi="Times New Roman" w:cs="Times New Roman"/>
          <w:sz w:val="24"/>
        </w:rPr>
        <w:t>.</w:t>
      </w:r>
      <w:r w:rsidR="0099370B">
        <w:rPr>
          <w:rFonts w:ascii="Times New Roman" w:eastAsia="Times New Roman" w:hAnsi="Times New Roman" w:cs="Times New Roman"/>
          <w:sz w:val="24"/>
        </w:rPr>
        <w:t>………………</w:t>
      </w:r>
      <w:r w:rsidR="00834BBB">
        <w:rPr>
          <w:rFonts w:ascii="Times New Roman" w:eastAsia="Times New Roman" w:hAnsi="Times New Roman" w:cs="Times New Roman"/>
          <w:sz w:val="24"/>
        </w:rPr>
        <w:t>…</w:t>
      </w:r>
      <w:proofErr w:type="gramEnd"/>
      <w:r w:rsidR="00E07398">
        <w:rPr>
          <w:rFonts w:ascii="Times New Roman" w:eastAsia="Times New Roman" w:hAnsi="Times New Roman" w:cs="Times New Roman"/>
          <w:sz w:val="24"/>
        </w:rPr>
        <w:t>66</w:t>
      </w:r>
    </w:p>
    <w:p w:rsidR="00035768" w:rsidRDefault="00035768" w:rsidP="00035768">
      <w:pPr>
        <w:rPr>
          <w:rFonts w:ascii="Times New Roman" w:hAnsi="Times New Roman" w:cs="Times New Roman"/>
          <w:b/>
          <w:sz w:val="24"/>
          <w:szCs w:val="24"/>
        </w:rPr>
      </w:pPr>
      <w:r>
        <w:rPr>
          <w:rFonts w:ascii="Times New Roman" w:hAnsi="Times New Roman" w:cs="Times New Roman"/>
          <w:b/>
          <w:sz w:val="24"/>
          <w:szCs w:val="24"/>
        </w:rPr>
        <w:t>Sonuç</w:t>
      </w:r>
      <w:r w:rsidR="0099370B">
        <w:rPr>
          <w:rFonts w:ascii="Times New Roman" w:hAnsi="Times New Roman" w:cs="Times New Roman"/>
          <w:b/>
          <w:sz w:val="24"/>
          <w:szCs w:val="24"/>
        </w:rPr>
        <w:t>………</w:t>
      </w:r>
      <w:r w:rsidR="00E07398">
        <w:rPr>
          <w:rFonts w:ascii="Times New Roman" w:hAnsi="Times New Roman" w:cs="Times New Roman"/>
          <w:b/>
          <w:sz w:val="24"/>
          <w:szCs w:val="24"/>
        </w:rPr>
        <w:t>………………………………………………………………………………68</w:t>
      </w:r>
    </w:p>
    <w:p w:rsidR="00035768" w:rsidRDefault="00035768" w:rsidP="00035768">
      <w:pPr>
        <w:rPr>
          <w:rFonts w:ascii="Times New Roman" w:hAnsi="Times New Roman" w:cs="Times New Roman"/>
          <w:b/>
          <w:sz w:val="24"/>
          <w:szCs w:val="24"/>
        </w:rPr>
      </w:pPr>
      <w:r>
        <w:rPr>
          <w:rFonts w:ascii="Times New Roman" w:hAnsi="Times New Roman" w:cs="Times New Roman"/>
          <w:b/>
          <w:sz w:val="24"/>
          <w:szCs w:val="24"/>
        </w:rPr>
        <w:t>Kaynakça</w:t>
      </w:r>
      <w:r w:rsidR="0099370B">
        <w:rPr>
          <w:rFonts w:ascii="Times New Roman" w:hAnsi="Times New Roman" w:cs="Times New Roman"/>
          <w:b/>
          <w:sz w:val="24"/>
          <w:szCs w:val="24"/>
        </w:rPr>
        <w:t>……………………</w:t>
      </w:r>
      <w:r w:rsidR="00E07398">
        <w:rPr>
          <w:rFonts w:ascii="Times New Roman" w:hAnsi="Times New Roman" w:cs="Times New Roman"/>
          <w:b/>
          <w:sz w:val="24"/>
          <w:szCs w:val="24"/>
        </w:rPr>
        <w:t>…………………………………………………………….71</w:t>
      </w:r>
    </w:p>
    <w:p w:rsidR="00035768" w:rsidRDefault="00035768" w:rsidP="00035768">
      <w:pPr>
        <w:rPr>
          <w:rFonts w:ascii="Times New Roman" w:hAnsi="Times New Roman" w:cs="Times New Roman"/>
          <w:b/>
          <w:sz w:val="24"/>
          <w:szCs w:val="24"/>
        </w:rPr>
      </w:pPr>
      <w:r>
        <w:rPr>
          <w:rFonts w:ascii="Times New Roman" w:hAnsi="Times New Roman" w:cs="Times New Roman"/>
          <w:b/>
          <w:sz w:val="24"/>
          <w:szCs w:val="24"/>
        </w:rPr>
        <w:br w:type="page"/>
      </w:r>
    </w:p>
    <w:p w:rsidR="00BC602C" w:rsidRDefault="00BC602C" w:rsidP="00BC602C">
      <w:pPr>
        <w:shd w:val="clear" w:color="auto" w:fill="FFFFFF"/>
        <w:spacing w:after="0" w:line="360" w:lineRule="auto"/>
        <w:jc w:val="center"/>
        <w:rPr>
          <w:rFonts w:ascii="Times New Roman" w:eastAsia="Times New Roman" w:hAnsi="Times New Roman" w:cs="Times New Roman"/>
          <w:b/>
          <w:sz w:val="24"/>
        </w:rPr>
      </w:pPr>
      <w:r w:rsidRPr="009776AD">
        <w:rPr>
          <w:rFonts w:ascii="Times New Roman" w:eastAsia="Times New Roman" w:hAnsi="Times New Roman" w:cs="Times New Roman"/>
          <w:b/>
          <w:sz w:val="24"/>
        </w:rPr>
        <w:lastRenderedPageBreak/>
        <w:t>KISALTMALAR</w:t>
      </w:r>
    </w:p>
    <w:p w:rsidR="006F374A" w:rsidRPr="009776AD" w:rsidRDefault="006F374A" w:rsidP="00BC602C">
      <w:pPr>
        <w:shd w:val="clear" w:color="auto" w:fill="FFFFFF"/>
        <w:spacing w:after="0" w:line="360" w:lineRule="auto"/>
        <w:jc w:val="center"/>
        <w:rPr>
          <w:rFonts w:ascii="Times New Roman" w:eastAsia="Times New Roman" w:hAnsi="Times New Roman" w:cs="Times New Roman"/>
          <w:b/>
          <w:sz w:val="24"/>
        </w:rPr>
      </w:pPr>
    </w:p>
    <w:p w:rsidR="003C7CDA" w:rsidRDefault="003C7CDA" w:rsidP="006F374A">
      <w:pPr>
        <w:shd w:val="clear" w:color="auto" w:fill="FFFFFF"/>
        <w:spacing w:after="0" w:line="360" w:lineRule="auto"/>
        <w:rPr>
          <w:rFonts w:ascii="Times New Roman" w:eastAsia="Times New Roman" w:hAnsi="Times New Roman" w:cs="Times New Roman"/>
          <w:sz w:val="24"/>
        </w:rPr>
      </w:pPr>
      <w:r w:rsidRPr="003C7CDA">
        <w:rPr>
          <w:rFonts w:ascii="Times New Roman" w:eastAsia="Times New Roman" w:hAnsi="Times New Roman" w:cs="Times New Roman"/>
          <w:b/>
          <w:sz w:val="24"/>
        </w:rPr>
        <w:t>DPT</w:t>
      </w:r>
      <w:r>
        <w:rPr>
          <w:rFonts w:ascii="Times New Roman" w:eastAsia="Times New Roman" w:hAnsi="Times New Roman" w:cs="Times New Roman"/>
          <w:sz w:val="24"/>
        </w:rPr>
        <w:tab/>
      </w:r>
      <w:r>
        <w:rPr>
          <w:rFonts w:ascii="Times New Roman" w:eastAsia="Times New Roman" w:hAnsi="Times New Roman" w:cs="Times New Roman"/>
          <w:sz w:val="24"/>
        </w:rPr>
        <w:tab/>
        <w:t>: Devlet Planlama Teşkilatı</w:t>
      </w:r>
    </w:p>
    <w:p w:rsidR="003C7CDA" w:rsidRDefault="003C7CDA" w:rsidP="006F374A">
      <w:pPr>
        <w:shd w:val="clear" w:color="auto" w:fill="FFFFFF"/>
        <w:spacing w:after="0" w:line="360" w:lineRule="auto"/>
        <w:rPr>
          <w:rFonts w:ascii="Times New Roman" w:eastAsia="Times New Roman" w:hAnsi="Times New Roman" w:cs="Times New Roman"/>
          <w:sz w:val="24"/>
        </w:rPr>
      </w:pPr>
      <w:r w:rsidRPr="003C7CDA">
        <w:rPr>
          <w:rFonts w:ascii="Times New Roman" w:eastAsia="Times New Roman" w:hAnsi="Times New Roman" w:cs="Times New Roman"/>
          <w:b/>
          <w:sz w:val="24"/>
        </w:rPr>
        <w:t>ILO</w:t>
      </w:r>
      <w:r>
        <w:rPr>
          <w:rFonts w:ascii="Times New Roman" w:eastAsia="Times New Roman" w:hAnsi="Times New Roman" w:cs="Times New Roman"/>
          <w:sz w:val="24"/>
        </w:rPr>
        <w:tab/>
      </w:r>
      <w:r>
        <w:rPr>
          <w:rFonts w:ascii="Times New Roman" w:eastAsia="Times New Roman" w:hAnsi="Times New Roman" w:cs="Times New Roman"/>
          <w:sz w:val="24"/>
        </w:rPr>
        <w:tab/>
        <w:t>: Uluslararası Çalışma Örgütü</w:t>
      </w:r>
    </w:p>
    <w:p w:rsidR="003C7CDA" w:rsidRDefault="003C7CDA" w:rsidP="006F374A">
      <w:pPr>
        <w:shd w:val="clear" w:color="auto" w:fill="FFFFFF"/>
        <w:spacing w:after="0" w:line="360" w:lineRule="auto"/>
        <w:rPr>
          <w:rFonts w:ascii="Times New Roman" w:eastAsia="Times New Roman" w:hAnsi="Times New Roman" w:cs="Times New Roman"/>
          <w:sz w:val="24"/>
        </w:rPr>
      </w:pPr>
      <w:r w:rsidRPr="006F374A">
        <w:rPr>
          <w:rFonts w:ascii="Times New Roman" w:eastAsia="Times New Roman" w:hAnsi="Times New Roman" w:cs="Times New Roman"/>
          <w:b/>
          <w:sz w:val="24"/>
        </w:rPr>
        <w:t>KOBİ</w:t>
      </w:r>
      <w:r>
        <w:rPr>
          <w:rFonts w:ascii="Times New Roman" w:eastAsia="Times New Roman" w:hAnsi="Times New Roman" w:cs="Times New Roman"/>
          <w:b/>
          <w:sz w:val="24"/>
        </w:rPr>
        <w:tab/>
      </w:r>
      <w:r>
        <w:rPr>
          <w:rFonts w:ascii="Times New Roman" w:eastAsia="Times New Roman" w:hAnsi="Times New Roman" w:cs="Times New Roman"/>
          <w:b/>
          <w:sz w:val="24"/>
        </w:rPr>
        <w:tab/>
      </w:r>
      <w:r w:rsidRPr="006F374A">
        <w:rPr>
          <w:rFonts w:ascii="Times New Roman" w:eastAsia="Times New Roman" w:hAnsi="Times New Roman" w:cs="Times New Roman"/>
          <w:b/>
          <w:sz w:val="24"/>
        </w:rPr>
        <w:t>:</w:t>
      </w:r>
      <w:r>
        <w:rPr>
          <w:rFonts w:ascii="Times New Roman" w:eastAsia="Times New Roman" w:hAnsi="Times New Roman" w:cs="Times New Roman"/>
          <w:sz w:val="24"/>
        </w:rPr>
        <w:t xml:space="preserve"> Küçük ve Orta Büyüklükteki İşletmeler</w:t>
      </w:r>
    </w:p>
    <w:p w:rsidR="003C7CDA" w:rsidRDefault="003C7CDA" w:rsidP="006F374A">
      <w:pPr>
        <w:shd w:val="clear" w:color="auto" w:fill="FFFFFF"/>
        <w:spacing w:after="0" w:line="360" w:lineRule="auto"/>
        <w:rPr>
          <w:rFonts w:ascii="Times New Roman" w:eastAsia="Times New Roman" w:hAnsi="Times New Roman" w:cs="Times New Roman"/>
          <w:sz w:val="24"/>
        </w:rPr>
      </w:pPr>
      <w:r w:rsidRPr="003C7CDA">
        <w:rPr>
          <w:rFonts w:ascii="Times New Roman" w:eastAsia="Times New Roman" w:hAnsi="Times New Roman" w:cs="Times New Roman"/>
          <w:b/>
          <w:sz w:val="24"/>
        </w:rPr>
        <w:t>PETKİM</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Pertokimya</w:t>
      </w:r>
      <w:proofErr w:type="spellEnd"/>
      <w:r>
        <w:rPr>
          <w:rFonts w:ascii="Times New Roman" w:eastAsia="Times New Roman" w:hAnsi="Times New Roman" w:cs="Times New Roman"/>
          <w:sz w:val="24"/>
        </w:rPr>
        <w:t xml:space="preserve"> Holding</w:t>
      </w:r>
    </w:p>
    <w:p w:rsidR="003C7CDA" w:rsidRDefault="003C7CDA" w:rsidP="006F374A">
      <w:pPr>
        <w:shd w:val="clear" w:color="auto" w:fill="FFFFFF"/>
        <w:spacing w:after="0" w:line="360" w:lineRule="auto"/>
        <w:rPr>
          <w:rFonts w:ascii="Times New Roman" w:eastAsia="Times New Roman" w:hAnsi="Times New Roman" w:cs="Times New Roman"/>
          <w:sz w:val="24"/>
        </w:rPr>
      </w:pPr>
      <w:r w:rsidRPr="003C7CDA">
        <w:rPr>
          <w:rFonts w:ascii="Times New Roman" w:eastAsia="Times New Roman" w:hAnsi="Times New Roman" w:cs="Times New Roman"/>
          <w:b/>
          <w:sz w:val="24"/>
        </w:rPr>
        <w:t>SPK</w:t>
      </w:r>
      <w:r w:rsidRPr="003C7CDA">
        <w:rPr>
          <w:rFonts w:ascii="Times New Roman" w:eastAsia="Times New Roman" w:hAnsi="Times New Roman" w:cs="Times New Roman"/>
          <w:b/>
          <w:sz w:val="24"/>
        </w:rPr>
        <w:tab/>
      </w:r>
      <w:r>
        <w:rPr>
          <w:rFonts w:ascii="Times New Roman" w:eastAsia="Times New Roman" w:hAnsi="Times New Roman" w:cs="Times New Roman"/>
          <w:sz w:val="24"/>
        </w:rPr>
        <w:tab/>
        <w:t>: Sermaye Piyasası Kurulu</w:t>
      </w:r>
    </w:p>
    <w:p w:rsidR="003C7CDA" w:rsidRDefault="003C7CDA" w:rsidP="006F374A">
      <w:pPr>
        <w:shd w:val="clear" w:color="auto" w:fill="FFFFFF"/>
        <w:spacing w:after="0" w:line="360" w:lineRule="auto"/>
        <w:rPr>
          <w:rFonts w:ascii="Times New Roman" w:eastAsia="Times New Roman" w:hAnsi="Times New Roman" w:cs="Times New Roman"/>
          <w:sz w:val="24"/>
        </w:rPr>
      </w:pPr>
      <w:r w:rsidRPr="003C7CDA">
        <w:rPr>
          <w:rFonts w:ascii="Times New Roman" w:eastAsia="Times New Roman" w:hAnsi="Times New Roman" w:cs="Times New Roman"/>
          <w:b/>
          <w:sz w:val="24"/>
        </w:rPr>
        <w:t>TDK</w:t>
      </w:r>
      <w:r>
        <w:rPr>
          <w:rFonts w:ascii="Times New Roman" w:eastAsia="Times New Roman" w:hAnsi="Times New Roman" w:cs="Times New Roman"/>
          <w:sz w:val="24"/>
        </w:rPr>
        <w:tab/>
      </w:r>
      <w:r>
        <w:rPr>
          <w:rFonts w:ascii="Times New Roman" w:eastAsia="Times New Roman" w:hAnsi="Times New Roman" w:cs="Times New Roman"/>
          <w:sz w:val="24"/>
        </w:rPr>
        <w:tab/>
        <w:t>: Türk Dil Kurumu</w:t>
      </w:r>
    </w:p>
    <w:p w:rsidR="00D503B1" w:rsidRDefault="00D503B1" w:rsidP="006F374A">
      <w:pPr>
        <w:shd w:val="clear" w:color="auto" w:fill="FFFFFF"/>
        <w:spacing w:after="0" w:line="360" w:lineRule="auto"/>
        <w:rPr>
          <w:rFonts w:ascii="Times New Roman" w:eastAsia="Times New Roman" w:hAnsi="Times New Roman" w:cs="Times New Roman"/>
          <w:sz w:val="24"/>
        </w:rPr>
      </w:pPr>
      <w:r w:rsidRPr="00D503B1">
        <w:rPr>
          <w:rFonts w:ascii="Times New Roman" w:eastAsia="Times New Roman" w:hAnsi="Times New Roman" w:cs="Times New Roman"/>
          <w:b/>
          <w:sz w:val="24"/>
        </w:rPr>
        <w:t>TL</w:t>
      </w:r>
      <w:r w:rsidRPr="00D503B1">
        <w:rPr>
          <w:rFonts w:ascii="Times New Roman" w:eastAsia="Times New Roman" w:hAnsi="Times New Roman" w:cs="Times New Roman"/>
          <w:b/>
          <w:sz w:val="24"/>
        </w:rPr>
        <w:tab/>
      </w:r>
      <w:r>
        <w:rPr>
          <w:rFonts w:ascii="Times New Roman" w:eastAsia="Times New Roman" w:hAnsi="Times New Roman" w:cs="Times New Roman"/>
          <w:sz w:val="24"/>
        </w:rPr>
        <w:tab/>
        <w:t>: Türk Lirası</w:t>
      </w:r>
    </w:p>
    <w:p w:rsidR="003C7CDA" w:rsidRDefault="003C7CDA" w:rsidP="006F374A">
      <w:pPr>
        <w:shd w:val="clear" w:color="auto" w:fill="FFFFFF"/>
        <w:spacing w:after="0" w:line="360" w:lineRule="auto"/>
        <w:rPr>
          <w:rFonts w:ascii="Times New Roman" w:eastAsia="Times New Roman" w:hAnsi="Times New Roman" w:cs="Times New Roman"/>
          <w:sz w:val="24"/>
        </w:rPr>
      </w:pPr>
      <w:r w:rsidRPr="003C7CDA">
        <w:rPr>
          <w:rFonts w:ascii="Times New Roman" w:eastAsia="Times New Roman" w:hAnsi="Times New Roman" w:cs="Times New Roman"/>
          <w:b/>
          <w:sz w:val="24"/>
        </w:rPr>
        <w:t>TOFAŞ</w:t>
      </w:r>
      <w:r>
        <w:rPr>
          <w:rFonts w:ascii="Times New Roman" w:eastAsia="Times New Roman" w:hAnsi="Times New Roman" w:cs="Times New Roman"/>
          <w:sz w:val="24"/>
        </w:rPr>
        <w:tab/>
        <w:t>: Türkiye Otomobil Fabrikası A.Ş.</w:t>
      </w:r>
    </w:p>
    <w:p w:rsidR="003C7CDA" w:rsidRDefault="003C7CDA" w:rsidP="006F374A">
      <w:pPr>
        <w:shd w:val="clear" w:color="auto" w:fill="FFFFFF"/>
        <w:spacing w:after="0" w:line="360" w:lineRule="auto"/>
        <w:rPr>
          <w:rFonts w:ascii="Times New Roman" w:eastAsia="Times New Roman" w:hAnsi="Times New Roman" w:cs="Times New Roman"/>
          <w:sz w:val="24"/>
        </w:rPr>
      </w:pPr>
      <w:r w:rsidRPr="003C7CDA">
        <w:rPr>
          <w:rFonts w:ascii="Times New Roman" w:eastAsia="Times New Roman" w:hAnsi="Times New Roman" w:cs="Times New Roman"/>
          <w:b/>
          <w:sz w:val="24"/>
        </w:rPr>
        <w:t>TÜPRAŞ</w:t>
      </w:r>
      <w:r>
        <w:rPr>
          <w:rFonts w:ascii="Times New Roman" w:eastAsia="Times New Roman" w:hAnsi="Times New Roman" w:cs="Times New Roman"/>
          <w:sz w:val="24"/>
        </w:rPr>
        <w:tab/>
        <w:t>: Türkiye Petrol Rafinerileri A.Ş.</w:t>
      </w:r>
    </w:p>
    <w:p w:rsidR="003C7CDA" w:rsidRPr="009776AD" w:rsidRDefault="003C7CDA" w:rsidP="006F374A">
      <w:pPr>
        <w:shd w:val="clear" w:color="auto" w:fill="FFFFFF"/>
        <w:spacing w:after="0" w:line="360" w:lineRule="auto"/>
        <w:rPr>
          <w:rFonts w:ascii="Times New Roman" w:eastAsia="Times New Roman" w:hAnsi="Times New Roman" w:cs="Times New Roman"/>
          <w:sz w:val="24"/>
        </w:rPr>
      </w:pPr>
      <w:r w:rsidRPr="003C7CDA">
        <w:rPr>
          <w:rFonts w:ascii="Times New Roman" w:eastAsia="Times New Roman" w:hAnsi="Times New Roman" w:cs="Times New Roman"/>
          <w:b/>
          <w:sz w:val="24"/>
        </w:rPr>
        <w:t>VESTEL</w:t>
      </w:r>
      <w:r>
        <w:rPr>
          <w:rFonts w:ascii="Times New Roman" w:eastAsia="Times New Roman" w:hAnsi="Times New Roman" w:cs="Times New Roman"/>
          <w:sz w:val="24"/>
        </w:rPr>
        <w:tab/>
        <w:t>: Batı Elektronik Holding</w:t>
      </w:r>
    </w:p>
    <w:p w:rsidR="00BC602C" w:rsidRDefault="00BC602C" w:rsidP="00BC602C">
      <w:pPr>
        <w:spacing w:after="160" w:line="259"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br w:type="page"/>
      </w:r>
    </w:p>
    <w:p w:rsidR="00035768" w:rsidRPr="006E1B26" w:rsidRDefault="00035768" w:rsidP="00035768">
      <w:pPr>
        <w:spacing w:line="360" w:lineRule="auto"/>
        <w:jc w:val="center"/>
        <w:rPr>
          <w:rFonts w:ascii="Times New Roman" w:hAnsi="Times New Roman" w:cs="Times New Roman"/>
          <w:b/>
          <w:sz w:val="28"/>
          <w:szCs w:val="24"/>
        </w:rPr>
      </w:pPr>
      <w:r w:rsidRPr="006E1B26">
        <w:rPr>
          <w:rFonts w:ascii="Times New Roman" w:hAnsi="Times New Roman" w:cs="Times New Roman"/>
          <w:b/>
          <w:sz w:val="28"/>
          <w:szCs w:val="24"/>
        </w:rPr>
        <w:lastRenderedPageBreak/>
        <w:t>ÖZET</w:t>
      </w:r>
    </w:p>
    <w:p w:rsidR="00035768" w:rsidRDefault="00035768" w:rsidP="00035768">
      <w:pPr>
        <w:spacing w:line="360" w:lineRule="auto"/>
        <w:jc w:val="both"/>
        <w:rPr>
          <w:rFonts w:ascii="Times New Roman" w:hAnsi="Times New Roman" w:cs="Times New Roman"/>
          <w:sz w:val="24"/>
          <w:szCs w:val="24"/>
        </w:rPr>
      </w:pPr>
      <w:r w:rsidRPr="00A10E9D">
        <w:rPr>
          <w:rFonts w:ascii="Times New Roman" w:hAnsi="Times New Roman" w:cs="Times New Roman"/>
          <w:sz w:val="24"/>
          <w:szCs w:val="24"/>
        </w:rPr>
        <w:t>Gelişen dünya ile birlikle paranın artan</w:t>
      </w:r>
      <w:r>
        <w:rPr>
          <w:rFonts w:ascii="Times New Roman" w:hAnsi="Times New Roman" w:cs="Times New Roman"/>
          <w:sz w:val="24"/>
          <w:szCs w:val="24"/>
        </w:rPr>
        <w:t xml:space="preserve"> önemi insanları daha fazla kazanmaya itmiş ve insanlar daha çok kazanmak için fazla çalışmaya başlamışlar ve kendilerine yeni nitelikler eklemeye başlamışlardır. </w:t>
      </w:r>
      <w:r w:rsidR="00DB4209">
        <w:rPr>
          <w:rFonts w:ascii="Times New Roman" w:hAnsi="Times New Roman" w:cs="Times New Roman"/>
          <w:sz w:val="24"/>
          <w:szCs w:val="24"/>
        </w:rPr>
        <w:t>İşletmeler</w:t>
      </w:r>
      <w:r>
        <w:rPr>
          <w:rFonts w:ascii="Times New Roman" w:hAnsi="Times New Roman" w:cs="Times New Roman"/>
          <w:sz w:val="24"/>
          <w:szCs w:val="24"/>
        </w:rPr>
        <w:t xml:space="preserve"> büyüklüklerini, kârlılık oranlarını, rekabet güçlerini ve pazar paylarını arttırmak için en önemli kaynakları olan insana daha fazla değer vermeye başlamış ve insandan alacağı emeği en doğru şekilde yönetebilmek için çaba göstermeye başlamışlarıdır. Emeğin en doğru yönetilmesi görevi de insan kaynakları </w:t>
      </w:r>
      <w:proofErr w:type="gramStart"/>
      <w:r>
        <w:rPr>
          <w:rFonts w:ascii="Times New Roman" w:hAnsi="Times New Roman" w:cs="Times New Roman"/>
          <w:sz w:val="24"/>
          <w:szCs w:val="24"/>
        </w:rPr>
        <w:t>departmanına</w:t>
      </w:r>
      <w:proofErr w:type="gramEnd"/>
      <w:r>
        <w:rPr>
          <w:rFonts w:ascii="Times New Roman" w:hAnsi="Times New Roman" w:cs="Times New Roman"/>
          <w:sz w:val="24"/>
          <w:szCs w:val="24"/>
        </w:rPr>
        <w:t xml:space="preserve"> bırakmıştır. İnsan kaynakları da bu görevi yerine getirirken başta ücret sistemlerini kullanmış ve </w:t>
      </w:r>
      <w:r w:rsidR="00DB4209">
        <w:rPr>
          <w:rFonts w:ascii="Times New Roman" w:hAnsi="Times New Roman" w:cs="Times New Roman"/>
          <w:sz w:val="24"/>
          <w:szCs w:val="24"/>
        </w:rPr>
        <w:t>işletmeler</w:t>
      </w:r>
      <w:r>
        <w:rPr>
          <w:rFonts w:ascii="Times New Roman" w:hAnsi="Times New Roman" w:cs="Times New Roman"/>
          <w:sz w:val="24"/>
          <w:szCs w:val="24"/>
        </w:rPr>
        <w:t xml:space="preserve"> bu ücret sistemleri üzerinden şekillenmiştir.</w:t>
      </w:r>
    </w:p>
    <w:p w:rsidR="00E17FD8" w:rsidRDefault="000D53B2" w:rsidP="00035768">
      <w:pPr>
        <w:spacing w:line="360" w:lineRule="auto"/>
        <w:jc w:val="both"/>
        <w:rPr>
          <w:rFonts w:ascii="Times New Roman" w:hAnsi="Times New Roman" w:cs="Times New Roman"/>
          <w:sz w:val="24"/>
          <w:szCs w:val="24"/>
        </w:rPr>
      </w:pPr>
      <w:r>
        <w:rPr>
          <w:rFonts w:ascii="Times New Roman" w:hAnsi="Times New Roman" w:cs="Times New Roman"/>
          <w:sz w:val="24"/>
          <w:szCs w:val="24"/>
        </w:rPr>
        <w:t>Çalışmanın</w:t>
      </w:r>
      <w:r w:rsidR="00E17FD8">
        <w:rPr>
          <w:rFonts w:ascii="Times New Roman" w:hAnsi="Times New Roman" w:cs="Times New Roman"/>
          <w:sz w:val="24"/>
          <w:szCs w:val="24"/>
        </w:rPr>
        <w:t xml:space="preserve"> </w:t>
      </w:r>
      <w:r w:rsidR="00933E88">
        <w:rPr>
          <w:rFonts w:ascii="Times New Roman" w:hAnsi="Times New Roman" w:cs="Times New Roman"/>
          <w:sz w:val="24"/>
          <w:szCs w:val="24"/>
        </w:rPr>
        <w:t>amacı,</w:t>
      </w:r>
      <w:r w:rsidR="00AF35EC">
        <w:rPr>
          <w:rFonts w:ascii="Times New Roman" w:hAnsi="Times New Roman" w:cs="Times New Roman"/>
          <w:sz w:val="24"/>
          <w:szCs w:val="24"/>
        </w:rPr>
        <w:t xml:space="preserve"> ücret ve</w:t>
      </w:r>
      <w:r w:rsidR="00933E88">
        <w:rPr>
          <w:rFonts w:ascii="Times New Roman" w:hAnsi="Times New Roman" w:cs="Times New Roman"/>
          <w:sz w:val="24"/>
          <w:szCs w:val="24"/>
        </w:rPr>
        <w:t xml:space="preserve"> ücret sistemlerini teorik</w:t>
      </w:r>
      <w:r w:rsidR="00AF35EC">
        <w:rPr>
          <w:rFonts w:ascii="Times New Roman" w:hAnsi="Times New Roman" w:cs="Times New Roman"/>
          <w:sz w:val="24"/>
          <w:szCs w:val="24"/>
        </w:rPr>
        <w:t xml:space="preserve"> olarak tanıtmak ve örnek firma</w:t>
      </w:r>
      <w:r w:rsidR="00933E88">
        <w:rPr>
          <w:rFonts w:ascii="Times New Roman" w:hAnsi="Times New Roman" w:cs="Times New Roman"/>
          <w:sz w:val="24"/>
          <w:szCs w:val="24"/>
        </w:rPr>
        <w:t xml:space="preserve"> üzerinden ücret sistemleri kurulma mantığı hakkında bilgi vermektir.</w:t>
      </w:r>
      <w:r w:rsidR="002F1804">
        <w:rPr>
          <w:rFonts w:ascii="Times New Roman" w:hAnsi="Times New Roman" w:cs="Times New Roman"/>
          <w:sz w:val="24"/>
          <w:szCs w:val="24"/>
        </w:rPr>
        <w:t xml:space="preserve"> Tezin kapsamı KOBİ kapsamında çalışan bir firma olup, bu firmada gerçekleştirilen ücret uygulaması gösterilmektedir.</w:t>
      </w:r>
    </w:p>
    <w:p w:rsidR="002F1804" w:rsidRDefault="000D53B2" w:rsidP="00035768">
      <w:pPr>
        <w:spacing w:line="360" w:lineRule="auto"/>
        <w:jc w:val="both"/>
        <w:rPr>
          <w:rFonts w:ascii="Times New Roman" w:hAnsi="Times New Roman" w:cs="Times New Roman"/>
          <w:sz w:val="24"/>
          <w:szCs w:val="24"/>
        </w:rPr>
      </w:pPr>
      <w:r>
        <w:rPr>
          <w:rFonts w:ascii="Times New Roman" w:hAnsi="Times New Roman" w:cs="Times New Roman"/>
          <w:sz w:val="24"/>
          <w:szCs w:val="24"/>
        </w:rPr>
        <w:t>Çalışmanın</w:t>
      </w:r>
      <w:r w:rsidR="00E17FD8" w:rsidRPr="002F1804">
        <w:rPr>
          <w:rFonts w:ascii="Times New Roman" w:hAnsi="Times New Roman" w:cs="Times New Roman"/>
          <w:sz w:val="24"/>
          <w:szCs w:val="24"/>
        </w:rPr>
        <w:t xml:space="preserve"> ana sorusu</w:t>
      </w:r>
      <w:r w:rsidR="00E17FD8">
        <w:rPr>
          <w:rFonts w:ascii="Times New Roman" w:hAnsi="Times New Roman" w:cs="Times New Roman"/>
          <w:sz w:val="24"/>
          <w:szCs w:val="24"/>
        </w:rPr>
        <w:t xml:space="preserve"> da </w:t>
      </w:r>
      <w:r w:rsidR="002F1804">
        <w:rPr>
          <w:rFonts w:ascii="Times New Roman" w:hAnsi="Times New Roman" w:cs="Times New Roman"/>
          <w:sz w:val="24"/>
          <w:szCs w:val="24"/>
        </w:rPr>
        <w:t xml:space="preserve">KOBİ’lere uygun </w:t>
      </w:r>
      <w:r>
        <w:rPr>
          <w:rFonts w:ascii="Times New Roman" w:hAnsi="Times New Roman" w:cs="Times New Roman"/>
          <w:sz w:val="24"/>
          <w:szCs w:val="24"/>
        </w:rPr>
        <w:t xml:space="preserve">kullanışlı bir </w:t>
      </w:r>
      <w:r w:rsidR="002F1804">
        <w:rPr>
          <w:rFonts w:ascii="Times New Roman" w:hAnsi="Times New Roman" w:cs="Times New Roman"/>
          <w:sz w:val="24"/>
          <w:szCs w:val="24"/>
        </w:rPr>
        <w:t>ücret sistemin</w:t>
      </w:r>
      <w:r>
        <w:rPr>
          <w:rFonts w:ascii="Times New Roman" w:hAnsi="Times New Roman" w:cs="Times New Roman"/>
          <w:sz w:val="24"/>
          <w:szCs w:val="24"/>
        </w:rPr>
        <w:t>in</w:t>
      </w:r>
      <w:r w:rsidR="002F1804">
        <w:rPr>
          <w:rFonts w:ascii="Times New Roman" w:hAnsi="Times New Roman" w:cs="Times New Roman"/>
          <w:sz w:val="24"/>
          <w:szCs w:val="24"/>
        </w:rPr>
        <w:t xml:space="preserve"> geliştirilip, geliştirilemeyeceğidir</w:t>
      </w:r>
      <w:r>
        <w:rPr>
          <w:rFonts w:ascii="Times New Roman" w:hAnsi="Times New Roman" w:cs="Times New Roman"/>
          <w:sz w:val="24"/>
          <w:szCs w:val="24"/>
        </w:rPr>
        <w:t>. Çalışma</w:t>
      </w:r>
      <w:r w:rsidR="00E17FD8">
        <w:rPr>
          <w:rFonts w:ascii="Times New Roman" w:hAnsi="Times New Roman" w:cs="Times New Roman"/>
          <w:sz w:val="24"/>
          <w:szCs w:val="24"/>
        </w:rPr>
        <w:t xml:space="preserve"> bu soru çerçevesind</w:t>
      </w:r>
      <w:r w:rsidR="00EF122F">
        <w:rPr>
          <w:rFonts w:ascii="Times New Roman" w:hAnsi="Times New Roman" w:cs="Times New Roman"/>
          <w:sz w:val="24"/>
          <w:szCs w:val="24"/>
        </w:rPr>
        <w:t>e oluşturulmuştur ve</w:t>
      </w:r>
      <w:r>
        <w:rPr>
          <w:rFonts w:ascii="Times New Roman" w:hAnsi="Times New Roman" w:cs="Times New Roman"/>
          <w:sz w:val="24"/>
          <w:szCs w:val="24"/>
        </w:rPr>
        <w:t xml:space="preserve"> soruya </w:t>
      </w:r>
      <w:r w:rsidR="00EF122F">
        <w:rPr>
          <w:rFonts w:ascii="Times New Roman" w:hAnsi="Times New Roman" w:cs="Times New Roman"/>
          <w:sz w:val="24"/>
          <w:szCs w:val="24"/>
        </w:rPr>
        <w:t>teorik bilgiler çerçevesinde</w:t>
      </w:r>
      <w:r w:rsidR="002F1804">
        <w:rPr>
          <w:rFonts w:ascii="Times New Roman" w:hAnsi="Times New Roman" w:cs="Times New Roman"/>
          <w:sz w:val="24"/>
          <w:szCs w:val="24"/>
        </w:rPr>
        <w:t xml:space="preserve"> alt ya</w:t>
      </w:r>
      <w:r w:rsidR="00DB4209">
        <w:rPr>
          <w:rFonts w:ascii="Times New Roman" w:hAnsi="Times New Roman" w:cs="Times New Roman"/>
          <w:sz w:val="24"/>
          <w:szCs w:val="24"/>
        </w:rPr>
        <w:t>pı oluşturularak</w:t>
      </w:r>
      <w:r w:rsidR="002F1804">
        <w:rPr>
          <w:rFonts w:ascii="Times New Roman" w:hAnsi="Times New Roman" w:cs="Times New Roman"/>
          <w:sz w:val="24"/>
          <w:szCs w:val="24"/>
        </w:rPr>
        <w:t xml:space="preserve"> örnek firma </w:t>
      </w:r>
      <w:r>
        <w:rPr>
          <w:rFonts w:ascii="Times New Roman" w:hAnsi="Times New Roman" w:cs="Times New Roman"/>
          <w:sz w:val="24"/>
          <w:szCs w:val="24"/>
        </w:rPr>
        <w:t xml:space="preserve">uygulaması </w:t>
      </w:r>
      <w:r w:rsidR="002F1804">
        <w:rPr>
          <w:rFonts w:ascii="Times New Roman" w:hAnsi="Times New Roman" w:cs="Times New Roman"/>
          <w:sz w:val="24"/>
          <w:szCs w:val="24"/>
        </w:rPr>
        <w:t xml:space="preserve">ile de cevap verilmeye çalışılmıştır. </w:t>
      </w:r>
    </w:p>
    <w:p w:rsidR="0046647A" w:rsidRDefault="0046647A" w:rsidP="00035768">
      <w:pPr>
        <w:spacing w:line="360" w:lineRule="auto"/>
        <w:jc w:val="both"/>
        <w:rPr>
          <w:rFonts w:ascii="Times New Roman" w:hAnsi="Times New Roman" w:cs="Times New Roman"/>
          <w:sz w:val="24"/>
          <w:szCs w:val="24"/>
        </w:rPr>
      </w:pPr>
      <w:r>
        <w:rPr>
          <w:rFonts w:ascii="Times New Roman" w:hAnsi="Times New Roman" w:cs="Times New Roman"/>
          <w:sz w:val="24"/>
          <w:szCs w:val="24"/>
        </w:rPr>
        <w:t>Çalışmanın yöntemi, literatür taramasına dayalı, kavrayışsal çıkarıml</w:t>
      </w:r>
      <w:r w:rsidR="00933E88">
        <w:rPr>
          <w:rFonts w:ascii="Times New Roman" w:hAnsi="Times New Roman" w:cs="Times New Roman"/>
          <w:sz w:val="24"/>
          <w:szCs w:val="24"/>
        </w:rPr>
        <w:t>ara yönelik yorumlama çalışmasıdır.</w:t>
      </w:r>
      <w:r>
        <w:rPr>
          <w:rFonts w:ascii="Times New Roman" w:hAnsi="Times New Roman" w:cs="Times New Roman"/>
          <w:sz w:val="24"/>
          <w:szCs w:val="24"/>
        </w:rPr>
        <w:t xml:space="preserve"> Çalışma aynı zamanda gözlem ve uygulama süreçlerinin denenmesi aşamalarını da içermektedir.</w:t>
      </w:r>
    </w:p>
    <w:p w:rsidR="001E00D1" w:rsidRDefault="00BA664A" w:rsidP="000357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Çalışma </w:t>
      </w:r>
      <w:r w:rsidR="002F1804">
        <w:rPr>
          <w:rFonts w:ascii="Times New Roman" w:hAnsi="Times New Roman" w:cs="Times New Roman"/>
          <w:sz w:val="24"/>
          <w:szCs w:val="24"/>
        </w:rPr>
        <w:t>sonucunda</w:t>
      </w:r>
      <w:r>
        <w:rPr>
          <w:rFonts w:ascii="Times New Roman" w:hAnsi="Times New Roman" w:cs="Times New Roman"/>
          <w:sz w:val="24"/>
          <w:szCs w:val="24"/>
        </w:rPr>
        <w:t>;</w:t>
      </w:r>
      <w:r w:rsidR="002F1804">
        <w:rPr>
          <w:rFonts w:ascii="Times New Roman" w:hAnsi="Times New Roman" w:cs="Times New Roman"/>
          <w:sz w:val="24"/>
          <w:szCs w:val="24"/>
        </w:rPr>
        <w:t xml:space="preserve"> </w:t>
      </w:r>
      <w:r w:rsidR="0046647A">
        <w:rPr>
          <w:rFonts w:ascii="Times New Roman" w:hAnsi="Times New Roman" w:cs="Times New Roman"/>
          <w:sz w:val="24"/>
          <w:szCs w:val="24"/>
        </w:rPr>
        <w:t>KOBİ</w:t>
      </w:r>
      <w:r w:rsidR="00A3589A">
        <w:rPr>
          <w:rFonts w:ascii="Times New Roman" w:hAnsi="Times New Roman" w:cs="Times New Roman"/>
          <w:sz w:val="24"/>
          <w:szCs w:val="24"/>
        </w:rPr>
        <w:t>’ler</w:t>
      </w:r>
      <w:r w:rsidR="002F1804">
        <w:rPr>
          <w:rFonts w:ascii="Times New Roman" w:hAnsi="Times New Roman" w:cs="Times New Roman"/>
          <w:sz w:val="24"/>
          <w:szCs w:val="24"/>
        </w:rPr>
        <w:t>e uygun ücret siste</w:t>
      </w:r>
      <w:r>
        <w:rPr>
          <w:rFonts w:ascii="Times New Roman" w:hAnsi="Times New Roman" w:cs="Times New Roman"/>
          <w:sz w:val="24"/>
          <w:szCs w:val="24"/>
        </w:rPr>
        <w:t>mlerinin gelişti</w:t>
      </w:r>
      <w:r w:rsidR="000A0A99">
        <w:rPr>
          <w:rFonts w:ascii="Times New Roman" w:hAnsi="Times New Roman" w:cs="Times New Roman"/>
          <w:sz w:val="24"/>
          <w:szCs w:val="24"/>
        </w:rPr>
        <w:t>rilebileceği</w:t>
      </w:r>
      <w:r w:rsidR="00867958">
        <w:rPr>
          <w:rFonts w:ascii="Times New Roman" w:hAnsi="Times New Roman" w:cs="Times New Roman"/>
          <w:sz w:val="24"/>
          <w:szCs w:val="24"/>
        </w:rPr>
        <w:t>,</w:t>
      </w:r>
      <w:r w:rsidR="000A0A99">
        <w:rPr>
          <w:rFonts w:ascii="Times New Roman" w:hAnsi="Times New Roman" w:cs="Times New Roman"/>
          <w:sz w:val="24"/>
          <w:szCs w:val="24"/>
        </w:rPr>
        <w:t xml:space="preserve"> ancak sistemin </w:t>
      </w:r>
      <w:r>
        <w:rPr>
          <w:rFonts w:ascii="Times New Roman" w:hAnsi="Times New Roman" w:cs="Times New Roman"/>
          <w:sz w:val="24"/>
          <w:szCs w:val="24"/>
        </w:rPr>
        <w:t xml:space="preserve">farklı modeller çerçevesinde yapılandırılmasının daha uygun olduğu yönündedir. Bu nedenle çalışma kapsamındaki örnek firma, </w:t>
      </w:r>
      <w:proofErr w:type="gramStart"/>
      <w:r>
        <w:rPr>
          <w:rFonts w:ascii="Times New Roman" w:hAnsi="Times New Roman" w:cs="Times New Roman"/>
          <w:sz w:val="24"/>
          <w:szCs w:val="24"/>
        </w:rPr>
        <w:t>departmanlara</w:t>
      </w:r>
      <w:proofErr w:type="gramEnd"/>
      <w:r>
        <w:rPr>
          <w:rFonts w:ascii="Times New Roman" w:hAnsi="Times New Roman" w:cs="Times New Roman"/>
          <w:sz w:val="24"/>
          <w:szCs w:val="24"/>
        </w:rPr>
        <w:t xml:space="preserve"> ayrılmış ve her departmana ayrı ayrı ücret modeli önerisinde bulunulmuştur. </w:t>
      </w:r>
      <w:r w:rsidR="002F1804">
        <w:rPr>
          <w:rFonts w:ascii="Times New Roman" w:hAnsi="Times New Roman" w:cs="Times New Roman"/>
          <w:sz w:val="24"/>
          <w:szCs w:val="24"/>
        </w:rPr>
        <w:t xml:space="preserve"> </w:t>
      </w:r>
      <w:r w:rsidR="00967A29">
        <w:rPr>
          <w:rFonts w:ascii="Times New Roman" w:hAnsi="Times New Roman" w:cs="Times New Roman"/>
          <w:sz w:val="24"/>
          <w:szCs w:val="24"/>
        </w:rPr>
        <w:t xml:space="preserve">Üretim </w:t>
      </w:r>
      <w:proofErr w:type="gramStart"/>
      <w:r w:rsidR="00967A29">
        <w:rPr>
          <w:rFonts w:ascii="Times New Roman" w:hAnsi="Times New Roman" w:cs="Times New Roman"/>
          <w:sz w:val="24"/>
          <w:szCs w:val="24"/>
        </w:rPr>
        <w:t>departmanı</w:t>
      </w:r>
      <w:proofErr w:type="gramEnd"/>
      <w:r w:rsidR="00967A29">
        <w:rPr>
          <w:rFonts w:ascii="Times New Roman" w:hAnsi="Times New Roman" w:cs="Times New Roman"/>
          <w:sz w:val="24"/>
          <w:szCs w:val="24"/>
        </w:rPr>
        <w:t xml:space="preserve"> için Merrick, Beceri </w:t>
      </w:r>
      <w:r w:rsidR="001E00D1">
        <w:rPr>
          <w:rFonts w:ascii="Times New Roman" w:hAnsi="Times New Roman" w:cs="Times New Roman"/>
          <w:sz w:val="24"/>
          <w:szCs w:val="24"/>
        </w:rPr>
        <w:t xml:space="preserve">ve Grup Akord, kalite departmanı için Beceri ve Öneri-Ödül, pazarlama ve satış </w:t>
      </w:r>
      <w:r w:rsidR="00DB4209">
        <w:rPr>
          <w:rFonts w:ascii="Times New Roman" w:hAnsi="Times New Roman" w:cs="Times New Roman"/>
          <w:sz w:val="24"/>
          <w:szCs w:val="24"/>
        </w:rPr>
        <w:t>departmanı için Yüzde ve Öneri-</w:t>
      </w:r>
      <w:r w:rsidR="001E00D1">
        <w:rPr>
          <w:rFonts w:ascii="Times New Roman" w:hAnsi="Times New Roman" w:cs="Times New Roman"/>
          <w:sz w:val="24"/>
          <w:szCs w:val="24"/>
        </w:rPr>
        <w:t>Ödül, insan kaynakları departmanı için Beceri, satın alma departmanı için Rowan, muhasebe ve finansman departman</w:t>
      </w:r>
      <w:r w:rsidR="00C7758D">
        <w:rPr>
          <w:rFonts w:ascii="Times New Roman" w:hAnsi="Times New Roman" w:cs="Times New Roman"/>
          <w:sz w:val="24"/>
          <w:szCs w:val="24"/>
        </w:rPr>
        <w:t>ı için Kâ</w:t>
      </w:r>
      <w:r w:rsidR="001E00D1">
        <w:rPr>
          <w:rFonts w:ascii="Times New Roman" w:hAnsi="Times New Roman" w:cs="Times New Roman"/>
          <w:sz w:val="24"/>
          <w:szCs w:val="24"/>
        </w:rPr>
        <w:t>r Paylaşımı ve son olarak da tasarım departmanı için Rowan ücret sistemi</w:t>
      </w:r>
      <w:r w:rsidR="00DB4209">
        <w:rPr>
          <w:rFonts w:ascii="Times New Roman" w:hAnsi="Times New Roman" w:cs="Times New Roman"/>
          <w:sz w:val="24"/>
          <w:szCs w:val="24"/>
        </w:rPr>
        <w:t xml:space="preserve"> modeli</w:t>
      </w:r>
      <w:r>
        <w:rPr>
          <w:rFonts w:ascii="Times New Roman" w:hAnsi="Times New Roman" w:cs="Times New Roman"/>
          <w:sz w:val="24"/>
          <w:szCs w:val="24"/>
        </w:rPr>
        <w:t xml:space="preserve">nin uygun olduğu sonucuna ulaşılmıştır. </w:t>
      </w:r>
    </w:p>
    <w:p w:rsidR="002F46A2" w:rsidRDefault="002F46A2" w:rsidP="00035768">
      <w:pPr>
        <w:spacing w:line="360" w:lineRule="auto"/>
        <w:jc w:val="center"/>
        <w:rPr>
          <w:rFonts w:ascii="Times New Roman" w:hAnsi="Times New Roman" w:cs="Times New Roman"/>
          <w:b/>
          <w:sz w:val="28"/>
          <w:szCs w:val="24"/>
        </w:rPr>
        <w:sectPr w:rsidR="002F46A2" w:rsidSect="002F46A2">
          <w:pgSz w:w="12240" w:h="15840"/>
          <w:pgMar w:top="1701" w:right="1701" w:bottom="1701" w:left="1701" w:header="717" w:footer="695" w:gutter="0"/>
          <w:pgNumType w:fmt="lowerRoman" w:start="1"/>
          <w:cols w:space="708"/>
          <w:docGrid w:linePitch="299"/>
        </w:sectPr>
      </w:pPr>
    </w:p>
    <w:p w:rsidR="00035768" w:rsidRDefault="00035768" w:rsidP="00035768">
      <w:pPr>
        <w:spacing w:line="360" w:lineRule="auto"/>
        <w:jc w:val="center"/>
        <w:rPr>
          <w:rFonts w:ascii="Times New Roman" w:hAnsi="Times New Roman" w:cs="Times New Roman"/>
          <w:b/>
          <w:sz w:val="28"/>
          <w:szCs w:val="24"/>
        </w:rPr>
      </w:pPr>
      <w:r w:rsidRPr="006E1B26">
        <w:rPr>
          <w:rFonts w:ascii="Times New Roman" w:hAnsi="Times New Roman" w:cs="Times New Roman"/>
          <w:b/>
          <w:sz w:val="28"/>
          <w:szCs w:val="24"/>
        </w:rPr>
        <w:lastRenderedPageBreak/>
        <w:t>GİRİŞ</w:t>
      </w:r>
    </w:p>
    <w:p w:rsidR="00035768" w:rsidRDefault="00035768" w:rsidP="000357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Ücret her daim emeğin karşılığı olarak görülmüş ve anayasal </w:t>
      </w:r>
      <w:r w:rsidR="001E6738">
        <w:rPr>
          <w:rFonts w:ascii="Times New Roman" w:hAnsi="Times New Roman" w:cs="Times New Roman"/>
          <w:sz w:val="24"/>
          <w:szCs w:val="24"/>
        </w:rPr>
        <w:t xml:space="preserve">bir </w:t>
      </w:r>
      <w:r>
        <w:rPr>
          <w:rFonts w:ascii="Times New Roman" w:hAnsi="Times New Roman" w:cs="Times New Roman"/>
          <w:sz w:val="24"/>
          <w:szCs w:val="24"/>
        </w:rPr>
        <w:t xml:space="preserve">hak olarak güvenceye alınmıştır. Buna göre gerçekleştirilen herhangi bir iş sonucu çalışan ücret almayı hak eder ve alamadığı </w:t>
      </w:r>
      <w:r w:rsidR="001E6738">
        <w:rPr>
          <w:rFonts w:ascii="Times New Roman" w:hAnsi="Times New Roman" w:cs="Times New Roman"/>
          <w:sz w:val="24"/>
          <w:szCs w:val="24"/>
        </w:rPr>
        <w:t xml:space="preserve">her bir </w:t>
      </w:r>
      <w:r>
        <w:rPr>
          <w:rFonts w:ascii="Times New Roman" w:hAnsi="Times New Roman" w:cs="Times New Roman"/>
          <w:sz w:val="24"/>
          <w:szCs w:val="24"/>
        </w:rPr>
        <w:t xml:space="preserve">ücret için anayasal hakkına başvurup hak ettiği ücreti alır. Alınan ücrette çalışanın bağlı bulunduğu </w:t>
      </w:r>
      <w:r w:rsidR="001E6738">
        <w:rPr>
          <w:rFonts w:ascii="Times New Roman" w:hAnsi="Times New Roman" w:cs="Times New Roman"/>
          <w:sz w:val="24"/>
          <w:szCs w:val="24"/>
        </w:rPr>
        <w:t>işletmeye</w:t>
      </w:r>
      <w:r>
        <w:rPr>
          <w:rFonts w:ascii="Times New Roman" w:hAnsi="Times New Roman" w:cs="Times New Roman"/>
          <w:sz w:val="24"/>
          <w:szCs w:val="24"/>
        </w:rPr>
        <w:t xml:space="preserve"> göre değişiklik gösterip günlük, haftalık, aylık olarak ödenebilmektedir. Ayrıca çalışanların çoğu aldıkları ücretlere ek olarak primde alırlar. Alınan bu ücretlerin ve primlerin hesaplanması konusunda birçok sistem ve model vardır. Bunlar çalışanların ücretlerini ve primlerini hesaplarken aynı zamanda çalışandan en yüksek verimi almak, üretim için kapasiteyi arttırmak, şirketin kârı</w:t>
      </w:r>
      <w:r w:rsidR="001E6738">
        <w:rPr>
          <w:rFonts w:ascii="Times New Roman" w:hAnsi="Times New Roman" w:cs="Times New Roman"/>
          <w:sz w:val="24"/>
          <w:szCs w:val="24"/>
        </w:rPr>
        <w:t>nı</w:t>
      </w:r>
      <w:r>
        <w:rPr>
          <w:rFonts w:ascii="Times New Roman" w:hAnsi="Times New Roman" w:cs="Times New Roman"/>
          <w:sz w:val="24"/>
          <w:szCs w:val="24"/>
        </w:rPr>
        <w:t xml:space="preserve"> arttırmak gibi nedenlerden dolayı da kullanılırlar. Bunlara g</w:t>
      </w:r>
      <w:r w:rsidR="001E6738">
        <w:rPr>
          <w:rFonts w:ascii="Times New Roman" w:hAnsi="Times New Roman" w:cs="Times New Roman"/>
          <w:sz w:val="24"/>
          <w:szCs w:val="24"/>
        </w:rPr>
        <w:t>öre de her işletmenin</w:t>
      </w:r>
      <w:r>
        <w:rPr>
          <w:rFonts w:ascii="Times New Roman" w:hAnsi="Times New Roman" w:cs="Times New Roman"/>
          <w:sz w:val="24"/>
          <w:szCs w:val="24"/>
        </w:rPr>
        <w:t xml:space="preserve"> kendine göre özenle seçip uyguladığı bir ücret sistemi ve modeli vardır. </w:t>
      </w:r>
      <w:r w:rsidR="001E6738">
        <w:rPr>
          <w:rFonts w:ascii="Times New Roman" w:hAnsi="Times New Roman" w:cs="Times New Roman"/>
          <w:sz w:val="24"/>
          <w:szCs w:val="24"/>
        </w:rPr>
        <w:t>Bu ü</w:t>
      </w:r>
      <w:r>
        <w:rPr>
          <w:rFonts w:ascii="Times New Roman" w:hAnsi="Times New Roman" w:cs="Times New Roman"/>
          <w:sz w:val="24"/>
          <w:szCs w:val="24"/>
        </w:rPr>
        <w:t>cret sistemleri de kendi aralarında ayrılırlar. Bunlar, temel ücret sistemleri, performansa dayalı ücret sistemleri, beceri ve yetkinliğe dayalı ücret sistemleri ve Eş-el mobil ücret sis</w:t>
      </w:r>
      <w:r w:rsidR="001E6738">
        <w:rPr>
          <w:rFonts w:ascii="Times New Roman" w:hAnsi="Times New Roman" w:cs="Times New Roman"/>
          <w:sz w:val="24"/>
          <w:szCs w:val="24"/>
        </w:rPr>
        <w:t xml:space="preserve">temidir. Bazıları zaman unsuruna, bazıları miktar unsuruna </w:t>
      </w:r>
      <w:r>
        <w:rPr>
          <w:rFonts w:ascii="Times New Roman" w:hAnsi="Times New Roman" w:cs="Times New Roman"/>
          <w:sz w:val="24"/>
          <w:szCs w:val="24"/>
        </w:rPr>
        <w:t>bazıları da çalışanlara dönük ve onlarda olm</w:t>
      </w:r>
      <w:r w:rsidR="001E6738">
        <w:rPr>
          <w:rFonts w:ascii="Times New Roman" w:hAnsi="Times New Roman" w:cs="Times New Roman"/>
          <w:sz w:val="24"/>
          <w:szCs w:val="24"/>
        </w:rPr>
        <w:t>ası gereken beceri ve yetkinlik unsuruna</w:t>
      </w:r>
      <w:r>
        <w:rPr>
          <w:rFonts w:ascii="Times New Roman" w:hAnsi="Times New Roman" w:cs="Times New Roman"/>
          <w:sz w:val="24"/>
          <w:szCs w:val="24"/>
        </w:rPr>
        <w:t xml:space="preserve"> dayanır. Bunların haricinde değişen dünya v</w:t>
      </w:r>
      <w:r w:rsidR="001E6738">
        <w:rPr>
          <w:rFonts w:ascii="Times New Roman" w:hAnsi="Times New Roman" w:cs="Times New Roman"/>
          <w:sz w:val="24"/>
          <w:szCs w:val="24"/>
        </w:rPr>
        <w:t xml:space="preserve">e rekabet gücü ile de işletmelerin </w:t>
      </w:r>
      <w:r>
        <w:rPr>
          <w:rFonts w:ascii="Times New Roman" w:hAnsi="Times New Roman" w:cs="Times New Roman"/>
          <w:sz w:val="24"/>
          <w:szCs w:val="24"/>
        </w:rPr>
        <w:t xml:space="preserve">artık niteliksiz ve vasıfsız eleman almayı bırakıp ihtiyaçlarına uygun bilgi, beceri ve niteliklere göre çalışan almayı tercih etmeye başlamışlardır. Bu sayede </w:t>
      </w:r>
      <w:r w:rsidR="001E6738">
        <w:rPr>
          <w:rFonts w:ascii="Times New Roman" w:hAnsi="Times New Roman" w:cs="Times New Roman"/>
          <w:sz w:val="24"/>
          <w:szCs w:val="24"/>
        </w:rPr>
        <w:t>işletmeler</w:t>
      </w:r>
      <w:r>
        <w:rPr>
          <w:rFonts w:ascii="Times New Roman" w:hAnsi="Times New Roman" w:cs="Times New Roman"/>
          <w:sz w:val="24"/>
          <w:szCs w:val="24"/>
        </w:rPr>
        <w:t xml:space="preserve"> ulaşmak istedikleri hedeflere ulaşıyor hem de çalışanlar kendilerini geliştirme fırsatı buluyorlar. Aynı zamanda mavi yakalı çalışanlar </w:t>
      </w:r>
      <w:r w:rsidR="001E6738">
        <w:rPr>
          <w:rFonts w:ascii="Times New Roman" w:hAnsi="Times New Roman" w:cs="Times New Roman"/>
          <w:sz w:val="24"/>
          <w:szCs w:val="24"/>
        </w:rPr>
        <w:t>işletmelerin</w:t>
      </w:r>
      <w:r>
        <w:rPr>
          <w:rFonts w:ascii="Times New Roman" w:hAnsi="Times New Roman" w:cs="Times New Roman"/>
          <w:sz w:val="24"/>
          <w:szCs w:val="24"/>
        </w:rPr>
        <w:t xml:space="preserve"> istedikleri bilgi, beceri ve nitelikler doğrultusunda kendilerini geliştirmek için eğitim seviyelerini yükseltip dolaylı yoldan da olsa ülkenin eğitim seviyesi </w:t>
      </w:r>
      <w:r w:rsidR="001E6738">
        <w:rPr>
          <w:rFonts w:ascii="Times New Roman" w:hAnsi="Times New Roman" w:cs="Times New Roman"/>
          <w:sz w:val="24"/>
          <w:szCs w:val="24"/>
        </w:rPr>
        <w:t>arttırıyorlar. Böylelikle de s</w:t>
      </w:r>
      <w:r>
        <w:rPr>
          <w:rFonts w:ascii="Times New Roman" w:hAnsi="Times New Roman" w:cs="Times New Roman"/>
          <w:sz w:val="24"/>
          <w:szCs w:val="24"/>
        </w:rPr>
        <w:t>on dönemlerde önemi gittikçe artan meslek okullarına talep de artıyor. Çünkü istenilen çoğu nitelik bu teknik okullardan ö</w:t>
      </w:r>
      <w:r w:rsidR="001E6738">
        <w:rPr>
          <w:rFonts w:ascii="Times New Roman" w:hAnsi="Times New Roman" w:cs="Times New Roman"/>
          <w:sz w:val="24"/>
          <w:szCs w:val="24"/>
        </w:rPr>
        <w:t>ğrenilmiş oluyor. Ayrıca işe al</w:t>
      </w:r>
      <w:r>
        <w:rPr>
          <w:rFonts w:ascii="Times New Roman" w:hAnsi="Times New Roman" w:cs="Times New Roman"/>
          <w:sz w:val="24"/>
          <w:szCs w:val="24"/>
        </w:rPr>
        <w:t>madan ve ücretlemeden sorumlu olan insan kaynaklarının sorumluluğu artış gösterip, doğru çalışanı seçmek için titizlik ve özenle çalışıyorlar.</w:t>
      </w:r>
    </w:p>
    <w:p w:rsidR="00035768" w:rsidRDefault="00035768" w:rsidP="00035768">
      <w:pPr>
        <w:spacing w:line="360" w:lineRule="auto"/>
        <w:jc w:val="both"/>
        <w:rPr>
          <w:rFonts w:ascii="Times New Roman" w:hAnsi="Times New Roman" w:cs="Times New Roman"/>
          <w:sz w:val="24"/>
          <w:szCs w:val="24"/>
        </w:rPr>
      </w:pPr>
      <w:r>
        <w:rPr>
          <w:rFonts w:ascii="Times New Roman" w:hAnsi="Times New Roman" w:cs="Times New Roman"/>
          <w:sz w:val="24"/>
          <w:szCs w:val="24"/>
        </w:rPr>
        <w:t>Bu çalışmanın konusu geçmişten günümüze kadar kullan</w:t>
      </w:r>
      <w:r w:rsidR="00376EED">
        <w:rPr>
          <w:rFonts w:ascii="Times New Roman" w:hAnsi="Times New Roman" w:cs="Times New Roman"/>
          <w:sz w:val="24"/>
          <w:szCs w:val="24"/>
        </w:rPr>
        <w:t>ılan ücret sistemlerinin günümüz KOBİ’lerinde nasıl kullanılacağının tespitidir</w:t>
      </w:r>
      <w:r w:rsidR="0015512B">
        <w:rPr>
          <w:rFonts w:ascii="Times New Roman" w:hAnsi="Times New Roman" w:cs="Times New Roman"/>
          <w:sz w:val="24"/>
          <w:szCs w:val="24"/>
        </w:rPr>
        <w:t xml:space="preserve">. Çalışmanın amacı, </w:t>
      </w:r>
      <w:r>
        <w:rPr>
          <w:rFonts w:ascii="Times New Roman" w:hAnsi="Times New Roman" w:cs="Times New Roman"/>
          <w:sz w:val="24"/>
          <w:szCs w:val="24"/>
        </w:rPr>
        <w:t>ücret</w:t>
      </w:r>
      <w:r w:rsidR="00B46B20">
        <w:rPr>
          <w:rFonts w:ascii="Times New Roman" w:hAnsi="Times New Roman" w:cs="Times New Roman"/>
          <w:sz w:val="24"/>
          <w:szCs w:val="24"/>
        </w:rPr>
        <w:t xml:space="preserve"> ve ücret </w:t>
      </w:r>
      <w:r>
        <w:rPr>
          <w:rFonts w:ascii="Times New Roman" w:hAnsi="Times New Roman" w:cs="Times New Roman"/>
          <w:sz w:val="24"/>
          <w:szCs w:val="24"/>
        </w:rPr>
        <w:t>sistemlerini teorik</w:t>
      </w:r>
      <w:r w:rsidR="001E6738">
        <w:rPr>
          <w:rFonts w:ascii="Times New Roman" w:hAnsi="Times New Roman" w:cs="Times New Roman"/>
          <w:sz w:val="24"/>
          <w:szCs w:val="24"/>
        </w:rPr>
        <w:t xml:space="preserve"> olarak tanıtmak ve örnek firma üzerinden </w:t>
      </w:r>
      <w:r w:rsidR="00376EED">
        <w:rPr>
          <w:rFonts w:ascii="Times New Roman" w:hAnsi="Times New Roman" w:cs="Times New Roman"/>
          <w:sz w:val="24"/>
          <w:szCs w:val="24"/>
        </w:rPr>
        <w:t xml:space="preserve">en uygun </w:t>
      </w:r>
      <w:r w:rsidR="001E6738">
        <w:rPr>
          <w:rFonts w:ascii="Times New Roman" w:hAnsi="Times New Roman" w:cs="Times New Roman"/>
          <w:sz w:val="24"/>
          <w:szCs w:val="24"/>
        </w:rPr>
        <w:t xml:space="preserve">ücret sistemlerinin </w:t>
      </w:r>
      <w:r>
        <w:rPr>
          <w:rFonts w:ascii="Times New Roman" w:hAnsi="Times New Roman" w:cs="Times New Roman"/>
          <w:sz w:val="24"/>
          <w:szCs w:val="24"/>
        </w:rPr>
        <w:t xml:space="preserve">kurulma mantığı hakkında bilgi vermektir. </w:t>
      </w:r>
    </w:p>
    <w:p w:rsidR="00035768" w:rsidRDefault="00035768" w:rsidP="000357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Çalışmanın önemi, küreselleşen dünya da</w:t>
      </w:r>
      <w:r w:rsidR="00376EED">
        <w:rPr>
          <w:rFonts w:ascii="Times New Roman" w:hAnsi="Times New Roman" w:cs="Times New Roman"/>
          <w:sz w:val="24"/>
          <w:szCs w:val="24"/>
        </w:rPr>
        <w:t>ha da</w:t>
      </w:r>
      <w:r>
        <w:rPr>
          <w:rFonts w:ascii="Times New Roman" w:hAnsi="Times New Roman" w:cs="Times New Roman"/>
          <w:sz w:val="24"/>
          <w:szCs w:val="24"/>
        </w:rPr>
        <w:t xml:space="preserve"> önem kazanan </w:t>
      </w:r>
      <w:r w:rsidR="00376EED">
        <w:rPr>
          <w:rFonts w:ascii="Times New Roman" w:hAnsi="Times New Roman" w:cs="Times New Roman"/>
          <w:sz w:val="24"/>
          <w:szCs w:val="24"/>
        </w:rPr>
        <w:t>verimlilik ve kârlılık sürecinin, ücret yönetimi üzerinden en uygun şekle nasıl getirilebileceği yönünde teknik çıkarımlarda bulunmasıdır.</w:t>
      </w:r>
    </w:p>
    <w:p w:rsidR="00B46B20" w:rsidRDefault="00376EED" w:rsidP="00CF58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Çalışmanın temel sorusu </w:t>
      </w:r>
      <w:r w:rsidR="003E3B6E">
        <w:rPr>
          <w:rFonts w:ascii="Times New Roman" w:hAnsi="Times New Roman" w:cs="Times New Roman"/>
          <w:sz w:val="24"/>
          <w:szCs w:val="24"/>
        </w:rPr>
        <w:t>KOBİ’lere uygun ücret sistemi</w:t>
      </w:r>
      <w:r w:rsidR="00FE3936">
        <w:rPr>
          <w:rFonts w:ascii="Times New Roman" w:hAnsi="Times New Roman" w:cs="Times New Roman"/>
          <w:sz w:val="24"/>
          <w:szCs w:val="24"/>
        </w:rPr>
        <w:t>nin</w:t>
      </w:r>
      <w:r w:rsidR="003E3B6E">
        <w:rPr>
          <w:rFonts w:ascii="Times New Roman" w:hAnsi="Times New Roman" w:cs="Times New Roman"/>
          <w:sz w:val="24"/>
          <w:szCs w:val="24"/>
        </w:rPr>
        <w:t xml:space="preserve"> </w:t>
      </w:r>
      <w:r>
        <w:rPr>
          <w:rFonts w:ascii="Times New Roman" w:hAnsi="Times New Roman" w:cs="Times New Roman"/>
          <w:sz w:val="24"/>
          <w:szCs w:val="24"/>
        </w:rPr>
        <w:t xml:space="preserve">geliştirilebilip, </w:t>
      </w:r>
      <w:r w:rsidRPr="00376EED">
        <w:rPr>
          <w:rFonts w:ascii="Times New Roman" w:hAnsi="Times New Roman" w:cs="Times New Roman"/>
          <w:sz w:val="24"/>
          <w:szCs w:val="24"/>
        </w:rPr>
        <w:t>geliştirilemeyeceğidir</w:t>
      </w:r>
      <w:r w:rsidR="00FE3936" w:rsidRPr="00376EED">
        <w:rPr>
          <w:rFonts w:ascii="Times New Roman" w:hAnsi="Times New Roman" w:cs="Times New Roman"/>
          <w:sz w:val="24"/>
          <w:szCs w:val="24"/>
        </w:rPr>
        <w:t>.</w:t>
      </w:r>
      <w:r w:rsidR="00853CF4" w:rsidRPr="00376EED">
        <w:rPr>
          <w:rFonts w:ascii="Times New Roman" w:hAnsi="Times New Roman" w:cs="Times New Roman"/>
          <w:sz w:val="24"/>
          <w:szCs w:val="24"/>
        </w:rPr>
        <w:t xml:space="preserve"> </w:t>
      </w:r>
      <w:r>
        <w:rPr>
          <w:rFonts w:ascii="Times New Roman" w:hAnsi="Times New Roman" w:cs="Times New Roman"/>
          <w:sz w:val="24"/>
          <w:szCs w:val="24"/>
        </w:rPr>
        <w:t>Soruyu doğru olarak cevaplamak için önce teorik bir alt yapı oluşturulmuş ardından örnek firma çerçevesinde çıkarımlar denenmiştir.</w:t>
      </w:r>
    </w:p>
    <w:p w:rsidR="00922CED" w:rsidRDefault="00376EED" w:rsidP="00CF58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Önerilen ücret sisteminin geliştirilmesi </w:t>
      </w:r>
      <w:r w:rsidR="00922CED">
        <w:rPr>
          <w:rFonts w:ascii="Times New Roman" w:hAnsi="Times New Roman" w:cs="Times New Roman"/>
          <w:sz w:val="24"/>
          <w:szCs w:val="24"/>
        </w:rPr>
        <w:t xml:space="preserve">yapılan alt çalışmalar ve </w:t>
      </w:r>
      <w:r>
        <w:rPr>
          <w:rFonts w:ascii="Times New Roman" w:hAnsi="Times New Roman" w:cs="Times New Roman"/>
          <w:sz w:val="24"/>
          <w:szCs w:val="24"/>
        </w:rPr>
        <w:t xml:space="preserve">edinilen </w:t>
      </w:r>
      <w:r w:rsidR="00922CED">
        <w:rPr>
          <w:rFonts w:ascii="Times New Roman" w:hAnsi="Times New Roman" w:cs="Times New Roman"/>
          <w:sz w:val="24"/>
          <w:szCs w:val="24"/>
        </w:rPr>
        <w:t>bilgiler</w:t>
      </w:r>
      <w:r>
        <w:rPr>
          <w:rFonts w:ascii="Times New Roman" w:hAnsi="Times New Roman" w:cs="Times New Roman"/>
          <w:sz w:val="24"/>
          <w:szCs w:val="24"/>
        </w:rPr>
        <w:t xml:space="preserve">, örnek </w:t>
      </w:r>
      <w:r w:rsidR="00B46B20">
        <w:rPr>
          <w:rFonts w:ascii="Times New Roman" w:hAnsi="Times New Roman" w:cs="Times New Roman"/>
          <w:sz w:val="24"/>
          <w:szCs w:val="24"/>
        </w:rPr>
        <w:t xml:space="preserve">firmadan alınan </w:t>
      </w:r>
      <w:r w:rsidR="00B46B20">
        <w:rPr>
          <w:rFonts w:ascii="Times New Roman" w:eastAsia="Times New Roman" w:hAnsi="Times New Roman" w:cs="Times New Roman"/>
          <w:color w:val="222222"/>
          <w:sz w:val="24"/>
          <w:szCs w:val="24"/>
        </w:rPr>
        <w:t>ürün bilgisi, kullanılan makinalar, çalışma düzen</w:t>
      </w:r>
      <w:r w:rsidR="00924301">
        <w:rPr>
          <w:rFonts w:ascii="Times New Roman" w:eastAsia="Times New Roman" w:hAnsi="Times New Roman" w:cs="Times New Roman"/>
          <w:color w:val="222222"/>
          <w:sz w:val="24"/>
          <w:szCs w:val="24"/>
        </w:rPr>
        <w:t xml:space="preserve">i, üretim miktarı, ürün alış ve </w:t>
      </w:r>
      <w:r w:rsidR="00B46B20">
        <w:rPr>
          <w:rFonts w:ascii="Times New Roman" w:eastAsia="Times New Roman" w:hAnsi="Times New Roman" w:cs="Times New Roman"/>
          <w:color w:val="222222"/>
          <w:sz w:val="24"/>
          <w:szCs w:val="24"/>
        </w:rPr>
        <w:t xml:space="preserve">satış fiyatları gibi </w:t>
      </w:r>
      <w:r w:rsidR="00937172">
        <w:rPr>
          <w:rFonts w:ascii="Times New Roman" w:eastAsia="Times New Roman" w:hAnsi="Times New Roman" w:cs="Times New Roman"/>
          <w:color w:val="222222"/>
          <w:sz w:val="24"/>
          <w:szCs w:val="24"/>
        </w:rPr>
        <w:t>değişkenlerle geliştirilmiştir.</w:t>
      </w:r>
    </w:p>
    <w:p w:rsidR="007E416D" w:rsidRDefault="00924301" w:rsidP="00CF58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Çalışmada </w:t>
      </w:r>
      <w:r w:rsidR="001465C9">
        <w:rPr>
          <w:rFonts w:ascii="Times New Roman" w:hAnsi="Times New Roman" w:cs="Times New Roman"/>
          <w:sz w:val="24"/>
          <w:szCs w:val="24"/>
        </w:rPr>
        <w:t>t</w:t>
      </w:r>
      <w:r w:rsidR="007E416D">
        <w:rPr>
          <w:rFonts w:ascii="Times New Roman" w:hAnsi="Times New Roman" w:cs="Times New Roman"/>
          <w:sz w:val="24"/>
          <w:szCs w:val="24"/>
        </w:rPr>
        <w:t>eorik düzeyde incelemeler yapılarak ücret sistemleri hakkında ayrıntılı bilgilere ulaşılmıştır.</w:t>
      </w:r>
      <w:r w:rsidR="001465C9">
        <w:rPr>
          <w:rFonts w:ascii="Times New Roman" w:hAnsi="Times New Roman" w:cs="Times New Roman"/>
          <w:sz w:val="24"/>
          <w:szCs w:val="24"/>
        </w:rPr>
        <w:t xml:space="preserve"> Daha </w:t>
      </w:r>
      <w:r w:rsidR="00015051">
        <w:rPr>
          <w:rFonts w:ascii="Times New Roman" w:hAnsi="Times New Roman" w:cs="Times New Roman"/>
          <w:sz w:val="24"/>
          <w:szCs w:val="24"/>
        </w:rPr>
        <w:t xml:space="preserve">sonra örnek </w:t>
      </w:r>
      <w:r w:rsidR="00F86A80">
        <w:rPr>
          <w:rFonts w:ascii="Times New Roman" w:hAnsi="Times New Roman" w:cs="Times New Roman"/>
          <w:sz w:val="24"/>
          <w:szCs w:val="24"/>
        </w:rPr>
        <w:t xml:space="preserve">firmadan </w:t>
      </w:r>
      <w:r w:rsidR="00015051">
        <w:rPr>
          <w:rFonts w:ascii="Times New Roman" w:hAnsi="Times New Roman" w:cs="Times New Roman"/>
          <w:sz w:val="24"/>
          <w:szCs w:val="24"/>
        </w:rPr>
        <w:t xml:space="preserve">alınan </w:t>
      </w:r>
      <w:r w:rsidR="001E6738">
        <w:rPr>
          <w:rFonts w:ascii="Times New Roman" w:hAnsi="Times New Roman" w:cs="Times New Roman"/>
          <w:sz w:val="24"/>
          <w:szCs w:val="24"/>
        </w:rPr>
        <w:t>izinler</w:t>
      </w:r>
      <w:r w:rsidR="00F86A80">
        <w:rPr>
          <w:rFonts w:ascii="Times New Roman" w:hAnsi="Times New Roman" w:cs="Times New Roman"/>
          <w:sz w:val="24"/>
          <w:szCs w:val="24"/>
        </w:rPr>
        <w:t xml:space="preserve"> doğrultusunda ulaşılan </w:t>
      </w:r>
      <w:r w:rsidR="00015051">
        <w:rPr>
          <w:rFonts w:ascii="Times New Roman" w:hAnsi="Times New Roman" w:cs="Times New Roman"/>
          <w:sz w:val="24"/>
          <w:szCs w:val="24"/>
        </w:rPr>
        <w:t xml:space="preserve">teknik bilgiler </w:t>
      </w:r>
      <w:r>
        <w:rPr>
          <w:rFonts w:ascii="Times New Roman" w:hAnsi="Times New Roman" w:cs="Times New Roman"/>
          <w:sz w:val="24"/>
          <w:szCs w:val="24"/>
        </w:rPr>
        <w:t>sayesinde en uygun ücret sisteminin geliştirilmesi için çalışmalara başlanılmıştır.</w:t>
      </w:r>
      <w:r w:rsidR="00015051">
        <w:rPr>
          <w:rFonts w:ascii="Times New Roman" w:hAnsi="Times New Roman" w:cs="Times New Roman"/>
          <w:sz w:val="24"/>
          <w:szCs w:val="24"/>
        </w:rPr>
        <w:t xml:space="preserve"> </w:t>
      </w:r>
    </w:p>
    <w:p w:rsidR="00A66452" w:rsidRDefault="00952DD0" w:rsidP="00952DD0">
      <w:pPr>
        <w:spacing w:line="360" w:lineRule="auto"/>
        <w:jc w:val="both"/>
        <w:rPr>
          <w:rFonts w:ascii="Times New Roman" w:hAnsi="Times New Roman" w:cs="Times New Roman"/>
          <w:sz w:val="24"/>
          <w:szCs w:val="24"/>
        </w:rPr>
      </w:pPr>
      <w:r>
        <w:rPr>
          <w:rFonts w:ascii="Times New Roman" w:hAnsi="Times New Roman" w:cs="Times New Roman"/>
          <w:sz w:val="24"/>
          <w:szCs w:val="24"/>
        </w:rPr>
        <w:t>Çalışma üç bölümde kurgulanmıştır. Çalışmanın birinci bölümünde kavram ve</w:t>
      </w:r>
      <w:r w:rsidR="00924301">
        <w:rPr>
          <w:rFonts w:ascii="Times New Roman" w:hAnsi="Times New Roman" w:cs="Times New Roman"/>
          <w:sz w:val="24"/>
          <w:szCs w:val="24"/>
        </w:rPr>
        <w:t xml:space="preserve"> kapsam başlığı altında ücret </w:t>
      </w:r>
      <w:r>
        <w:rPr>
          <w:rFonts w:ascii="Times New Roman" w:hAnsi="Times New Roman" w:cs="Times New Roman"/>
          <w:sz w:val="24"/>
          <w:szCs w:val="24"/>
        </w:rPr>
        <w:t>tanımları, unsurları, ilkeleri gibi bilgiler verildikten sonra ücret si</w:t>
      </w:r>
      <w:r w:rsidR="00967A29">
        <w:rPr>
          <w:rFonts w:ascii="Times New Roman" w:hAnsi="Times New Roman" w:cs="Times New Roman"/>
          <w:sz w:val="24"/>
          <w:szCs w:val="24"/>
        </w:rPr>
        <w:t>stemi türleri konuları incelen</w:t>
      </w:r>
      <w:r>
        <w:rPr>
          <w:rFonts w:ascii="Times New Roman" w:hAnsi="Times New Roman" w:cs="Times New Roman"/>
          <w:sz w:val="24"/>
          <w:szCs w:val="24"/>
        </w:rPr>
        <w:t>miştir. Çalışmanın ikinci bölümünde örnek uygulamalara yer verilmiş ve bu kapsamda Siemens, Toyota ve Tofaş firmalarının Yetkinlik bazlı ücret sisteminde</w:t>
      </w:r>
      <w:r w:rsidR="006F1D35">
        <w:rPr>
          <w:rFonts w:ascii="Times New Roman" w:hAnsi="Times New Roman" w:cs="Times New Roman"/>
          <w:sz w:val="24"/>
          <w:szCs w:val="24"/>
        </w:rPr>
        <w:t xml:space="preserve">n, Ford, Enerjisa, TÜPRAŞ </w:t>
      </w:r>
      <w:r>
        <w:rPr>
          <w:rFonts w:ascii="Times New Roman" w:hAnsi="Times New Roman" w:cs="Times New Roman"/>
          <w:sz w:val="24"/>
          <w:szCs w:val="24"/>
        </w:rPr>
        <w:t>ve Vestel firmalarının yönetici ücret politikasından ve son olarak d</w:t>
      </w:r>
      <w:r w:rsidR="00285C5F">
        <w:rPr>
          <w:rFonts w:ascii="Times New Roman" w:hAnsi="Times New Roman" w:cs="Times New Roman"/>
          <w:sz w:val="24"/>
          <w:szCs w:val="24"/>
        </w:rPr>
        <w:t>a Arçelik, Türk T</w:t>
      </w:r>
      <w:r w:rsidR="00924301">
        <w:rPr>
          <w:rFonts w:ascii="Times New Roman" w:hAnsi="Times New Roman" w:cs="Times New Roman"/>
          <w:sz w:val="24"/>
          <w:szCs w:val="24"/>
        </w:rPr>
        <w:t>raktör ve PETKİM firmalarının</w:t>
      </w:r>
      <w:r w:rsidR="00285C5F">
        <w:rPr>
          <w:rFonts w:ascii="Times New Roman" w:hAnsi="Times New Roman" w:cs="Times New Roman"/>
          <w:sz w:val="24"/>
          <w:szCs w:val="24"/>
        </w:rPr>
        <w:t xml:space="preserve"> </w:t>
      </w:r>
      <w:r w:rsidR="00924301">
        <w:rPr>
          <w:rFonts w:ascii="Times New Roman" w:hAnsi="Times New Roman" w:cs="Times New Roman"/>
          <w:sz w:val="24"/>
          <w:szCs w:val="24"/>
        </w:rPr>
        <w:t xml:space="preserve">genel </w:t>
      </w:r>
      <w:r w:rsidR="00285C5F">
        <w:rPr>
          <w:rFonts w:ascii="Times New Roman" w:hAnsi="Times New Roman" w:cs="Times New Roman"/>
          <w:sz w:val="24"/>
          <w:szCs w:val="24"/>
        </w:rPr>
        <w:t>ücret politikal</w:t>
      </w:r>
      <w:r w:rsidR="00924301">
        <w:rPr>
          <w:rFonts w:ascii="Times New Roman" w:hAnsi="Times New Roman" w:cs="Times New Roman"/>
          <w:sz w:val="24"/>
          <w:szCs w:val="24"/>
        </w:rPr>
        <w:t>arı hakkında bilgi verilmiştir. Ü</w:t>
      </w:r>
      <w:r>
        <w:rPr>
          <w:rFonts w:ascii="Times New Roman" w:hAnsi="Times New Roman" w:cs="Times New Roman"/>
          <w:sz w:val="24"/>
          <w:szCs w:val="24"/>
        </w:rPr>
        <w:t xml:space="preserve">çüncü </w:t>
      </w:r>
      <w:r w:rsidR="00924301">
        <w:rPr>
          <w:rFonts w:ascii="Times New Roman" w:hAnsi="Times New Roman" w:cs="Times New Roman"/>
          <w:sz w:val="24"/>
          <w:szCs w:val="24"/>
        </w:rPr>
        <w:t>bölüm,</w:t>
      </w:r>
      <w:r w:rsidR="00A20139">
        <w:rPr>
          <w:rFonts w:ascii="Times New Roman" w:hAnsi="Times New Roman" w:cs="Times New Roman"/>
          <w:sz w:val="24"/>
          <w:szCs w:val="24"/>
        </w:rPr>
        <w:t xml:space="preserve"> örnek </w:t>
      </w:r>
      <w:r w:rsidR="00853CF4">
        <w:rPr>
          <w:rFonts w:ascii="Times New Roman" w:hAnsi="Times New Roman" w:cs="Times New Roman"/>
          <w:sz w:val="24"/>
          <w:szCs w:val="24"/>
        </w:rPr>
        <w:t>firma</w:t>
      </w:r>
      <w:r w:rsidR="00A20139">
        <w:rPr>
          <w:rFonts w:ascii="Times New Roman" w:hAnsi="Times New Roman" w:cs="Times New Roman"/>
          <w:sz w:val="24"/>
          <w:szCs w:val="24"/>
        </w:rPr>
        <w:t xml:space="preserve"> üzerinden</w:t>
      </w:r>
      <w:r w:rsidR="00924301">
        <w:rPr>
          <w:rFonts w:ascii="Times New Roman" w:hAnsi="Times New Roman" w:cs="Times New Roman"/>
          <w:sz w:val="24"/>
          <w:szCs w:val="24"/>
        </w:rPr>
        <w:t xml:space="preserve"> kurgulanan mode</w:t>
      </w:r>
      <w:r w:rsidR="00967A29">
        <w:rPr>
          <w:rFonts w:ascii="Times New Roman" w:hAnsi="Times New Roman" w:cs="Times New Roman"/>
          <w:sz w:val="24"/>
          <w:szCs w:val="24"/>
        </w:rPr>
        <w:t>llere</w:t>
      </w:r>
      <w:r w:rsidR="008416AF">
        <w:rPr>
          <w:rFonts w:ascii="Times New Roman" w:hAnsi="Times New Roman" w:cs="Times New Roman"/>
          <w:sz w:val="24"/>
          <w:szCs w:val="24"/>
        </w:rPr>
        <w:t xml:space="preserve"> ayrılmıştır. </w:t>
      </w:r>
      <w:r w:rsidR="00A20139">
        <w:rPr>
          <w:rFonts w:ascii="Times New Roman" w:hAnsi="Times New Roman" w:cs="Times New Roman"/>
          <w:sz w:val="24"/>
          <w:szCs w:val="24"/>
        </w:rPr>
        <w:t>M</w:t>
      </w:r>
      <w:r w:rsidR="00924301">
        <w:rPr>
          <w:rFonts w:ascii="Times New Roman" w:hAnsi="Times New Roman" w:cs="Times New Roman"/>
          <w:sz w:val="24"/>
          <w:szCs w:val="24"/>
        </w:rPr>
        <w:t>odel kurgusun</w:t>
      </w:r>
      <w:r w:rsidR="008416AF">
        <w:rPr>
          <w:rFonts w:ascii="Times New Roman" w:hAnsi="Times New Roman" w:cs="Times New Roman"/>
          <w:sz w:val="24"/>
          <w:szCs w:val="24"/>
        </w:rPr>
        <w:t>da</w:t>
      </w:r>
      <w:r w:rsidR="00924301">
        <w:rPr>
          <w:rFonts w:ascii="Times New Roman" w:hAnsi="Times New Roman" w:cs="Times New Roman"/>
          <w:sz w:val="24"/>
          <w:szCs w:val="24"/>
        </w:rPr>
        <w:t xml:space="preserve"> teorik olarak incelenen ücret sistemleri, örnek firmanın teknik ve yapısal bileşenleri ile ilişkilendirilmiş ardından her bir </w:t>
      </w:r>
      <w:proofErr w:type="gramStart"/>
      <w:r w:rsidR="00924301">
        <w:rPr>
          <w:rFonts w:ascii="Times New Roman" w:hAnsi="Times New Roman" w:cs="Times New Roman"/>
          <w:sz w:val="24"/>
          <w:szCs w:val="24"/>
        </w:rPr>
        <w:t>departman</w:t>
      </w:r>
      <w:proofErr w:type="gramEnd"/>
      <w:r w:rsidR="00924301">
        <w:rPr>
          <w:rFonts w:ascii="Times New Roman" w:hAnsi="Times New Roman" w:cs="Times New Roman"/>
          <w:sz w:val="24"/>
          <w:szCs w:val="24"/>
        </w:rPr>
        <w:t xml:space="preserve"> için en uygun ücret modeline ulaşılmaya çalışılmıştır.</w:t>
      </w:r>
      <w:r w:rsidR="008416AF">
        <w:rPr>
          <w:rFonts w:ascii="Times New Roman" w:hAnsi="Times New Roman" w:cs="Times New Roman"/>
          <w:sz w:val="24"/>
          <w:szCs w:val="24"/>
        </w:rPr>
        <w:t xml:space="preserve"> </w:t>
      </w:r>
    </w:p>
    <w:p w:rsidR="00A66452" w:rsidRDefault="00A66452">
      <w:pPr>
        <w:rPr>
          <w:rFonts w:ascii="Times New Roman" w:hAnsi="Times New Roman" w:cs="Times New Roman"/>
          <w:sz w:val="24"/>
          <w:szCs w:val="24"/>
        </w:rPr>
      </w:pPr>
      <w:r>
        <w:rPr>
          <w:rFonts w:ascii="Times New Roman" w:hAnsi="Times New Roman" w:cs="Times New Roman"/>
          <w:sz w:val="24"/>
          <w:szCs w:val="24"/>
        </w:rPr>
        <w:br w:type="page"/>
      </w:r>
    </w:p>
    <w:p w:rsidR="0083423F" w:rsidRPr="00616DA0" w:rsidRDefault="00616DA0" w:rsidP="00E4340C">
      <w:pPr>
        <w:spacing w:line="360" w:lineRule="auto"/>
        <w:jc w:val="center"/>
        <w:rPr>
          <w:rFonts w:ascii="Times New Roman" w:hAnsi="Times New Roman" w:cs="Times New Roman"/>
          <w:b/>
          <w:sz w:val="28"/>
          <w:szCs w:val="28"/>
        </w:rPr>
      </w:pPr>
      <w:r w:rsidRPr="00616DA0">
        <w:rPr>
          <w:rFonts w:ascii="Times New Roman" w:hAnsi="Times New Roman" w:cs="Times New Roman"/>
          <w:b/>
          <w:sz w:val="28"/>
          <w:szCs w:val="28"/>
        </w:rPr>
        <w:lastRenderedPageBreak/>
        <w:t xml:space="preserve">BİRİNCİ BÖLÜM: </w:t>
      </w:r>
      <w:r w:rsidR="0083423F" w:rsidRPr="00616DA0">
        <w:rPr>
          <w:rFonts w:ascii="Times New Roman" w:hAnsi="Times New Roman" w:cs="Times New Roman"/>
          <w:b/>
          <w:sz w:val="28"/>
          <w:szCs w:val="28"/>
        </w:rPr>
        <w:t>KAVRAM VE KAPSAM</w:t>
      </w:r>
    </w:p>
    <w:p w:rsidR="0083423F" w:rsidRPr="00E6685F" w:rsidRDefault="00271FE6" w:rsidP="007E43E6">
      <w:pPr>
        <w:pStyle w:val="ListeParagraf"/>
        <w:numPr>
          <w:ilvl w:val="1"/>
          <w:numId w:val="5"/>
        </w:numPr>
        <w:spacing w:before="200" w:line="360" w:lineRule="auto"/>
        <w:rPr>
          <w:rFonts w:ascii="Times New Roman" w:hAnsi="Times New Roman" w:cs="Times New Roman"/>
          <w:b/>
          <w:sz w:val="24"/>
          <w:szCs w:val="24"/>
        </w:rPr>
      </w:pPr>
      <w:r w:rsidRPr="00E6685F">
        <w:rPr>
          <w:rFonts w:ascii="Times New Roman" w:hAnsi="Times New Roman" w:cs="Times New Roman"/>
          <w:b/>
          <w:sz w:val="24"/>
          <w:szCs w:val="24"/>
        </w:rPr>
        <w:t xml:space="preserve"> Ücret Sistemlerine Yönelik Genel Açıklama</w:t>
      </w:r>
    </w:p>
    <w:p w:rsidR="00A66452" w:rsidRDefault="00A66452" w:rsidP="00A66452">
      <w:pPr>
        <w:spacing w:line="360" w:lineRule="auto"/>
        <w:jc w:val="both"/>
        <w:rPr>
          <w:rFonts w:ascii="Times New Roman" w:hAnsi="Times New Roman" w:cs="Times New Roman"/>
          <w:sz w:val="24"/>
          <w:szCs w:val="24"/>
        </w:rPr>
      </w:pPr>
      <w:r w:rsidRPr="00A66452">
        <w:rPr>
          <w:rFonts w:ascii="Times New Roman" w:hAnsi="Times New Roman" w:cs="Times New Roman"/>
          <w:sz w:val="24"/>
          <w:szCs w:val="24"/>
        </w:rPr>
        <w:t xml:space="preserve">Genel </w:t>
      </w:r>
      <w:r w:rsidR="00562B2F">
        <w:rPr>
          <w:rFonts w:ascii="Times New Roman" w:hAnsi="Times New Roman" w:cs="Times New Roman"/>
          <w:sz w:val="24"/>
          <w:szCs w:val="24"/>
        </w:rPr>
        <w:t xml:space="preserve">anlamda </w:t>
      </w:r>
      <w:r w:rsidRPr="00A66452">
        <w:rPr>
          <w:rFonts w:ascii="Times New Roman" w:hAnsi="Times New Roman" w:cs="Times New Roman"/>
          <w:sz w:val="24"/>
          <w:szCs w:val="24"/>
        </w:rPr>
        <w:t>ücret; bir kimseye bir iş karşılığında işveren veya 3. kişiler tarafından sağlanan ve para ile ödenen tutardır.</w:t>
      </w:r>
    </w:p>
    <w:p w:rsidR="00A66452" w:rsidRPr="00E6685F" w:rsidRDefault="00C7758D" w:rsidP="00A6645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ILO’ya </w:t>
      </w:r>
      <w:r w:rsidRPr="00E6685F">
        <w:rPr>
          <w:rFonts w:ascii="Times New Roman" w:hAnsi="Times New Roman" w:cs="Times New Roman"/>
          <w:sz w:val="24"/>
          <w:szCs w:val="24"/>
          <w:shd w:val="clear" w:color="auto" w:fill="FFFFFF"/>
        </w:rPr>
        <w:t>göre</w:t>
      </w:r>
      <w:r w:rsidR="00A66452" w:rsidRPr="00E6685F">
        <w:rPr>
          <w:rFonts w:ascii="Times New Roman" w:hAnsi="Times New Roman" w:cs="Times New Roman"/>
          <w:sz w:val="24"/>
          <w:szCs w:val="24"/>
          <w:shd w:val="clear" w:color="auto" w:fill="FFFFFF"/>
        </w:rPr>
        <w:t xml:space="preserve"> ücret, yapılan veya yapılacak olan bir iş veyahut görülen ve görülecek olan bir hizmet için yazılı veya sözlü bir iş akdi gereğince bir işveren tarafından bir işçiye, her ne nam altında ve hangi hesaplama şekli ile olursa olsun ödenmesi gereken ve nakden değerlendirilmesi kabil olup karşılıklı anlaşma veya milli mevzuatla tespit edilen bedel veya kazançları ifade eder</w:t>
      </w:r>
      <w:r>
        <w:rPr>
          <w:rFonts w:ascii="Times New Roman" w:hAnsi="Times New Roman" w:cs="Times New Roman"/>
          <w:sz w:val="24"/>
          <w:szCs w:val="24"/>
          <w:shd w:val="clear" w:color="auto" w:fill="FFFFFF"/>
        </w:rPr>
        <w:t xml:space="preserve"> (</w:t>
      </w:r>
      <w:r w:rsidR="00A66452" w:rsidRPr="00F96C8B">
        <w:rPr>
          <w:rFonts w:ascii="Times New Roman" w:hAnsi="Times New Roman" w:cs="Times New Roman"/>
          <w:sz w:val="24"/>
        </w:rPr>
        <w:t>ILO, 2020</w:t>
      </w:r>
      <w:r w:rsidR="00A66452">
        <w:rPr>
          <w:rFonts w:ascii="Times New Roman" w:hAnsi="Times New Roman" w:cs="Times New Roman"/>
          <w:sz w:val="24"/>
          <w:szCs w:val="24"/>
          <w:shd w:val="clear" w:color="auto" w:fill="FFFFFF"/>
        </w:rPr>
        <w:t>)</w:t>
      </w:r>
      <w:r w:rsidR="00A66452" w:rsidRPr="00E6685F">
        <w:rPr>
          <w:rFonts w:ascii="Times New Roman" w:hAnsi="Times New Roman" w:cs="Times New Roman"/>
          <w:sz w:val="24"/>
          <w:szCs w:val="24"/>
          <w:shd w:val="clear" w:color="auto" w:fill="FFFFFF"/>
        </w:rPr>
        <w:t>.</w:t>
      </w:r>
    </w:p>
    <w:p w:rsidR="00562B2F" w:rsidRPr="001A5F4E" w:rsidRDefault="00562B2F" w:rsidP="00562B2F">
      <w:pPr>
        <w:spacing w:line="360" w:lineRule="auto"/>
        <w:jc w:val="both"/>
        <w:rPr>
          <w:rFonts w:ascii="Times New Roman" w:hAnsi="Times New Roman" w:cs="Times New Roman"/>
          <w:sz w:val="24"/>
          <w:szCs w:val="24"/>
        </w:rPr>
      </w:pPr>
      <w:r w:rsidRPr="001A5F4E">
        <w:rPr>
          <w:rFonts w:ascii="Times New Roman" w:hAnsi="Times New Roman" w:cs="Times New Roman"/>
          <w:sz w:val="24"/>
          <w:szCs w:val="24"/>
          <w:shd w:val="clear" w:color="auto" w:fill="FFFFFF"/>
        </w:rPr>
        <w:t xml:space="preserve">Anayasanın 55. maddesine göre; </w:t>
      </w:r>
      <w:r w:rsidRPr="001A5F4E">
        <w:rPr>
          <w:rFonts w:ascii="Times New Roman" w:hAnsi="Times New Roman" w:cs="Times New Roman"/>
          <w:sz w:val="24"/>
          <w:szCs w:val="24"/>
        </w:rPr>
        <w:t>Ücret emeğin karşılığıdır. Devlet, çalışanların yaptıkları işe uygun adaletli bir ücret elde etmeleri ve diğer sosyal yardımlardan yararlanmala</w:t>
      </w:r>
      <w:r w:rsidR="00433A86">
        <w:rPr>
          <w:rFonts w:ascii="Times New Roman" w:hAnsi="Times New Roman" w:cs="Times New Roman"/>
          <w:sz w:val="24"/>
          <w:szCs w:val="24"/>
        </w:rPr>
        <w:t xml:space="preserve">rı için gerekli tedbirleri alır. </w:t>
      </w:r>
      <w:r w:rsidRPr="001A5F4E">
        <w:rPr>
          <w:rFonts w:ascii="Times New Roman" w:hAnsi="Times New Roman" w:cs="Times New Roman"/>
          <w:sz w:val="24"/>
          <w:szCs w:val="24"/>
        </w:rPr>
        <w:t>Ücret çalışanın hayatını idame ettirmesi için en önemli kaynak, işveren için üretim maliyeti olarak algılanan maddi değeri ifade eder.</w:t>
      </w:r>
    </w:p>
    <w:p w:rsidR="009D6DDD" w:rsidRPr="001A5F4E" w:rsidRDefault="009D6DDD" w:rsidP="001A5F4E">
      <w:pPr>
        <w:spacing w:line="360" w:lineRule="auto"/>
        <w:jc w:val="both"/>
        <w:rPr>
          <w:rFonts w:ascii="Times New Roman" w:hAnsi="Times New Roman" w:cs="Times New Roman"/>
          <w:sz w:val="24"/>
          <w:szCs w:val="24"/>
        </w:rPr>
      </w:pPr>
      <w:r w:rsidRPr="001A5F4E">
        <w:rPr>
          <w:rFonts w:ascii="Times New Roman" w:hAnsi="Times New Roman" w:cs="Times New Roman"/>
          <w:sz w:val="24"/>
          <w:szCs w:val="24"/>
        </w:rPr>
        <w:t>4857 sayılı Türk İş Kanunun 32. maddesine göre; Genel anlamda ücret bir kimseye bir iş karşılığında işveren veya üçüncü kişiler tarafından sağlanan ve para ile ödenen tutardır</w:t>
      </w:r>
      <w:r w:rsidR="00433A86">
        <w:rPr>
          <w:rFonts w:ascii="Times New Roman" w:hAnsi="Times New Roman" w:cs="Times New Roman"/>
          <w:sz w:val="24"/>
          <w:szCs w:val="24"/>
        </w:rPr>
        <w:t>.</w:t>
      </w:r>
    </w:p>
    <w:p w:rsidR="009D6DDD" w:rsidRPr="001A5F4E" w:rsidRDefault="00B0547F" w:rsidP="001A5F4E">
      <w:pPr>
        <w:spacing w:line="360" w:lineRule="auto"/>
        <w:jc w:val="both"/>
        <w:rPr>
          <w:rFonts w:ascii="Times New Roman" w:hAnsi="Times New Roman" w:cs="Times New Roman"/>
          <w:sz w:val="24"/>
          <w:szCs w:val="24"/>
        </w:rPr>
      </w:pPr>
      <w:r w:rsidRPr="001A5F4E">
        <w:rPr>
          <w:rFonts w:ascii="Times New Roman" w:hAnsi="Times New Roman" w:cs="Times New Roman"/>
          <w:sz w:val="24"/>
          <w:szCs w:val="24"/>
          <w:shd w:val="clear" w:color="auto" w:fill="FFFFFF"/>
        </w:rPr>
        <w:t xml:space="preserve">5510 sayılı </w:t>
      </w:r>
      <w:r w:rsidR="00052F26" w:rsidRPr="001A5F4E">
        <w:rPr>
          <w:rFonts w:ascii="Times New Roman" w:hAnsi="Times New Roman" w:cs="Times New Roman"/>
          <w:sz w:val="24"/>
          <w:szCs w:val="24"/>
          <w:shd w:val="clear" w:color="auto" w:fill="FFFFFF"/>
        </w:rPr>
        <w:t xml:space="preserve">Sosyal Sigortalar Genel Sağlık Sigortası </w:t>
      </w:r>
      <w:r w:rsidRPr="001A5F4E">
        <w:rPr>
          <w:rFonts w:ascii="Times New Roman" w:hAnsi="Times New Roman" w:cs="Times New Roman"/>
          <w:sz w:val="24"/>
          <w:szCs w:val="24"/>
          <w:shd w:val="clear" w:color="auto" w:fill="FFFFFF"/>
        </w:rPr>
        <w:t>Kanunun 4 üncü maddenin birinci fıkrasının (a) ve (c) bendine göre; sigortalı sayılanlara saatlik, günlük, haftalık, aylık veya yıllık olarak para ile ödenen ve süreklilik niteliği taşıyan brüt tutar ücret olarak adlandırılmaktadır</w:t>
      </w:r>
      <w:r w:rsidR="00433A86">
        <w:rPr>
          <w:rFonts w:ascii="Times New Roman" w:hAnsi="Times New Roman" w:cs="Times New Roman"/>
          <w:sz w:val="24"/>
          <w:szCs w:val="24"/>
          <w:shd w:val="clear" w:color="auto" w:fill="FFFFFF"/>
        </w:rPr>
        <w:t>.</w:t>
      </w:r>
    </w:p>
    <w:p w:rsidR="00052F26" w:rsidRPr="00E6685F" w:rsidRDefault="00052F26" w:rsidP="00E6685F">
      <w:pPr>
        <w:spacing w:line="360" w:lineRule="auto"/>
        <w:jc w:val="both"/>
        <w:rPr>
          <w:rFonts w:ascii="Times New Roman" w:hAnsi="Times New Roman" w:cs="Times New Roman"/>
          <w:b/>
          <w:bCs/>
          <w:sz w:val="24"/>
          <w:szCs w:val="24"/>
          <w:shd w:val="clear" w:color="auto" w:fill="E2E7EA"/>
        </w:rPr>
      </w:pPr>
      <w:r w:rsidRPr="00E6685F">
        <w:rPr>
          <w:rFonts w:ascii="Times New Roman" w:hAnsi="Times New Roman" w:cs="Times New Roman"/>
          <w:sz w:val="24"/>
          <w:szCs w:val="24"/>
          <w:shd w:val="clear" w:color="auto" w:fill="FFFFFF"/>
        </w:rPr>
        <w:t>6098 sayılı Türk Borçlar Kanunun 401. maddesine göre;</w:t>
      </w:r>
      <w:r w:rsidR="0059321E" w:rsidRPr="00E6685F">
        <w:rPr>
          <w:rFonts w:ascii="Times New Roman" w:hAnsi="Times New Roman" w:cs="Times New Roman"/>
          <w:sz w:val="24"/>
          <w:szCs w:val="24"/>
          <w:shd w:val="clear" w:color="auto" w:fill="FFFFFF"/>
        </w:rPr>
        <w:t xml:space="preserve"> </w:t>
      </w:r>
      <w:r w:rsidR="009777F1">
        <w:rPr>
          <w:rFonts w:ascii="Times New Roman" w:hAnsi="Times New Roman" w:cs="Times New Roman"/>
          <w:sz w:val="24"/>
          <w:szCs w:val="24"/>
        </w:rPr>
        <w:t>İşve</w:t>
      </w:r>
      <w:r w:rsidR="001A5F4E">
        <w:rPr>
          <w:rFonts w:ascii="Times New Roman" w:hAnsi="Times New Roman" w:cs="Times New Roman"/>
          <w:sz w:val="24"/>
          <w:szCs w:val="24"/>
        </w:rPr>
        <w:t>r</w:t>
      </w:r>
      <w:r w:rsidRPr="00E6685F">
        <w:rPr>
          <w:rFonts w:ascii="Times New Roman" w:hAnsi="Times New Roman" w:cs="Times New Roman"/>
          <w:sz w:val="24"/>
          <w:szCs w:val="24"/>
        </w:rPr>
        <w:t>en, işçiye sözleşmede veya toplu iş sözleşmesinde belirlenen; sözleşmede hüküm bu</w:t>
      </w:r>
      <w:r w:rsidR="0015512B">
        <w:rPr>
          <w:rFonts w:ascii="Times New Roman" w:hAnsi="Times New Roman" w:cs="Times New Roman"/>
          <w:sz w:val="24"/>
          <w:szCs w:val="24"/>
        </w:rPr>
        <w:t xml:space="preserve">lunmayan hâllerde </w:t>
      </w:r>
      <w:r w:rsidRPr="00E6685F">
        <w:rPr>
          <w:rFonts w:ascii="Times New Roman" w:hAnsi="Times New Roman" w:cs="Times New Roman"/>
          <w:sz w:val="24"/>
          <w:szCs w:val="24"/>
        </w:rPr>
        <w:t xml:space="preserve">asgari ücretten az olmamak üzere </w:t>
      </w:r>
      <w:r w:rsidRPr="00032888">
        <w:rPr>
          <w:rFonts w:ascii="Times New Roman" w:hAnsi="Times New Roman" w:cs="Times New Roman"/>
          <w:sz w:val="24"/>
          <w:szCs w:val="24"/>
        </w:rPr>
        <w:t>e</w:t>
      </w:r>
      <w:r w:rsidR="009777F1" w:rsidRPr="00032888">
        <w:rPr>
          <w:rFonts w:ascii="Times New Roman" w:hAnsi="Times New Roman" w:cs="Times New Roman"/>
          <w:sz w:val="24"/>
          <w:szCs w:val="24"/>
        </w:rPr>
        <w:t>m</w:t>
      </w:r>
      <w:r w:rsidR="00433A86">
        <w:rPr>
          <w:rFonts w:ascii="Times New Roman" w:hAnsi="Times New Roman" w:cs="Times New Roman"/>
          <w:sz w:val="24"/>
          <w:szCs w:val="24"/>
        </w:rPr>
        <w:t>sal ücreti ödemekle yükümlüdür.</w:t>
      </w:r>
    </w:p>
    <w:p w:rsidR="00052F26" w:rsidRPr="00E6685F" w:rsidRDefault="00052F26" w:rsidP="00E6685F">
      <w:pPr>
        <w:spacing w:line="360" w:lineRule="auto"/>
        <w:jc w:val="both"/>
        <w:rPr>
          <w:rFonts w:ascii="Times New Roman" w:hAnsi="Times New Roman" w:cs="Times New Roman"/>
          <w:b/>
          <w:bCs/>
          <w:sz w:val="24"/>
          <w:szCs w:val="24"/>
          <w:shd w:val="clear" w:color="auto" w:fill="E2E7EA"/>
        </w:rPr>
      </w:pPr>
      <w:r w:rsidRPr="00E6685F">
        <w:rPr>
          <w:rFonts w:ascii="Times New Roman" w:hAnsi="Times New Roman" w:cs="Times New Roman"/>
          <w:sz w:val="24"/>
          <w:szCs w:val="24"/>
        </w:rPr>
        <w:t>193 sayılı Gelir Vergisinin 61. Maddesine göre: Ücret,</w:t>
      </w:r>
      <w:r w:rsidRPr="00E6685F">
        <w:rPr>
          <w:rFonts w:ascii="Times New Roman" w:hAnsi="Times New Roman" w:cs="Times New Roman"/>
          <w:sz w:val="24"/>
          <w:szCs w:val="24"/>
          <w:shd w:val="clear" w:color="auto" w:fill="FFFFFF"/>
        </w:rPr>
        <w:t xml:space="preserve"> işverene tabi ve belirli bir işyerine bağlı olarak çalışanlara hizmet karşılığı verilen para ve ayınlar ile sağlanan ve para ile </w:t>
      </w:r>
      <w:r w:rsidR="00433A86">
        <w:rPr>
          <w:rFonts w:ascii="Times New Roman" w:hAnsi="Times New Roman" w:cs="Times New Roman"/>
          <w:sz w:val="24"/>
          <w:szCs w:val="24"/>
          <w:shd w:val="clear" w:color="auto" w:fill="FFFFFF"/>
        </w:rPr>
        <w:t>temsil edilebilen menfaatlerdir.</w:t>
      </w:r>
    </w:p>
    <w:p w:rsidR="00982C9D" w:rsidRPr="00E6685F" w:rsidRDefault="00052F26"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lastRenderedPageBreak/>
        <w:t>6102 sayılı Türk ticaret kanunda ücret tanımı bulunmaz. Miktar, ödeme zaman</w:t>
      </w:r>
      <w:r w:rsidR="00032888">
        <w:rPr>
          <w:rFonts w:ascii="Times New Roman" w:hAnsi="Times New Roman" w:cs="Times New Roman"/>
          <w:sz w:val="24"/>
          <w:szCs w:val="24"/>
        </w:rPr>
        <w:t>ı ve ücret düzenler.</w:t>
      </w:r>
    </w:p>
    <w:p w:rsidR="00B80DF7" w:rsidRPr="00E6685F" w:rsidRDefault="00562B2F" w:rsidP="00E6685F">
      <w:pPr>
        <w:spacing w:line="360" w:lineRule="auto"/>
        <w:jc w:val="both"/>
        <w:rPr>
          <w:rFonts w:ascii="Times New Roman" w:hAnsi="Times New Roman" w:cs="Times New Roman"/>
          <w:sz w:val="24"/>
          <w:szCs w:val="24"/>
        </w:rPr>
      </w:pPr>
      <w:r>
        <w:rPr>
          <w:rFonts w:ascii="Times New Roman" w:hAnsi="Times New Roman" w:cs="Times New Roman"/>
          <w:w w:val="105"/>
          <w:sz w:val="24"/>
          <w:szCs w:val="24"/>
        </w:rPr>
        <w:t>Ö</w:t>
      </w:r>
      <w:r w:rsidR="00B80DF7" w:rsidRPr="00E6685F">
        <w:rPr>
          <w:rFonts w:ascii="Times New Roman" w:hAnsi="Times New Roman" w:cs="Times New Roman"/>
          <w:w w:val="105"/>
          <w:sz w:val="24"/>
          <w:szCs w:val="24"/>
        </w:rPr>
        <w:t xml:space="preserve">deme kavramının içine, işçi ihtiyaç duyduğu her türlü değer girmektedir. İşçinin yalnız biyolojik ihtiyaçları değil, psikolojik ve sosyal ihtiyaçlarını da karşılayan bütün değerler ödemenin içinde yer almaktadır (Schular, 1987). Ancak işçi ihtiyaçlarının büyük çoğunluğunu para karşıladığı için ödeme deyince sadece parasal </w:t>
      </w:r>
      <w:r w:rsidR="004E41EA" w:rsidRPr="00E6685F">
        <w:rPr>
          <w:rFonts w:ascii="Times New Roman" w:hAnsi="Times New Roman" w:cs="Times New Roman"/>
          <w:w w:val="105"/>
          <w:sz w:val="24"/>
          <w:szCs w:val="24"/>
        </w:rPr>
        <w:t>ücret</w:t>
      </w:r>
      <w:r w:rsidR="004E41EA">
        <w:rPr>
          <w:rFonts w:ascii="Times New Roman" w:hAnsi="Times New Roman" w:cs="Times New Roman"/>
          <w:w w:val="105"/>
          <w:sz w:val="24"/>
          <w:szCs w:val="24"/>
        </w:rPr>
        <w:t xml:space="preserve"> akla</w:t>
      </w:r>
      <w:r w:rsidR="00B80DF7" w:rsidRPr="00E6685F">
        <w:rPr>
          <w:rFonts w:ascii="Times New Roman" w:hAnsi="Times New Roman" w:cs="Times New Roman"/>
          <w:w w:val="105"/>
          <w:sz w:val="24"/>
          <w:szCs w:val="24"/>
        </w:rPr>
        <w:t xml:space="preserve"> gelmektedir.</w:t>
      </w:r>
    </w:p>
    <w:p w:rsidR="00052F26" w:rsidRPr="00E6685F" w:rsidRDefault="00562B2F"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Tüm tanımları birlikte değerlendirdiğimizde ücreti oluşturan unsurları aşağıdaki gibi sınıflandırabiliriz:</w:t>
      </w:r>
    </w:p>
    <w:p w:rsidR="00982C9D" w:rsidRPr="00E6685F" w:rsidRDefault="00982C9D" w:rsidP="00973179">
      <w:pPr>
        <w:pStyle w:val="ListeParagraf"/>
        <w:numPr>
          <w:ilvl w:val="0"/>
          <w:numId w:val="1"/>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Bir emek/iş karşılığında ödenmesi</w:t>
      </w:r>
    </w:p>
    <w:p w:rsidR="00982C9D" w:rsidRPr="00E6685F" w:rsidRDefault="00982C9D" w:rsidP="00973179">
      <w:pPr>
        <w:pStyle w:val="ListeParagraf"/>
        <w:numPr>
          <w:ilvl w:val="0"/>
          <w:numId w:val="1"/>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İşveren veya 3. kişiler tarafından ödenmesi</w:t>
      </w:r>
    </w:p>
    <w:p w:rsidR="00982C9D" w:rsidRPr="00E6685F" w:rsidRDefault="00982C9D" w:rsidP="00973179">
      <w:pPr>
        <w:pStyle w:val="ListeParagraf"/>
        <w:numPr>
          <w:ilvl w:val="0"/>
          <w:numId w:val="1"/>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Para olarak ödenmesi</w:t>
      </w:r>
    </w:p>
    <w:p w:rsidR="00982C9D" w:rsidRPr="00E6685F" w:rsidRDefault="00982C9D" w:rsidP="00973179">
      <w:pPr>
        <w:pStyle w:val="ListeParagraf"/>
        <w:numPr>
          <w:ilvl w:val="0"/>
          <w:numId w:val="1"/>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Belirlenmiş bir sürede ödenmesi</w:t>
      </w:r>
    </w:p>
    <w:p w:rsidR="008C07DA" w:rsidRPr="00E6685F" w:rsidRDefault="00982C9D" w:rsidP="00973179">
      <w:pPr>
        <w:pStyle w:val="ListeParagraf"/>
        <w:numPr>
          <w:ilvl w:val="0"/>
          <w:numId w:val="1"/>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Süreklilik niteliği</w:t>
      </w:r>
    </w:p>
    <w:p w:rsidR="00013EB8" w:rsidRPr="00E6685F" w:rsidRDefault="00AD653A"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 xml:space="preserve">Ücret </w:t>
      </w:r>
      <w:r w:rsidR="00013EB8" w:rsidRPr="00E6685F">
        <w:rPr>
          <w:rFonts w:ascii="Times New Roman" w:hAnsi="Times New Roman" w:cs="Times New Roman"/>
          <w:sz w:val="24"/>
          <w:szCs w:val="24"/>
        </w:rPr>
        <w:t xml:space="preserve">sistemleri kurulurken de </w:t>
      </w:r>
      <w:r w:rsidRPr="00E6685F">
        <w:rPr>
          <w:rFonts w:ascii="Times New Roman" w:hAnsi="Times New Roman" w:cs="Times New Roman"/>
          <w:sz w:val="24"/>
          <w:szCs w:val="24"/>
        </w:rPr>
        <w:t>genel olarak ülkenin yasal, ekonomik ve siyasi yapı</w:t>
      </w:r>
      <w:r w:rsidR="00013EB8" w:rsidRPr="00E6685F">
        <w:rPr>
          <w:rFonts w:ascii="Times New Roman" w:hAnsi="Times New Roman" w:cs="Times New Roman"/>
          <w:sz w:val="24"/>
          <w:szCs w:val="24"/>
        </w:rPr>
        <w:t>sına bakılarak bir değerlendirme yapılır.</w:t>
      </w:r>
    </w:p>
    <w:p w:rsidR="007C4A45" w:rsidRPr="00E6685F" w:rsidRDefault="00013EB8" w:rsidP="00E6685F">
      <w:pPr>
        <w:spacing w:line="360" w:lineRule="auto"/>
        <w:jc w:val="both"/>
        <w:rPr>
          <w:rFonts w:ascii="Times New Roman" w:hAnsi="Times New Roman" w:cs="Times New Roman"/>
          <w:w w:val="105"/>
          <w:sz w:val="24"/>
          <w:szCs w:val="24"/>
        </w:rPr>
      </w:pPr>
      <w:r w:rsidRPr="005A5588">
        <w:rPr>
          <w:rFonts w:ascii="Times New Roman" w:hAnsi="Times New Roman" w:cs="Times New Roman"/>
          <w:w w:val="105"/>
          <w:sz w:val="24"/>
          <w:szCs w:val="24"/>
        </w:rPr>
        <w:t xml:space="preserve">Ücretler </w:t>
      </w:r>
      <w:r w:rsidR="007C4A45" w:rsidRPr="005A5588">
        <w:rPr>
          <w:rFonts w:ascii="Times New Roman" w:hAnsi="Times New Roman" w:cs="Times New Roman"/>
          <w:w w:val="105"/>
          <w:sz w:val="24"/>
          <w:szCs w:val="24"/>
        </w:rPr>
        <w:t>objektif</w:t>
      </w:r>
      <w:r w:rsidR="007C4A45" w:rsidRPr="00E6685F">
        <w:rPr>
          <w:rFonts w:ascii="Times New Roman" w:hAnsi="Times New Roman" w:cs="Times New Roman"/>
          <w:w w:val="105"/>
          <w:sz w:val="24"/>
          <w:szCs w:val="24"/>
        </w:rPr>
        <w:t xml:space="preserve"> esaslara dayanılarak tespit edilmektedir. </w:t>
      </w:r>
      <w:r w:rsidRPr="00E6685F">
        <w:rPr>
          <w:rFonts w:ascii="Times New Roman" w:hAnsi="Times New Roman" w:cs="Times New Roman"/>
          <w:w w:val="105"/>
          <w:sz w:val="24"/>
          <w:szCs w:val="24"/>
        </w:rPr>
        <w:t xml:space="preserve">Ücretlerin objektif bir şekilde </w:t>
      </w:r>
      <w:r w:rsidR="007C4A45" w:rsidRPr="00E6685F">
        <w:rPr>
          <w:rFonts w:ascii="Times New Roman" w:hAnsi="Times New Roman" w:cs="Times New Roman"/>
          <w:w w:val="105"/>
          <w:sz w:val="24"/>
          <w:szCs w:val="24"/>
        </w:rPr>
        <w:t>belirlenebilmesi ancak iş değerlemenin gerçekleşmesine bağlıdır. İş değerlemesi, ücretlerdeki dengesizlik ve adaletsizliklerin</w:t>
      </w:r>
      <w:r w:rsidR="007C4A45" w:rsidRPr="00E6685F">
        <w:rPr>
          <w:rFonts w:ascii="Times New Roman" w:hAnsi="Times New Roman" w:cs="Times New Roman"/>
          <w:spacing w:val="-15"/>
          <w:w w:val="105"/>
          <w:sz w:val="24"/>
          <w:szCs w:val="24"/>
        </w:rPr>
        <w:t xml:space="preserve"> </w:t>
      </w:r>
      <w:r w:rsidR="007C4A45" w:rsidRPr="00E6685F">
        <w:rPr>
          <w:rFonts w:ascii="Times New Roman" w:hAnsi="Times New Roman" w:cs="Times New Roman"/>
          <w:w w:val="105"/>
          <w:sz w:val="24"/>
          <w:szCs w:val="24"/>
        </w:rPr>
        <w:t>giderilmesi</w:t>
      </w:r>
      <w:r w:rsidR="007C4A45" w:rsidRPr="00E6685F">
        <w:rPr>
          <w:rFonts w:ascii="Times New Roman" w:hAnsi="Times New Roman" w:cs="Times New Roman"/>
          <w:spacing w:val="-15"/>
          <w:w w:val="105"/>
          <w:sz w:val="24"/>
          <w:szCs w:val="24"/>
        </w:rPr>
        <w:t xml:space="preserve"> </w:t>
      </w:r>
      <w:r w:rsidR="007C4A45" w:rsidRPr="00E6685F">
        <w:rPr>
          <w:rFonts w:ascii="Times New Roman" w:hAnsi="Times New Roman" w:cs="Times New Roman"/>
          <w:w w:val="105"/>
          <w:sz w:val="24"/>
          <w:szCs w:val="24"/>
        </w:rPr>
        <w:t>ve</w:t>
      </w:r>
      <w:r w:rsidR="007C4A45" w:rsidRPr="00E6685F">
        <w:rPr>
          <w:rFonts w:ascii="Times New Roman" w:hAnsi="Times New Roman" w:cs="Times New Roman"/>
          <w:spacing w:val="-15"/>
          <w:w w:val="105"/>
          <w:sz w:val="24"/>
          <w:szCs w:val="24"/>
        </w:rPr>
        <w:t xml:space="preserve"> </w:t>
      </w:r>
      <w:r w:rsidR="007C4A45" w:rsidRPr="00E6685F">
        <w:rPr>
          <w:rFonts w:ascii="Times New Roman" w:hAnsi="Times New Roman" w:cs="Times New Roman"/>
          <w:w w:val="105"/>
          <w:sz w:val="24"/>
          <w:szCs w:val="24"/>
        </w:rPr>
        <w:t>işler</w:t>
      </w:r>
      <w:r w:rsidR="007C4A45" w:rsidRPr="00E6685F">
        <w:rPr>
          <w:rFonts w:ascii="Times New Roman" w:hAnsi="Times New Roman" w:cs="Times New Roman"/>
          <w:spacing w:val="-13"/>
          <w:w w:val="105"/>
          <w:sz w:val="24"/>
          <w:szCs w:val="24"/>
        </w:rPr>
        <w:t xml:space="preserve"> </w:t>
      </w:r>
      <w:r w:rsidR="007C4A45" w:rsidRPr="00E6685F">
        <w:rPr>
          <w:rFonts w:ascii="Times New Roman" w:hAnsi="Times New Roman" w:cs="Times New Roman"/>
          <w:w w:val="105"/>
          <w:sz w:val="24"/>
          <w:szCs w:val="24"/>
        </w:rPr>
        <w:t>değerlerine</w:t>
      </w:r>
      <w:r w:rsidR="007C4A45" w:rsidRPr="00E6685F">
        <w:rPr>
          <w:rFonts w:ascii="Times New Roman" w:hAnsi="Times New Roman" w:cs="Times New Roman"/>
          <w:spacing w:val="-14"/>
          <w:w w:val="105"/>
          <w:sz w:val="24"/>
          <w:szCs w:val="24"/>
        </w:rPr>
        <w:t xml:space="preserve"> </w:t>
      </w:r>
      <w:r w:rsidR="007C4A45" w:rsidRPr="00E6685F">
        <w:rPr>
          <w:rFonts w:ascii="Times New Roman" w:hAnsi="Times New Roman" w:cs="Times New Roman"/>
          <w:w w:val="105"/>
          <w:sz w:val="24"/>
          <w:szCs w:val="24"/>
        </w:rPr>
        <w:t>göre</w:t>
      </w:r>
      <w:r w:rsidR="007C4A45" w:rsidRPr="00E6685F">
        <w:rPr>
          <w:rFonts w:ascii="Times New Roman" w:hAnsi="Times New Roman" w:cs="Times New Roman"/>
          <w:spacing w:val="-17"/>
          <w:w w:val="105"/>
          <w:sz w:val="24"/>
          <w:szCs w:val="24"/>
        </w:rPr>
        <w:t xml:space="preserve"> </w:t>
      </w:r>
      <w:r w:rsidR="007C4A45" w:rsidRPr="00E6685F">
        <w:rPr>
          <w:rFonts w:ascii="Times New Roman" w:hAnsi="Times New Roman" w:cs="Times New Roman"/>
          <w:w w:val="105"/>
          <w:sz w:val="24"/>
          <w:szCs w:val="24"/>
        </w:rPr>
        <w:t>sınıflandırılarak</w:t>
      </w:r>
      <w:r w:rsidR="007C4A45" w:rsidRPr="00E6685F">
        <w:rPr>
          <w:rFonts w:ascii="Times New Roman" w:hAnsi="Times New Roman" w:cs="Times New Roman"/>
          <w:spacing w:val="-16"/>
          <w:w w:val="105"/>
          <w:sz w:val="24"/>
          <w:szCs w:val="24"/>
        </w:rPr>
        <w:t xml:space="preserve"> </w:t>
      </w:r>
      <w:r w:rsidR="007C4A45" w:rsidRPr="00E6685F">
        <w:rPr>
          <w:rFonts w:ascii="Times New Roman" w:hAnsi="Times New Roman" w:cs="Times New Roman"/>
          <w:w w:val="105"/>
          <w:sz w:val="24"/>
          <w:szCs w:val="24"/>
        </w:rPr>
        <w:t>rasyonel</w:t>
      </w:r>
      <w:r w:rsidR="007C4A45" w:rsidRPr="00E6685F">
        <w:rPr>
          <w:rFonts w:ascii="Times New Roman" w:hAnsi="Times New Roman" w:cs="Times New Roman"/>
          <w:spacing w:val="-16"/>
          <w:w w:val="105"/>
          <w:sz w:val="24"/>
          <w:szCs w:val="24"/>
        </w:rPr>
        <w:t xml:space="preserve"> </w:t>
      </w:r>
      <w:r w:rsidR="007C4A45" w:rsidRPr="00E6685F">
        <w:rPr>
          <w:rFonts w:ascii="Times New Roman" w:hAnsi="Times New Roman" w:cs="Times New Roman"/>
          <w:w w:val="105"/>
          <w:sz w:val="24"/>
          <w:szCs w:val="24"/>
        </w:rPr>
        <w:t>bir</w:t>
      </w:r>
      <w:r w:rsidR="007C4A45" w:rsidRPr="00E6685F">
        <w:rPr>
          <w:rFonts w:ascii="Times New Roman" w:hAnsi="Times New Roman" w:cs="Times New Roman"/>
          <w:spacing w:val="-16"/>
          <w:w w:val="105"/>
          <w:sz w:val="24"/>
          <w:szCs w:val="24"/>
        </w:rPr>
        <w:t xml:space="preserve"> </w:t>
      </w:r>
      <w:r w:rsidR="00BB39EC" w:rsidRPr="00E6685F">
        <w:rPr>
          <w:rFonts w:ascii="Times New Roman" w:hAnsi="Times New Roman" w:cs="Times New Roman"/>
          <w:w w:val="105"/>
          <w:sz w:val="24"/>
          <w:szCs w:val="24"/>
        </w:rPr>
        <w:t>ücretlendirme</w:t>
      </w:r>
      <w:r w:rsidR="007C4A45" w:rsidRPr="00E6685F">
        <w:rPr>
          <w:rFonts w:ascii="Times New Roman" w:hAnsi="Times New Roman" w:cs="Times New Roman"/>
          <w:spacing w:val="-16"/>
          <w:w w:val="105"/>
          <w:sz w:val="24"/>
          <w:szCs w:val="24"/>
        </w:rPr>
        <w:t xml:space="preserve"> </w:t>
      </w:r>
      <w:r w:rsidR="007C4A45" w:rsidRPr="00E6685F">
        <w:rPr>
          <w:rFonts w:ascii="Times New Roman" w:hAnsi="Times New Roman" w:cs="Times New Roman"/>
          <w:w w:val="105"/>
          <w:sz w:val="24"/>
          <w:szCs w:val="24"/>
        </w:rPr>
        <w:t xml:space="preserve">için yapılmaktadır </w:t>
      </w:r>
      <w:r w:rsidR="007C4A45" w:rsidRPr="005A5588">
        <w:rPr>
          <w:rFonts w:ascii="Times New Roman" w:hAnsi="Times New Roman" w:cs="Times New Roman"/>
          <w:w w:val="105"/>
          <w:sz w:val="24"/>
          <w:szCs w:val="24"/>
        </w:rPr>
        <w:t>(Sabuncuoğlu, 1991).</w:t>
      </w:r>
      <w:r w:rsidR="007C4A45" w:rsidRPr="00E6685F">
        <w:rPr>
          <w:rFonts w:ascii="Times New Roman" w:hAnsi="Times New Roman" w:cs="Times New Roman"/>
          <w:w w:val="105"/>
          <w:sz w:val="24"/>
          <w:szCs w:val="24"/>
        </w:rPr>
        <w:t xml:space="preserve"> İş değerlemesi </w:t>
      </w:r>
      <w:r w:rsidR="00BB39EC" w:rsidRPr="00E6685F">
        <w:rPr>
          <w:rFonts w:ascii="Times New Roman" w:hAnsi="Times New Roman" w:cs="Times New Roman"/>
          <w:w w:val="105"/>
          <w:sz w:val="24"/>
          <w:szCs w:val="24"/>
        </w:rPr>
        <w:t>ücretlendirme</w:t>
      </w:r>
      <w:r w:rsidR="007C4A45" w:rsidRPr="00E6685F">
        <w:rPr>
          <w:rFonts w:ascii="Times New Roman" w:hAnsi="Times New Roman" w:cs="Times New Roman"/>
          <w:w w:val="105"/>
          <w:sz w:val="24"/>
          <w:szCs w:val="24"/>
        </w:rPr>
        <w:t>nin kendisi veya bir ücret sistemi değildir.</w:t>
      </w:r>
      <w:r w:rsidR="007C4A45" w:rsidRPr="00E6685F">
        <w:rPr>
          <w:rFonts w:ascii="Times New Roman" w:hAnsi="Times New Roman" w:cs="Times New Roman"/>
          <w:spacing w:val="-10"/>
          <w:w w:val="105"/>
          <w:sz w:val="24"/>
          <w:szCs w:val="24"/>
        </w:rPr>
        <w:t xml:space="preserve"> </w:t>
      </w:r>
      <w:r w:rsidR="007C4A45" w:rsidRPr="00E6685F">
        <w:rPr>
          <w:rFonts w:ascii="Times New Roman" w:hAnsi="Times New Roman" w:cs="Times New Roman"/>
          <w:w w:val="105"/>
          <w:sz w:val="24"/>
          <w:szCs w:val="24"/>
        </w:rPr>
        <w:t>Sadece</w:t>
      </w:r>
      <w:r w:rsidR="007C4A45" w:rsidRPr="00E6685F">
        <w:rPr>
          <w:rFonts w:ascii="Times New Roman" w:hAnsi="Times New Roman" w:cs="Times New Roman"/>
          <w:spacing w:val="-9"/>
          <w:w w:val="105"/>
          <w:sz w:val="24"/>
          <w:szCs w:val="24"/>
        </w:rPr>
        <w:t xml:space="preserve"> </w:t>
      </w:r>
      <w:r w:rsidR="00BB39EC" w:rsidRPr="00E6685F">
        <w:rPr>
          <w:rFonts w:ascii="Times New Roman" w:hAnsi="Times New Roman" w:cs="Times New Roman"/>
          <w:w w:val="105"/>
          <w:sz w:val="24"/>
          <w:szCs w:val="24"/>
        </w:rPr>
        <w:t>ücretlendirme</w:t>
      </w:r>
      <w:r w:rsidR="007C4A45" w:rsidRPr="00E6685F">
        <w:rPr>
          <w:rFonts w:ascii="Times New Roman" w:hAnsi="Times New Roman" w:cs="Times New Roman"/>
          <w:w w:val="105"/>
          <w:sz w:val="24"/>
          <w:szCs w:val="24"/>
        </w:rPr>
        <w:t>ye</w:t>
      </w:r>
      <w:r w:rsidR="007C4A45" w:rsidRPr="00E6685F">
        <w:rPr>
          <w:rFonts w:ascii="Times New Roman" w:hAnsi="Times New Roman" w:cs="Times New Roman"/>
          <w:spacing w:val="-10"/>
          <w:w w:val="105"/>
          <w:sz w:val="24"/>
          <w:szCs w:val="24"/>
        </w:rPr>
        <w:t xml:space="preserve"> </w:t>
      </w:r>
      <w:r w:rsidR="007C4A45" w:rsidRPr="00E6685F">
        <w:rPr>
          <w:rFonts w:ascii="Times New Roman" w:hAnsi="Times New Roman" w:cs="Times New Roman"/>
          <w:w w:val="105"/>
          <w:sz w:val="24"/>
          <w:szCs w:val="24"/>
        </w:rPr>
        <w:t>adil</w:t>
      </w:r>
      <w:r w:rsidR="007C4A45" w:rsidRPr="00E6685F">
        <w:rPr>
          <w:rFonts w:ascii="Times New Roman" w:hAnsi="Times New Roman" w:cs="Times New Roman"/>
          <w:spacing w:val="-8"/>
          <w:w w:val="105"/>
          <w:sz w:val="24"/>
          <w:szCs w:val="24"/>
        </w:rPr>
        <w:t xml:space="preserve"> </w:t>
      </w:r>
      <w:r w:rsidR="007C4A45" w:rsidRPr="00E6685F">
        <w:rPr>
          <w:rFonts w:ascii="Times New Roman" w:hAnsi="Times New Roman" w:cs="Times New Roman"/>
          <w:w w:val="105"/>
          <w:sz w:val="24"/>
          <w:szCs w:val="24"/>
        </w:rPr>
        <w:t>ve</w:t>
      </w:r>
      <w:r w:rsidR="007C4A45" w:rsidRPr="00E6685F">
        <w:rPr>
          <w:rFonts w:ascii="Times New Roman" w:hAnsi="Times New Roman" w:cs="Times New Roman"/>
          <w:spacing w:val="-10"/>
          <w:w w:val="105"/>
          <w:sz w:val="24"/>
          <w:szCs w:val="24"/>
        </w:rPr>
        <w:t xml:space="preserve"> </w:t>
      </w:r>
      <w:r w:rsidR="007C4A45" w:rsidRPr="00E6685F">
        <w:rPr>
          <w:rFonts w:ascii="Times New Roman" w:hAnsi="Times New Roman" w:cs="Times New Roman"/>
          <w:w w:val="105"/>
          <w:sz w:val="24"/>
          <w:szCs w:val="24"/>
        </w:rPr>
        <w:t>objektif</w:t>
      </w:r>
      <w:r w:rsidR="007C4A45" w:rsidRPr="00E6685F">
        <w:rPr>
          <w:rFonts w:ascii="Times New Roman" w:hAnsi="Times New Roman" w:cs="Times New Roman"/>
          <w:spacing w:val="-9"/>
          <w:w w:val="105"/>
          <w:sz w:val="24"/>
          <w:szCs w:val="24"/>
        </w:rPr>
        <w:t xml:space="preserve"> </w:t>
      </w:r>
      <w:r w:rsidR="007C4A45" w:rsidRPr="00E6685F">
        <w:rPr>
          <w:rFonts w:ascii="Times New Roman" w:hAnsi="Times New Roman" w:cs="Times New Roman"/>
          <w:w w:val="105"/>
          <w:sz w:val="24"/>
          <w:szCs w:val="24"/>
        </w:rPr>
        <w:t>ölçütlere</w:t>
      </w:r>
      <w:r w:rsidR="007C4A45" w:rsidRPr="00E6685F">
        <w:rPr>
          <w:rFonts w:ascii="Times New Roman" w:hAnsi="Times New Roman" w:cs="Times New Roman"/>
          <w:spacing w:val="-12"/>
          <w:w w:val="105"/>
          <w:sz w:val="24"/>
          <w:szCs w:val="24"/>
        </w:rPr>
        <w:t xml:space="preserve"> </w:t>
      </w:r>
      <w:r w:rsidR="007C4A45" w:rsidRPr="00E6685F">
        <w:rPr>
          <w:rFonts w:ascii="Times New Roman" w:hAnsi="Times New Roman" w:cs="Times New Roman"/>
          <w:w w:val="105"/>
          <w:sz w:val="24"/>
          <w:szCs w:val="24"/>
        </w:rPr>
        <w:t>göre</w:t>
      </w:r>
      <w:r w:rsidR="007C4A45" w:rsidRPr="00E6685F">
        <w:rPr>
          <w:rFonts w:ascii="Times New Roman" w:hAnsi="Times New Roman" w:cs="Times New Roman"/>
          <w:spacing w:val="-10"/>
          <w:w w:val="105"/>
          <w:sz w:val="24"/>
          <w:szCs w:val="24"/>
        </w:rPr>
        <w:t xml:space="preserve"> </w:t>
      </w:r>
      <w:r w:rsidR="007C4A45" w:rsidRPr="00E6685F">
        <w:rPr>
          <w:rFonts w:ascii="Times New Roman" w:hAnsi="Times New Roman" w:cs="Times New Roman"/>
          <w:w w:val="105"/>
          <w:sz w:val="24"/>
          <w:szCs w:val="24"/>
        </w:rPr>
        <w:t>temel</w:t>
      </w:r>
      <w:r w:rsidR="007C4A45" w:rsidRPr="00E6685F">
        <w:rPr>
          <w:rFonts w:ascii="Times New Roman" w:hAnsi="Times New Roman" w:cs="Times New Roman"/>
          <w:spacing w:val="-11"/>
          <w:w w:val="105"/>
          <w:sz w:val="24"/>
          <w:szCs w:val="24"/>
        </w:rPr>
        <w:t xml:space="preserve"> </w:t>
      </w:r>
      <w:r w:rsidR="007C4A45" w:rsidRPr="00E6685F">
        <w:rPr>
          <w:rFonts w:ascii="Times New Roman" w:hAnsi="Times New Roman" w:cs="Times New Roman"/>
          <w:w w:val="105"/>
          <w:sz w:val="24"/>
          <w:szCs w:val="24"/>
        </w:rPr>
        <w:t>oluşturan</w:t>
      </w:r>
      <w:r w:rsidR="007C4A45" w:rsidRPr="00E6685F">
        <w:rPr>
          <w:rFonts w:ascii="Times New Roman" w:hAnsi="Times New Roman" w:cs="Times New Roman"/>
          <w:spacing w:val="-8"/>
          <w:w w:val="105"/>
          <w:sz w:val="24"/>
          <w:szCs w:val="24"/>
        </w:rPr>
        <w:t xml:space="preserve"> </w:t>
      </w:r>
      <w:r w:rsidR="007C4A45" w:rsidRPr="00E6685F">
        <w:rPr>
          <w:rFonts w:ascii="Times New Roman" w:hAnsi="Times New Roman" w:cs="Times New Roman"/>
          <w:w w:val="105"/>
          <w:sz w:val="24"/>
          <w:szCs w:val="24"/>
        </w:rPr>
        <w:t>bir</w:t>
      </w:r>
      <w:r w:rsidR="007C4A45" w:rsidRPr="00E6685F">
        <w:rPr>
          <w:rFonts w:ascii="Times New Roman" w:hAnsi="Times New Roman" w:cs="Times New Roman"/>
          <w:spacing w:val="-11"/>
          <w:w w:val="105"/>
          <w:sz w:val="24"/>
          <w:szCs w:val="24"/>
        </w:rPr>
        <w:t xml:space="preserve"> </w:t>
      </w:r>
      <w:r w:rsidR="007C4A45" w:rsidRPr="00E6685F">
        <w:rPr>
          <w:rFonts w:ascii="Times New Roman" w:hAnsi="Times New Roman" w:cs="Times New Roman"/>
          <w:w w:val="105"/>
          <w:sz w:val="24"/>
          <w:szCs w:val="24"/>
        </w:rPr>
        <w:t>tekniktir.</w:t>
      </w:r>
    </w:p>
    <w:p w:rsidR="00A03089" w:rsidRPr="00E6685F" w:rsidRDefault="00A03089" w:rsidP="00E6685F">
      <w:pPr>
        <w:spacing w:line="360" w:lineRule="auto"/>
        <w:jc w:val="both"/>
        <w:rPr>
          <w:rFonts w:ascii="Times New Roman" w:hAnsi="Times New Roman" w:cs="Times New Roman"/>
          <w:w w:val="105"/>
          <w:sz w:val="24"/>
          <w:szCs w:val="24"/>
        </w:rPr>
      </w:pPr>
      <w:r w:rsidRPr="00E6685F">
        <w:rPr>
          <w:rFonts w:ascii="Times New Roman" w:hAnsi="Times New Roman" w:cs="Times New Roman"/>
          <w:w w:val="105"/>
          <w:sz w:val="24"/>
          <w:szCs w:val="24"/>
        </w:rPr>
        <w:t xml:space="preserve">Ücretleri belirleme de objektif olmak için iş değerleme yapılmalı ve ona göre ücret belirlenmelidir. Bu sayede ücretlendirme dengeli ve adaletli </w:t>
      </w:r>
      <w:r w:rsidR="00BB39EC" w:rsidRPr="00E6685F">
        <w:rPr>
          <w:rFonts w:ascii="Times New Roman" w:hAnsi="Times New Roman" w:cs="Times New Roman"/>
          <w:w w:val="105"/>
          <w:sz w:val="24"/>
          <w:szCs w:val="24"/>
        </w:rPr>
        <w:t>olur.</w:t>
      </w:r>
    </w:p>
    <w:p w:rsidR="007C4FD3" w:rsidRPr="005A5588" w:rsidRDefault="00562B2F" w:rsidP="00003D10">
      <w:pPr>
        <w:pStyle w:val="GvdeMetni"/>
        <w:spacing w:line="360" w:lineRule="auto"/>
        <w:ind w:left="0"/>
        <w:jc w:val="both"/>
        <w:rPr>
          <w:sz w:val="24"/>
          <w:szCs w:val="24"/>
        </w:rPr>
      </w:pPr>
      <w:r>
        <w:rPr>
          <w:w w:val="105"/>
          <w:sz w:val="24"/>
          <w:szCs w:val="24"/>
        </w:rPr>
        <w:t>Çalışmanın ortaya koyduğu bedensel ve zihinsel emeğin bedeli olarak yapılan ödemelerde, emek verimliliği ve sürekliliği için bir takım araştırmaların yapılması gereklidir. Buna göre ü</w:t>
      </w:r>
      <w:r w:rsidR="00BB39EC" w:rsidRPr="005A5588">
        <w:rPr>
          <w:w w:val="105"/>
          <w:sz w:val="24"/>
          <w:szCs w:val="24"/>
        </w:rPr>
        <w:t>cretlendir</w:t>
      </w:r>
      <w:r w:rsidR="007C4FD3" w:rsidRPr="005A5588">
        <w:rPr>
          <w:w w:val="105"/>
          <w:sz w:val="24"/>
          <w:szCs w:val="24"/>
        </w:rPr>
        <w:t>me için ü</w:t>
      </w:r>
      <w:r w:rsidR="00003D10">
        <w:rPr>
          <w:w w:val="105"/>
          <w:sz w:val="24"/>
          <w:szCs w:val="24"/>
        </w:rPr>
        <w:t>ç alanda çalışmak gerekmektedir:</w:t>
      </w:r>
    </w:p>
    <w:p w:rsidR="007C4FD3" w:rsidRPr="005A5588" w:rsidRDefault="007C4FD3" w:rsidP="00973179">
      <w:pPr>
        <w:pStyle w:val="ListeParagraf"/>
        <w:widowControl w:val="0"/>
        <w:numPr>
          <w:ilvl w:val="0"/>
          <w:numId w:val="11"/>
        </w:numPr>
        <w:tabs>
          <w:tab w:val="left" w:pos="930"/>
        </w:tabs>
        <w:autoSpaceDE w:val="0"/>
        <w:autoSpaceDN w:val="0"/>
        <w:spacing w:after="0" w:line="360" w:lineRule="auto"/>
        <w:jc w:val="both"/>
        <w:rPr>
          <w:rFonts w:ascii="Times New Roman" w:hAnsi="Times New Roman" w:cs="Times New Roman"/>
          <w:sz w:val="24"/>
          <w:szCs w:val="24"/>
        </w:rPr>
      </w:pPr>
      <w:r w:rsidRPr="005A5588">
        <w:rPr>
          <w:rFonts w:ascii="Times New Roman" w:hAnsi="Times New Roman" w:cs="Times New Roman"/>
          <w:w w:val="105"/>
          <w:sz w:val="24"/>
          <w:szCs w:val="24"/>
        </w:rPr>
        <w:lastRenderedPageBreak/>
        <w:t>İşletme dışı ücret araştırmaları; Ücret piyasa</w:t>
      </w:r>
      <w:r w:rsidRPr="005A5588">
        <w:rPr>
          <w:rFonts w:ascii="Times New Roman" w:hAnsi="Times New Roman" w:cs="Times New Roman"/>
          <w:spacing w:val="-23"/>
          <w:w w:val="105"/>
          <w:sz w:val="24"/>
          <w:szCs w:val="24"/>
        </w:rPr>
        <w:t xml:space="preserve"> </w:t>
      </w:r>
      <w:r w:rsidRPr="005A5588">
        <w:rPr>
          <w:rFonts w:ascii="Times New Roman" w:hAnsi="Times New Roman" w:cs="Times New Roman"/>
          <w:w w:val="105"/>
          <w:sz w:val="24"/>
          <w:szCs w:val="24"/>
        </w:rPr>
        <w:t>araştırması</w:t>
      </w:r>
    </w:p>
    <w:p w:rsidR="007C4FD3" w:rsidRPr="005A5588" w:rsidRDefault="007C4FD3" w:rsidP="00973179">
      <w:pPr>
        <w:pStyle w:val="ListeParagraf"/>
        <w:widowControl w:val="0"/>
        <w:numPr>
          <w:ilvl w:val="0"/>
          <w:numId w:val="11"/>
        </w:numPr>
        <w:tabs>
          <w:tab w:val="left" w:pos="930"/>
        </w:tabs>
        <w:autoSpaceDE w:val="0"/>
        <w:autoSpaceDN w:val="0"/>
        <w:spacing w:before="119" w:after="0" w:line="360" w:lineRule="auto"/>
        <w:jc w:val="both"/>
        <w:rPr>
          <w:rFonts w:ascii="Times New Roman" w:hAnsi="Times New Roman" w:cs="Times New Roman"/>
          <w:sz w:val="24"/>
          <w:szCs w:val="24"/>
        </w:rPr>
      </w:pPr>
      <w:r w:rsidRPr="005A5588">
        <w:rPr>
          <w:rFonts w:ascii="Times New Roman" w:hAnsi="Times New Roman" w:cs="Times New Roman"/>
          <w:w w:val="105"/>
          <w:sz w:val="24"/>
          <w:szCs w:val="24"/>
        </w:rPr>
        <w:t>İşlerin</w:t>
      </w:r>
      <w:r w:rsidR="00BB39EC" w:rsidRPr="005A5588">
        <w:rPr>
          <w:rFonts w:ascii="Times New Roman" w:hAnsi="Times New Roman" w:cs="Times New Roman"/>
          <w:w w:val="105"/>
          <w:sz w:val="24"/>
          <w:szCs w:val="24"/>
        </w:rPr>
        <w:t xml:space="preserve"> güçlük derecelerinin tespiti; İ</w:t>
      </w:r>
      <w:r w:rsidRPr="005A5588">
        <w:rPr>
          <w:rFonts w:ascii="Times New Roman" w:hAnsi="Times New Roman" w:cs="Times New Roman"/>
          <w:w w:val="105"/>
          <w:sz w:val="24"/>
          <w:szCs w:val="24"/>
        </w:rPr>
        <w:t>ş</w:t>
      </w:r>
      <w:r w:rsidRPr="005A5588">
        <w:rPr>
          <w:rFonts w:ascii="Times New Roman" w:hAnsi="Times New Roman" w:cs="Times New Roman"/>
          <w:spacing w:val="-14"/>
          <w:w w:val="105"/>
          <w:sz w:val="24"/>
          <w:szCs w:val="24"/>
        </w:rPr>
        <w:t xml:space="preserve"> </w:t>
      </w:r>
      <w:r w:rsidRPr="005A5588">
        <w:rPr>
          <w:rFonts w:ascii="Times New Roman" w:hAnsi="Times New Roman" w:cs="Times New Roman"/>
          <w:w w:val="105"/>
          <w:sz w:val="24"/>
          <w:szCs w:val="24"/>
        </w:rPr>
        <w:t>değerlemesi</w:t>
      </w:r>
    </w:p>
    <w:p w:rsidR="007C4A45" w:rsidRPr="005A5588" w:rsidRDefault="007C4A45" w:rsidP="00973179">
      <w:pPr>
        <w:pStyle w:val="ListeParagraf"/>
        <w:widowControl w:val="0"/>
        <w:numPr>
          <w:ilvl w:val="0"/>
          <w:numId w:val="11"/>
        </w:numPr>
        <w:tabs>
          <w:tab w:val="left" w:pos="990"/>
        </w:tabs>
        <w:autoSpaceDE w:val="0"/>
        <w:autoSpaceDN w:val="0"/>
        <w:spacing w:before="1" w:after="0" w:line="360" w:lineRule="auto"/>
        <w:ind w:right="110"/>
        <w:jc w:val="both"/>
        <w:rPr>
          <w:rFonts w:ascii="Times New Roman" w:hAnsi="Times New Roman" w:cs="Times New Roman"/>
          <w:sz w:val="24"/>
          <w:szCs w:val="24"/>
        </w:rPr>
      </w:pPr>
      <w:r w:rsidRPr="005A5588">
        <w:rPr>
          <w:rFonts w:ascii="Times New Roman" w:hAnsi="Times New Roman" w:cs="Times New Roman"/>
          <w:w w:val="105"/>
          <w:sz w:val="24"/>
          <w:szCs w:val="24"/>
        </w:rPr>
        <w:t>İşi yapanı</w:t>
      </w:r>
      <w:r w:rsidR="00BB39EC" w:rsidRPr="005A5588">
        <w:rPr>
          <w:rFonts w:ascii="Times New Roman" w:hAnsi="Times New Roman" w:cs="Times New Roman"/>
          <w:w w:val="105"/>
          <w:sz w:val="24"/>
          <w:szCs w:val="24"/>
        </w:rPr>
        <w:t>n başarısının ölçülmesi; İ</w:t>
      </w:r>
      <w:r w:rsidR="007C4FD3" w:rsidRPr="005A5588">
        <w:rPr>
          <w:rFonts w:ascii="Times New Roman" w:hAnsi="Times New Roman" w:cs="Times New Roman"/>
          <w:w w:val="105"/>
          <w:sz w:val="24"/>
          <w:szCs w:val="24"/>
        </w:rPr>
        <w:t>şçi</w:t>
      </w:r>
      <w:r w:rsidRPr="005A5588">
        <w:rPr>
          <w:rFonts w:ascii="Times New Roman" w:hAnsi="Times New Roman" w:cs="Times New Roman"/>
          <w:w w:val="105"/>
          <w:sz w:val="24"/>
          <w:szCs w:val="24"/>
        </w:rPr>
        <w:t xml:space="preserve"> değerlem</w:t>
      </w:r>
      <w:r w:rsidR="007C4FD3" w:rsidRPr="005A5588">
        <w:rPr>
          <w:rFonts w:ascii="Times New Roman" w:hAnsi="Times New Roman" w:cs="Times New Roman"/>
          <w:w w:val="105"/>
          <w:sz w:val="24"/>
          <w:szCs w:val="24"/>
        </w:rPr>
        <w:t>esi(performans</w:t>
      </w:r>
      <w:r w:rsidR="00433A86">
        <w:rPr>
          <w:rFonts w:ascii="Times New Roman" w:hAnsi="Times New Roman" w:cs="Times New Roman"/>
          <w:w w:val="105"/>
          <w:sz w:val="24"/>
          <w:szCs w:val="24"/>
        </w:rPr>
        <w:t xml:space="preserve"> değerlendirmesi) söz konusudur </w:t>
      </w:r>
      <w:r w:rsidR="0059321E" w:rsidRPr="005A5588">
        <w:rPr>
          <w:rFonts w:ascii="Times New Roman" w:hAnsi="Times New Roman" w:cs="Times New Roman"/>
          <w:w w:val="105"/>
          <w:sz w:val="24"/>
          <w:szCs w:val="24"/>
        </w:rPr>
        <w:t>(</w:t>
      </w:r>
      <w:r w:rsidR="00A5261A">
        <w:rPr>
          <w:rFonts w:ascii="Times New Roman" w:hAnsi="Times New Roman" w:cs="Times New Roman"/>
          <w:w w:val="105"/>
          <w:sz w:val="24"/>
          <w:szCs w:val="24"/>
        </w:rPr>
        <w:t>Ergül, 2006: 93</w:t>
      </w:r>
      <w:r w:rsidR="0059321E" w:rsidRPr="005A5588">
        <w:rPr>
          <w:rFonts w:ascii="Times New Roman" w:hAnsi="Times New Roman" w:cs="Times New Roman"/>
          <w:w w:val="105"/>
          <w:sz w:val="24"/>
          <w:szCs w:val="24"/>
        </w:rPr>
        <w:t>)</w:t>
      </w:r>
      <w:r w:rsidR="00433A86">
        <w:rPr>
          <w:rFonts w:ascii="Times New Roman" w:hAnsi="Times New Roman" w:cs="Times New Roman"/>
          <w:w w:val="105"/>
          <w:sz w:val="24"/>
          <w:szCs w:val="24"/>
        </w:rPr>
        <w:t>.</w:t>
      </w:r>
    </w:p>
    <w:p w:rsidR="008A7AB4" w:rsidRPr="00E6685F" w:rsidRDefault="008A7AB4" w:rsidP="00E6685F">
      <w:pPr>
        <w:spacing w:line="360" w:lineRule="auto"/>
        <w:jc w:val="both"/>
        <w:rPr>
          <w:rFonts w:ascii="Times New Roman" w:hAnsi="Times New Roman" w:cs="Times New Roman"/>
          <w:color w:val="141414"/>
          <w:sz w:val="24"/>
          <w:szCs w:val="24"/>
          <w:shd w:val="clear" w:color="auto" w:fill="FFFFFF"/>
        </w:rPr>
      </w:pPr>
      <w:r w:rsidRPr="005A5588">
        <w:rPr>
          <w:rFonts w:ascii="Times New Roman" w:hAnsi="Times New Roman" w:cs="Times New Roman"/>
          <w:color w:val="141414"/>
          <w:sz w:val="24"/>
          <w:szCs w:val="24"/>
          <w:shd w:val="clear" w:color="auto" w:fill="FFFFFF"/>
        </w:rPr>
        <w:t xml:space="preserve">Organizasyonlarda ücretlendirme sistemleri, iş değerleme sonuçlarına ve raporlama ilişkilerine dikkat edilerek oluşturulur. Bireysel ve organizasyonel </w:t>
      </w:r>
      <w:proofErr w:type="gramStart"/>
      <w:r w:rsidR="00FC6693" w:rsidRPr="005A5588">
        <w:rPr>
          <w:rFonts w:ascii="Times New Roman" w:hAnsi="Times New Roman" w:cs="Times New Roman"/>
          <w:color w:val="141414"/>
          <w:sz w:val="24"/>
          <w:szCs w:val="24"/>
          <w:shd w:val="clear" w:color="auto" w:fill="FFFFFF"/>
        </w:rPr>
        <w:t>bazda</w:t>
      </w:r>
      <w:proofErr w:type="gramEnd"/>
      <w:r w:rsidR="00FC6693" w:rsidRPr="005A5588">
        <w:rPr>
          <w:rFonts w:ascii="Times New Roman" w:hAnsi="Times New Roman" w:cs="Times New Roman"/>
          <w:color w:val="141414"/>
          <w:sz w:val="24"/>
          <w:szCs w:val="24"/>
          <w:shd w:val="clear" w:color="auto" w:fill="FFFFFF"/>
        </w:rPr>
        <w:t xml:space="preserve"> birçok amacı bulunmaktadır.</w:t>
      </w:r>
      <w:r w:rsidR="00FC6693" w:rsidRPr="00E6685F">
        <w:rPr>
          <w:rFonts w:ascii="Times New Roman" w:hAnsi="Times New Roman" w:cs="Times New Roman"/>
          <w:color w:val="141414"/>
          <w:sz w:val="24"/>
          <w:szCs w:val="24"/>
          <w:shd w:val="clear" w:color="auto" w:fill="FFFFFF"/>
        </w:rPr>
        <w:t xml:space="preserve"> </w:t>
      </w:r>
    </w:p>
    <w:p w:rsidR="00B80DF7" w:rsidRPr="00E6685F" w:rsidRDefault="00FC6693"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 xml:space="preserve">İşçinin verimliliğini arttırmak, </w:t>
      </w:r>
      <w:r w:rsidR="00B80DF7" w:rsidRPr="00E6685F">
        <w:rPr>
          <w:rFonts w:ascii="Times New Roman" w:hAnsi="Times New Roman" w:cs="Times New Roman"/>
          <w:sz w:val="24"/>
          <w:szCs w:val="24"/>
        </w:rPr>
        <w:t>emeğinin karşılığını vermek</w:t>
      </w:r>
      <w:r w:rsidRPr="00E6685F">
        <w:rPr>
          <w:rFonts w:ascii="Times New Roman" w:hAnsi="Times New Roman" w:cs="Times New Roman"/>
          <w:sz w:val="24"/>
          <w:szCs w:val="24"/>
        </w:rPr>
        <w:t xml:space="preserve"> ve işverenin kârını arttırmak </w:t>
      </w:r>
      <w:r w:rsidR="00B80DF7" w:rsidRPr="00E6685F">
        <w:rPr>
          <w:rFonts w:ascii="Times New Roman" w:hAnsi="Times New Roman" w:cs="Times New Roman"/>
          <w:sz w:val="24"/>
          <w:szCs w:val="24"/>
        </w:rPr>
        <w:t>amacıyla işletmelere ücret sistemleri kurulur.</w:t>
      </w:r>
    </w:p>
    <w:p w:rsidR="006D7041" w:rsidRPr="00E6685F" w:rsidRDefault="00B80DF7" w:rsidP="00E6685F">
      <w:pPr>
        <w:spacing w:line="360" w:lineRule="auto"/>
        <w:jc w:val="both"/>
        <w:rPr>
          <w:rFonts w:ascii="Times New Roman" w:hAnsi="Times New Roman" w:cs="Times New Roman"/>
          <w:color w:val="141414"/>
          <w:sz w:val="24"/>
          <w:szCs w:val="24"/>
          <w:shd w:val="clear" w:color="auto" w:fill="FFFFFF"/>
        </w:rPr>
      </w:pPr>
      <w:r w:rsidRPr="00E6685F">
        <w:rPr>
          <w:rFonts w:ascii="Times New Roman" w:hAnsi="Times New Roman" w:cs="Times New Roman"/>
          <w:color w:val="141414"/>
          <w:sz w:val="24"/>
          <w:szCs w:val="24"/>
          <w:shd w:val="clear" w:color="auto" w:fill="FFFFFF"/>
        </w:rPr>
        <w:t xml:space="preserve">Ücret, işveren tarafından üretimi sağlama ve verimliliği arttırma aracı </w:t>
      </w:r>
      <w:r w:rsidR="006F32E0" w:rsidRPr="00E6685F">
        <w:rPr>
          <w:rFonts w:ascii="Times New Roman" w:hAnsi="Times New Roman" w:cs="Times New Roman"/>
          <w:color w:val="141414"/>
          <w:sz w:val="24"/>
          <w:szCs w:val="24"/>
          <w:shd w:val="clear" w:color="auto" w:fill="FFFFFF"/>
        </w:rPr>
        <w:t>olarak görülü</w:t>
      </w:r>
      <w:r w:rsidRPr="00E6685F">
        <w:rPr>
          <w:rFonts w:ascii="Times New Roman" w:hAnsi="Times New Roman" w:cs="Times New Roman"/>
          <w:color w:val="141414"/>
          <w:sz w:val="24"/>
          <w:szCs w:val="24"/>
          <w:shd w:val="clear" w:color="auto" w:fill="FFFFFF"/>
        </w:rPr>
        <w:t>rken, işçi</w:t>
      </w:r>
      <w:r w:rsidR="006F32E0" w:rsidRPr="00E6685F">
        <w:rPr>
          <w:rFonts w:ascii="Times New Roman" w:hAnsi="Times New Roman" w:cs="Times New Roman"/>
          <w:color w:val="141414"/>
          <w:sz w:val="24"/>
          <w:szCs w:val="24"/>
          <w:shd w:val="clear" w:color="auto" w:fill="FFFFFF"/>
        </w:rPr>
        <w:t xml:space="preserve"> tarafından da işletmeye bağlayan bir motivasyon aracı olarak görülür. İyi bir şekilde yapılmış ücretlendirme şirkete aidiyet sağlar ve işçilerin sosyal statüsünü ve saygınlığını da arttırır.</w:t>
      </w:r>
    </w:p>
    <w:p w:rsidR="008A7AB4" w:rsidRPr="00E6685F" w:rsidRDefault="006F32E0" w:rsidP="00E6685F">
      <w:pPr>
        <w:spacing w:line="360" w:lineRule="auto"/>
        <w:jc w:val="both"/>
        <w:rPr>
          <w:rFonts w:ascii="Times New Roman" w:hAnsi="Times New Roman" w:cs="Times New Roman"/>
          <w:color w:val="141414"/>
          <w:sz w:val="24"/>
          <w:szCs w:val="24"/>
          <w:shd w:val="clear" w:color="auto" w:fill="FFFFFF"/>
        </w:rPr>
      </w:pPr>
      <w:r w:rsidRPr="00E6685F">
        <w:rPr>
          <w:rFonts w:ascii="Times New Roman" w:hAnsi="Times New Roman" w:cs="Times New Roman"/>
          <w:color w:val="141414"/>
          <w:sz w:val="24"/>
          <w:szCs w:val="24"/>
        </w:rPr>
        <w:t>Ücretlendirmenin amaçları da genel olarak şu şekildedir;</w:t>
      </w:r>
    </w:p>
    <w:p w:rsidR="00B820D4" w:rsidRPr="00E6685F" w:rsidRDefault="00B820D4" w:rsidP="00973179">
      <w:pPr>
        <w:pStyle w:val="ListeParagraf"/>
        <w:numPr>
          <w:ilvl w:val="0"/>
          <w:numId w:val="8"/>
        </w:numPr>
        <w:spacing w:line="360" w:lineRule="auto"/>
        <w:jc w:val="both"/>
        <w:rPr>
          <w:rFonts w:ascii="Times New Roman" w:hAnsi="Times New Roman" w:cs="Times New Roman"/>
          <w:color w:val="141414"/>
          <w:sz w:val="24"/>
          <w:szCs w:val="24"/>
          <w:shd w:val="clear" w:color="auto" w:fill="FFFFFF"/>
        </w:rPr>
      </w:pPr>
      <w:r w:rsidRPr="00E6685F">
        <w:rPr>
          <w:rFonts w:ascii="Times New Roman" w:hAnsi="Times New Roman" w:cs="Times New Roman"/>
          <w:color w:val="141414"/>
          <w:sz w:val="24"/>
          <w:szCs w:val="24"/>
          <w:shd w:val="clear" w:color="auto" w:fill="FFFFFF"/>
        </w:rPr>
        <w:t>Potansiyel işe başvuran aday kalitesini yükseltme</w:t>
      </w:r>
    </w:p>
    <w:p w:rsidR="00B820D4" w:rsidRPr="00E6685F" w:rsidRDefault="00B820D4"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color w:val="141414"/>
          <w:sz w:val="24"/>
          <w:szCs w:val="24"/>
          <w:shd w:val="clear" w:color="auto" w:fill="FFFFFF"/>
        </w:rPr>
        <w:t>İyi ç</w:t>
      </w:r>
      <w:r w:rsidR="001F72C7" w:rsidRPr="00E6685F">
        <w:rPr>
          <w:rFonts w:ascii="Times New Roman" w:hAnsi="Times New Roman" w:cs="Times New Roman"/>
          <w:color w:val="141414"/>
          <w:sz w:val="24"/>
          <w:szCs w:val="24"/>
          <w:shd w:val="clear" w:color="auto" w:fill="FFFFFF"/>
        </w:rPr>
        <w:t>alışanların bağlılığını/aidiyet duygusunu arttırmak</w:t>
      </w:r>
    </w:p>
    <w:p w:rsidR="00B820D4" w:rsidRPr="00E6685F" w:rsidRDefault="00B820D4"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color w:val="141414"/>
          <w:sz w:val="24"/>
          <w:szCs w:val="24"/>
          <w:shd w:val="clear" w:color="auto" w:fill="FFFFFF"/>
        </w:rPr>
        <w:t>İş verimliliğini ve çalışan performansını arttırma </w:t>
      </w:r>
      <w:r w:rsidR="001F72C7" w:rsidRPr="00E6685F">
        <w:rPr>
          <w:rFonts w:ascii="Times New Roman" w:hAnsi="Times New Roman" w:cs="Times New Roman"/>
          <w:color w:val="141414"/>
          <w:sz w:val="24"/>
          <w:szCs w:val="24"/>
          <w:shd w:val="clear" w:color="auto" w:fill="FFFFFF"/>
        </w:rPr>
        <w:t>k</w:t>
      </w:r>
    </w:p>
    <w:p w:rsidR="00B820D4" w:rsidRPr="00E6685F" w:rsidRDefault="00B820D4"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color w:val="141414"/>
          <w:sz w:val="24"/>
          <w:szCs w:val="24"/>
          <w:shd w:val="clear" w:color="auto" w:fill="FFFFFF"/>
        </w:rPr>
        <w:t xml:space="preserve">Maliyet açısından </w:t>
      </w:r>
      <w:r w:rsidR="001F72C7" w:rsidRPr="00E6685F">
        <w:rPr>
          <w:rFonts w:ascii="Times New Roman" w:hAnsi="Times New Roman" w:cs="Times New Roman"/>
          <w:color w:val="141414"/>
          <w:sz w:val="24"/>
          <w:szCs w:val="24"/>
          <w:shd w:val="clear" w:color="auto" w:fill="FFFFFF"/>
        </w:rPr>
        <w:t>rekabet avantajı kazandırmak</w:t>
      </w:r>
    </w:p>
    <w:p w:rsidR="00B820D4" w:rsidRPr="00E6685F" w:rsidRDefault="001F72C7"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color w:val="141414"/>
          <w:sz w:val="24"/>
          <w:szCs w:val="24"/>
          <w:shd w:val="clear" w:color="auto" w:fill="FFFFFF"/>
        </w:rPr>
        <w:t>Ücret ödeme konusunda yasal zorunlulukları yerine getirmek</w:t>
      </w:r>
    </w:p>
    <w:p w:rsidR="00B820D4" w:rsidRPr="00E6685F" w:rsidRDefault="001F72C7"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color w:val="141414"/>
          <w:sz w:val="24"/>
          <w:szCs w:val="24"/>
          <w:shd w:val="clear" w:color="auto" w:fill="FFFFFF"/>
        </w:rPr>
        <w:t>İşverenin ve işletmenin hedeflerine ulaşmasında rol olmak</w:t>
      </w:r>
    </w:p>
    <w:p w:rsidR="00B820D4" w:rsidRPr="00E6685F" w:rsidRDefault="001F72C7"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color w:val="141414"/>
          <w:sz w:val="24"/>
          <w:szCs w:val="24"/>
          <w:shd w:val="clear" w:color="auto" w:fill="FFFFFF"/>
        </w:rPr>
        <w:t>İşletmenin yapısının belirlenmesinde rol almak</w:t>
      </w:r>
    </w:p>
    <w:p w:rsidR="00B820D4" w:rsidRPr="00E6685F" w:rsidRDefault="001F72C7"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w w:val="105"/>
          <w:sz w:val="24"/>
          <w:szCs w:val="24"/>
        </w:rPr>
        <w:t>İşletmeye nitelikli ve donanımlı insan gücü</w:t>
      </w:r>
      <w:r w:rsidR="00B820D4" w:rsidRPr="00E6685F">
        <w:rPr>
          <w:rFonts w:ascii="Times New Roman" w:hAnsi="Times New Roman" w:cs="Times New Roman"/>
          <w:w w:val="105"/>
          <w:sz w:val="24"/>
          <w:szCs w:val="24"/>
        </w:rPr>
        <w:t xml:space="preserve"> çekmek</w:t>
      </w:r>
    </w:p>
    <w:p w:rsidR="00B820D4" w:rsidRPr="00E6685F" w:rsidRDefault="001F72C7"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w w:val="105"/>
          <w:sz w:val="24"/>
          <w:szCs w:val="24"/>
        </w:rPr>
        <w:t>İşçinin işe devamlılığını sağlamak</w:t>
      </w:r>
    </w:p>
    <w:p w:rsidR="00B820D4" w:rsidRPr="00E6685F" w:rsidRDefault="001F72C7"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w w:val="105"/>
          <w:sz w:val="24"/>
          <w:szCs w:val="24"/>
        </w:rPr>
        <w:t>İşçiyi çalışırken motive etmek</w:t>
      </w:r>
    </w:p>
    <w:p w:rsidR="00B820D4" w:rsidRPr="00E6685F" w:rsidRDefault="001F72C7"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w w:val="105"/>
          <w:sz w:val="24"/>
          <w:szCs w:val="24"/>
        </w:rPr>
        <w:t>İşçinin terfi almasını özendirmek</w:t>
      </w:r>
    </w:p>
    <w:p w:rsidR="007747E1" w:rsidRPr="00E6685F" w:rsidRDefault="00B820D4" w:rsidP="00973179">
      <w:pPr>
        <w:pStyle w:val="ListeParagraf"/>
        <w:numPr>
          <w:ilvl w:val="0"/>
          <w:numId w:val="8"/>
        </w:numPr>
        <w:spacing w:line="360" w:lineRule="auto"/>
        <w:jc w:val="both"/>
        <w:rPr>
          <w:rFonts w:ascii="Times New Roman" w:hAnsi="Times New Roman" w:cs="Times New Roman"/>
          <w:color w:val="141414"/>
          <w:sz w:val="24"/>
          <w:szCs w:val="24"/>
        </w:rPr>
      </w:pPr>
      <w:r w:rsidRPr="00E6685F">
        <w:rPr>
          <w:rFonts w:ascii="Times New Roman" w:hAnsi="Times New Roman" w:cs="Times New Roman"/>
          <w:w w:val="105"/>
          <w:sz w:val="24"/>
          <w:szCs w:val="24"/>
        </w:rPr>
        <w:t xml:space="preserve">İşçinin kendini </w:t>
      </w:r>
      <w:r w:rsidR="001F72C7" w:rsidRPr="00E6685F">
        <w:rPr>
          <w:rFonts w:ascii="Times New Roman" w:hAnsi="Times New Roman" w:cs="Times New Roman"/>
          <w:w w:val="105"/>
          <w:sz w:val="24"/>
          <w:szCs w:val="24"/>
        </w:rPr>
        <w:t>kanıtlamasına yardımcı olmak</w:t>
      </w:r>
    </w:p>
    <w:p w:rsidR="007747E1" w:rsidRPr="00E6685F" w:rsidRDefault="007747E1" w:rsidP="00E6685F">
      <w:pPr>
        <w:spacing w:line="360" w:lineRule="auto"/>
        <w:jc w:val="both"/>
        <w:rPr>
          <w:rFonts w:ascii="Times New Roman" w:hAnsi="Times New Roman" w:cs="Times New Roman"/>
          <w:color w:val="141414"/>
          <w:sz w:val="24"/>
          <w:szCs w:val="24"/>
        </w:rPr>
      </w:pPr>
      <w:r w:rsidRPr="005A5588">
        <w:rPr>
          <w:rFonts w:ascii="Times New Roman" w:hAnsi="Times New Roman" w:cs="Times New Roman"/>
          <w:w w:val="105"/>
          <w:sz w:val="24"/>
          <w:szCs w:val="24"/>
        </w:rPr>
        <w:t>Bir işletmede</w:t>
      </w:r>
      <w:r w:rsidRPr="00E6685F">
        <w:rPr>
          <w:rFonts w:ascii="Times New Roman" w:hAnsi="Times New Roman" w:cs="Times New Roman"/>
          <w:w w:val="105"/>
          <w:sz w:val="24"/>
          <w:szCs w:val="24"/>
        </w:rPr>
        <w:t xml:space="preserve"> bir ücret sisteminin kurulması için önce işletmenin ücret politikasının belirlenmesi gerekir. Ücret politikasına göre ücret sistemleri belirlenir. Ücret </w:t>
      </w:r>
      <w:r w:rsidRPr="00E6685F">
        <w:rPr>
          <w:rFonts w:ascii="Times New Roman" w:hAnsi="Times New Roman" w:cs="Times New Roman"/>
          <w:w w:val="105"/>
          <w:sz w:val="24"/>
          <w:szCs w:val="24"/>
        </w:rPr>
        <w:lastRenderedPageBreak/>
        <w:t>politikasının oluşturulmasında temel belgeler iş düzenleme süreciyle ortaya çıkartılan görev tanımlarıdır</w:t>
      </w:r>
      <w:r w:rsidR="00433A86">
        <w:rPr>
          <w:rFonts w:ascii="Times New Roman" w:hAnsi="Times New Roman" w:cs="Times New Roman"/>
          <w:w w:val="105"/>
          <w:sz w:val="24"/>
          <w:szCs w:val="24"/>
        </w:rPr>
        <w:t xml:space="preserve"> </w:t>
      </w:r>
      <w:r w:rsidRPr="005A5588">
        <w:rPr>
          <w:rFonts w:ascii="Times New Roman" w:hAnsi="Times New Roman" w:cs="Times New Roman"/>
          <w:w w:val="105"/>
          <w:sz w:val="24"/>
          <w:szCs w:val="24"/>
        </w:rPr>
        <w:t>(Başaran, 1985).</w:t>
      </w:r>
    </w:p>
    <w:p w:rsidR="007747E1" w:rsidRPr="00E6685F" w:rsidRDefault="007747E1" w:rsidP="00E6685F">
      <w:pPr>
        <w:spacing w:line="360" w:lineRule="auto"/>
        <w:jc w:val="both"/>
        <w:rPr>
          <w:rFonts w:ascii="Times New Roman" w:hAnsi="Times New Roman" w:cs="Times New Roman"/>
          <w:w w:val="105"/>
          <w:sz w:val="24"/>
          <w:szCs w:val="24"/>
        </w:rPr>
      </w:pPr>
      <w:r w:rsidRPr="005A5588">
        <w:rPr>
          <w:rFonts w:ascii="Times New Roman" w:hAnsi="Times New Roman" w:cs="Times New Roman"/>
          <w:w w:val="105"/>
          <w:sz w:val="24"/>
          <w:szCs w:val="24"/>
        </w:rPr>
        <w:t xml:space="preserve">Şirketin </w:t>
      </w:r>
      <w:r w:rsidRPr="00E6685F">
        <w:rPr>
          <w:rFonts w:ascii="Times New Roman" w:hAnsi="Times New Roman" w:cs="Times New Roman"/>
          <w:w w:val="105"/>
          <w:sz w:val="24"/>
          <w:szCs w:val="24"/>
        </w:rPr>
        <w:t xml:space="preserve">ücret </w:t>
      </w:r>
      <w:r w:rsidR="0015512B">
        <w:rPr>
          <w:rFonts w:ascii="Times New Roman" w:hAnsi="Times New Roman" w:cs="Times New Roman"/>
          <w:w w:val="105"/>
          <w:sz w:val="24"/>
          <w:szCs w:val="24"/>
        </w:rPr>
        <w:t xml:space="preserve">yönetimi politikası dediğimizde, </w:t>
      </w:r>
      <w:r w:rsidRPr="00E6685F">
        <w:rPr>
          <w:rFonts w:ascii="Times New Roman" w:hAnsi="Times New Roman" w:cs="Times New Roman"/>
          <w:w w:val="105"/>
          <w:sz w:val="24"/>
          <w:szCs w:val="24"/>
        </w:rPr>
        <w:t>akla ilk gelen sınırlı tanımdan çok daha fazlasını ifade etmekte, daha bütünsel düşünmeyi gerektirmektedir. Özellikle maddi karşılığı hesaplanabilen unsurların dışında, iş yaşamı kalitesi, gelişim fırsatları ve aidiyet duygusu gibi maddi olmayan ancak bazen çok daha önemli hale gelen unsurlar, şirketin ücret politikalarının belirlenmesinde kritik önem taşımaktadır. Bu noktada, insan kaynakları sistemlerini ve kurum kültürünü bir bütün olarak değerlendirmek, çalışanların şirkete bağlılık düzeylerini ve bu konuda etken faktörleri ilişkisel olarak irdelemek gerekmektedir</w:t>
      </w:r>
      <w:r w:rsidR="005A5588">
        <w:rPr>
          <w:rFonts w:ascii="Times New Roman" w:hAnsi="Times New Roman" w:cs="Times New Roman"/>
          <w:w w:val="105"/>
          <w:sz w:val="24"/>
          <w:szCs w:val="24"/>
        </w:rPr>
        <w:t xml:space="preserve"> </w:t>
      </w:r>
      <w:r w:rsidR="005A5588" w:rsidRPr="00CE2E91">
        <w:rPr>
          <w:rFonts w:ascii="Times New Roman" w:hAnsi="Times New Roman" w:cs="Times New Roman"/>
          <w:w w:val="105"/>
          <w:sz w:val="24"/>
          <w:szCs w:val="24"/>
        </w:rPr>
        <w:t>(Ergül, 2006: 9</w:t>
      </w:r>
      <w:r w:rsidR="005A5588">
        <w:rPr>
          <w:rFonts w:ascii="Times New Roman" w:hAnsi="Times New Roman" w:cs="Times New Roman"/>
          <w:w w:val="105"/>
          <w:sz w:val="24"/>
          <w:szCs w:val="24"/>
        </w:rPr>
        <w:t>5</w:t>
      </w:r>
      <w:r w:rsidR="005A5588" w:rsidRPr="00CE2E91">
        <w:rPr>
          <w:rFonts w:ascii="Times New Roman" w:hAnsi="Times New Roman" w:cs="Times New Roman"/>
          <w:w w:val="105"/>
          <w:sz w:val="24"/>
          <w:szCs w:val="24"/>
        </w:rPr>
        <w:t>)</w:t>
      </w:r>
      <w:r w:rsidR="00433A86">
        <w:rPr>
          <w:rFonts w:ascii="Times New Roman" w:hAnsi="Times New Roman" w:cs="Times New Roman"/>
          <w:w w:val="105"/>
          <w:sz w:val="24"/>
          <w:szCs w:val="24"/>
        </w:rPr>
        <w:t>.</w:t>
      </w:r>
    </w:p>
    <w:p w:rsidR="007747E1" w:rsidRDefault="000D6D34" w:rsidP="00E6685F">
      <w:pPr>
        <w:spacing w:line="360" w:lineRule="auto"/>
        <w:jc w:val="both"/>
        <w:rPr>
          <w:rFonts w:ascii="Times New Roman" w:hAnsi="Times New Roman" w:cs="Times New Roman"/>
          <w:w w:val="105"/>
          <w:sz w:val="24"/>
          <w:szCs w:val="24"/>
        </w:rPr>
      </w:pPr>
      <w:r w:rsidRPr="00E6685F">
        <w:rPr>
          <w:rFonts w:ascii="Times New Roman" w:hAnsi="Times New Roman" w:cs="Times New Roman"/>
          <w:w w:val="105"/>
          <w:sz w:val="24"/>
          <w:szCs w:val="24"/>
        </w:rPr>
        <w:t xml:space="preserve">Tüm ücret politikaları ve uygulamaları her işletmede farklılık gösterir. Ancak bazı ilkeler vardır ki bunlar ücret politikalarının evrensel ilkeleridir. Bu ilkeler </w:t>
      </w:r>
      <w:r w:rsidR="007747E1" w:rsidRPr="00E6685F">
        <w:rPr>
          <w:rFonts w:ascii="Times New Roman" w:hAnsi="Times New Roman" w:cs="Times New Roman"/>
          <w:w w:val="105"/>
          <w:sz w:val="24"/>
          <w:szCs w:val="24"/>
        </w:rPr>
        <w:t>şu şekilde sı</w:t>
      </w:r>
      <w:r w:rsidR="00433A86">
        <w:rPr>
          <w:rFonts w:ascii="Times New Roman" w:hAnsi="Times New Roman" w:cs="Times New Roman"/>
          <w:w w:val="105"/>
          <w:sz w:val="24"/>
          <w:szCs w:val="24"/>
        </w:rPr>
        <w:t>ralanabilir:</w:t>
      </w:r>
    </w:p>
    <w:p w:rsidR="00BB7D88" w:rsidRPr="001D3704" w:rsidRDefault="00BB7D88" w:rsidP="001D3704">
      <w:pPr>
        <w:pStyle w:val="ListeParagraf"/>
        <w:numPr>
          <w:ilvl w:val="0"/>
          <w:numId w:val="21"/>
        </w:numPr>
        <w:spacing w:line="360" w:lineRule="auto"/>
        <w:jc w:val="both"/>
        <w:rPr>
          <w:rFonts w:ascii="Times New Roman" w:hAnsi="Times New Roman" w:cs="Times New Roman"/>
          <w:w w:val="105"/>
          <w:sz w:val="24"/>
          <w:szCs w:val="24"/>
        </w:rPr>
      </w:pPr>
      <w:r w:rsidRPr="00C7758D">
        <w:rPr>
          <w:rFonts w:ascii="Times New Roman" w:hAnsi="Times New Roman" w:cs="Times New Roman"/>
          <w:b/>
          <w:i/>
          <w:w w:val="105"/>
          <w:sz w:val="24"/>
          <w:szCs w:val="24"/>
        </w:rPr>
        <w:t>Eşitlik İlkesi:</w:t>
      </w:r>
      <w:r w:rsidR="0025559A" w:rsidRPr="001D3704">
        <w:rPr>
          <w:rFonts w:ascii="Times New Roman" w:hAnsi="Times New Roman" w:cs="Times New Roman"/>
          <w:w w:val="105"/>
          <w:sz w:val="24"/>
          <w:szCs w:val="24"/>
        </w:rPr>
        <w:t xml:space="preserve"> Y</w:t>
      </w:r>
      <w:r w:rsidRPr="001D3704">
        <w:rPr>
          <w:rFonts w:ascii="Times New Roman" w:hAnsi="Times New Roman" w:cs="Times New Roman"/>
          <w:w w:val="105"/>
          <w:sz w:val="24"/>
          <w:szCs w:val="24"/>
        </w:rPr>
        <w:t>apılacak iş analizleri ile işlerin özellikleri belirlenmeli ve aynı ya da benzer işi yapanlara aynı ücret verilmelidir. Genel deneyimi ile “eşit işe eşit ücret” kuralı olarak bilinen bu uygulama, işçinin moralini dolayısı ile çalışma şevkini doğrudan etkileyen en önemli ilkelerden birisidir.</w:t>
      </w:r>
      <w:r w:rsidR="00A93B42" w:rsidRPr="001D3704">
        <w:rPr>
          <w:rFonts w:ascii="Times New Roman" w:hAnsi="Times New Roman" w:cs="Times New Roman"/>
          <w:w w:val="105"/>
          <w:sz w:val="24"/>
          <w:szCs w:val="24"/>
        </w:rPr>
        <w:t xml:space="preserve"> Bu nedenle işletmede verimin artması ve çalışma barışının sağlaması isteniyorsa “ eşit işe eşit ücret” kuralına mutlaka uyulmalıdır. Bu kuralın uygulanmadığı işletmelerde düşük </w:t>
      </w:r>
      <w:proofErr w:type="gramStart"/>
      <w:r w:rsidR="00A93B42" w:rsidRPr="001D3704">
        <w:rPr>
          <w:rFonts w:ascii="Times New Roman" w:hAnsi="Times New Roman" w:cs="Times New Roman"/>
          <w:w w:val="105"/>
          <w:sz w:val="24"/>
          <w:szCs w:val="24"/>
        </w:rPr>
        <w:t>mo</w:t>
      </w:r>
      <w:r w:rsidR="0015512B">
        <w:rPr>
          <w:rFonts w:ascii="Times New Roman" w:hAnsi="Times New Roman" w:cs="Times New Roman"/>
          <w:w w:val="105"/>
          <w:sz w:val="24"/>
          <w:szCs w:val="24"/>
        </w:rPr>
        <w:t>tivasyonlu</w:t>
      </w:r>
      <w:proofErr w:type="gramEnd"/>
      <w:r w:rsidR="00A93B42" w:rsidRPr="001D3704">
        <w:rPr>
          <w:rFonts w:ascii="Times New Roman" w:hAnsi="Times New Roman" w:cs="Times New Roman"/>
          <w:w w:val="105"/>
          <w:sz w:val="24"/>
          <w:szCs w:val="24"/>
        </w:rPr>
        <w:t xml:space="preserve"> çalışma ortamı, huzursuzluk ve verim düşüklüğü kaçınılmaz olacaktır.</w:t>
      </w:r>
    </w:p>
    <w:p w:rsidR="00A93B42" w:rsidRPr="001D3704" w:rsidRDefault="00A93B42" w:rsidP="001D3704">
      <w:pPr>
        <w:pStyle w:val="ListeParagraf"/>
        <w:numPr>
          <w:ilvl w:val="0"/>
          <w:numId w:val="21"/>
        </w:numPr>
        <w:spacing w:line="360" w:lineRule="auto"/>
        <w:jc w:val="both"/>
        <w:rPr>
          <w:rFonts w:ascii="Times New Roman" w:hAnsi="Times New Roman" w:cs="Times New Roman"/>
          <w:w w:val="105"/>
          <w:sz w:val="24"/>
          <w:szCs w:val="24"/>
        </w:rPr>
      </w:pPr>
      <w:r w:rsidRPr="00C7758D">
        <w:rPr>
          <w:rFonts w:ascii="Times New Roman" w:hAnsi="Times New Roman" w:cs="Times New Roman"/>
          <w:b/>
          <w:i/>
          <w:w w:val="105"/>
          <w:sz w:val="24"/>
          <w:szCs w:val="24"/>
        </w:rPr>
        <w:t>Dengeli Ücret İlkesi:</w:t>
      </w:r>
      <w:r w:rsidRPr="001D3704">
        <w:rPr>
          <w:rFonts w:ascii="Times New Roman" w:hAnsi="Times New Roman" w:cs="Times New Roman"/>
          <w:w w:val="105"/>
          <w:sz w:val="24"/>
          <w:szCs w:val="24"/>
        </w:rPr>
        <w:t xml:space="preserve"> Ücret, bilindiği gibi emeğin yegâne (en önemli) geçim kaynağıdır. Bu nedenle işçiye verilen ücret en azından onun insanca bir hayat sürdürebilmesi için yeterli düzeyde olmalıdır. Başka bir deyişle ücret tatminkâr olmalıdır. Bu seviye ekonomik şartlara, bölgeye, işletmenin durumuna vs. bağlı olarak değişebilir. Ancak </w:t>
      </w:r>
      <w:r w:rsidR="008F2D3B" w:rsidRPr="001D3704">
        <w:rPr>
          <w:rFonts w:ascii="Times New Roman" w:hAnsi="Times New Roman" w:cs="Times New Roman"/>
          <w:w w:val="105"/>
          <w:sz w:val="24"/>
          <w:szCs w:val="24"/>
        </w:rPr>
        <w:t>diğer yandan işletmenin ücret düzeyi, diğer işletmeler, sektör ve ekonomik şartlar dikkate alındığında gereğinden yüksek de olmamalıdır.</w:t>
      </w:r>
    </w:p>
    <w:p w:rsidR="008F2D3B" w:rsidRPr="001D3704" w:rsidRDefault="008F2D3B" w:rsidP="001D3704">
      <w:pPr>
        <w:pStyle w:val="ListeParagraf"/>
        <w:numPr>
          <w:ilvl w:val="0"/>
          <w:numId w:val="21"/>
        </w:numPr>
        <w:spacing w:line="360" w:lineRule="auto"/>
        <w:jc w:val="both"/>
        <w:rPr>
          <w:rFonts w:ascii="Times New Roman" w:hAnsi="Times New Roman" w:cs="Times New Roman"/>
          <w:w w:val="105"/>
          <w:sz w:val="24"/>
          <w:szCs w:val="24"/>
        </w:rPr>
      </w:pPr>
      <w:r w:rsidRPr="00C7758D">
        <w:rPr>
          <w:rFonts w:ascii="Times New Roman" w:hAnsi="Times New Roman" w:cs="Times New Roman"/>
          <w:b/>
          <w:i/>
          <w:w w:val="105"/>
          <w:sz w:val="24"/>
          <w:szCs w:val="24"/>
        </w:rPr>
        <w:lastRenderedPageBreak/>
        <w:t>Kıdeme Göre Ücret İlkesi:</w:t>
      </w:r>
      <w:r w:rsidRPr="001D3704">
        <w:rPr>
          <w:rFonts w:ascii="Times New Roman" w:hAnsi="Times New Roman" w:cs="Times New Roman"/>
          <w:w w:val="105"/>
          <w:sz w:val="24"/>
          <w:szCs w:val="24"/>
        </w:rPr>
        <w:t xml:space="preserve"> Kıdem, belirli bir zaman dilimiyle ifade edilmekle birlikte aynı zamanda tecrübeyi ve sadakati de bünyesinde barındıran bir kavramdır. O nedenle ücret artışı ile ödüllendirilmesi gerekir. Bu inanç belki de en yaygın kabul görmüş ve uygulama alanı bulmuş olan bir ücret artışı gerekçesidir denilebilir. Bir işletmede verim ya da prim gibi başka ücret politikaları uygulanıyorsa kıdem esas alınmalı ve ücret buna göre arttırılmalıdır. Bundan başka pozisyon farkı da dikkate alınmalı, </w:t>
      </w:r>
      <w:r w:rsidRPr="001D3704">
        <w:rPr>
          <w:rFonts w:ascii="Times New Roman" w:hAnsi="Times New Roman" w:cs="Times New Roman"/>
          <w:sz w:val="24"/>
          <w:szCs w:val="24"/>
        </w:rPr>
        <w:t>işçi bir üst kadroya veya pozisyona geçtiğinde daha yüksek ücret almalı</w:t>
      </w:r>
      <w:r w:rsidRPr="001D3704">
        <w:rPr>
          <w:rFonts w:ascii="Times New Roman" w:hAnsi="Times New Roman" w:cs="Times New Roman"/>
          <w:w w:val="105"/>
          <w:sz w:val="24"/>
          <w:szCs w:val="24"/>
        </w:rPr>
        <w:t xml:space="preserve"> ve hiçbir zaman ast üstten yüksek ücret almamalıdır.</w:t>
      </w:r>
    </w:p>
    <w:p w:rsidR="008F2D3B" w:rsidRPr="001D3704" w:rsidRDefault="008F2D3B" w:rsidP="001D3704">
      <w:pPr>
        <w:pStyle w:val="ListeParagraf"/>
        <w:numPr>
          <w:ilvl w:val="0"/>
          <w:numId w:val="21"/>
        </w:numPr>
        <w:spacing w:line="360" w:lineRule="auto"/>
        <w:jc w:val="both"/>
        <w:rPr>
          <w:rFonts w:ascii="Times New Roman" w:hAnsi="Times New Roman" w:cs="Times New Roman"/>
          <w:w w:val="105"/>
          <w:sz w:val="24"/>
          <w:szCs w:val="24"/>
        </w:rPr>
      </w:pPr>
      <w:r w:rsidRPr="00C7758D">
        <w:rPr>
          <w:rFonts w:ascii="Times New Roman" w:hAnsi="Times New Roman" w:cs="Times New Roman"/>
          <w:b/>
          <w:i/>
          <w:w w:val="105"/>
          <w:sz w:val="24"/>
          <w:szCs w:val="24"/>
        </w:rPr>
        <w:t>Bütünlük İlkesi:</w:t>
      </w:r>
      <w:r w:rsidRPr="001D3704">
        <w:rPr>
          <w:rFonts w:ascii="Times New Roman" w:hAnsi="Times New Roman" w:cs="Times New Roman"/>
          <w:w w:val="105"/>
          <w:sz w:val="24"/>
          <w:szCs w:val="24"/>
        </w:rPr>
        <w:t xml:space="preserve"> İşletmede çalışan tüm elemanlar bir bütün olarak değerlendirilmeli ve büro personeli, işçi, teknik eleman ayrımı ile büyük oranda ücret farklılıkları oluşturulmamalıdır. Böylesi bir durumda gruplar arasında düşmanlıklar ve kırgınlıkların oluşması kaçınılmaz olur ki, bunun sonucunda çalışma başarısından ve huzurunda söz edilemez.</w:t>
      </w:r>
    </w:p>
    <w:p w:rsidR="008F2D3B" w:rsidRPr="001D3704" w:rsidRDefault="008F2D3B" w:rsidP="001D3704">
      <w:pPr>
        <w:pStyle w:val="ListeParagraf"/>
        <w:numPr>
          <w:ilvl w:val="0"/>
          <w:numId w:val="21"/>
        </w:numPr>
        <w:spacing w:line="360" w:lineRule="auto"/>
        <w:jc w:val="both"/>
        <w:rPr>
          <w:rFonts w:ascii="Times New Roman" w:hAnsi="Times New Roman" w:cs="Times New Roman"/>
          <w:w w:val="105"/>
          <w:sz w:val="24"/>
          <w:szCs w:val="24"/>
        </w:rPr>
      </w:pPr>
      <w:r w:rsidRPr="00C7758D">
        <w:rPr>
          <w:rFonts w:ascii="Times New Roman" w:hAnsi="Times New Roman" w:cs="Times New Roman"/>
          <w:b/>
          <w:i/>
          <w:w w:val="105"/>
          <w:sz w:val="24"/>
          <w:szCs w:val="24"/>
        </w:rPr>
        <w:t>Objektiflik İlkesi:</w:t>
      </w:r>
      <w:r w:rsidRPr="001D3704">
        <w:rPr>
          <w:rFonts w:ascii="Times New Roman" w:hAnsi="Times New Roman" w:cs="Times New Roman"/>
          <w:w w:val="105"/>
          <w:sz w:val="24"/>
          <w:szCs w:val="24"/>
        </w:rPr>
        <w:t xml:space="preserve"> Ücret artışları, herkesin kabul edebileceği genel ve objektif </w:t>
      </w:r>
      <w:proofErr w:type="gramStart"/>
      <w:r w:rsidRPr="001D3704">
        <w:rPr>
          <w:rFonts w:ascii="Times New Roman" w:hAnsi="Times New Roman" w:cs="Times New Roman"/>
          <w:w w:val="105"/>
          <w:sz w:val="24"/>
          <w:szCs w:val="24"/>
        </w:rPr>
        <w:t>kriterlere</w:t>
      </w:r>
      <w:proofErr w:type="gramEnd"/>
      <w:r w:rsidRPr="001D3704">
        <w:rPr>
          <w:rFonts w:ascii="Times New Roman" w:hAnsi="Times New Roman" w:cs="Times New Roman"/>
          <w:w w:val="105"/>
          <w:sz w:val="24"/>
          <w:szCs w:val="24"/>
        </w:rPr>
        <w:t xml:space="preserve"> göre yapılmalıdır. Duygusal nedenlerle, sempati ya da empati duyularak yapılan ücret artışları ya da azalışları yapılmamalıdır. </w:t>
      </w:r>
    </w:p>
    <w:p w:rsidR="008F2D3B" w:rsidRPr="001D3704" w:rsidRDefault="008F2D3B" w:rsidP="001D3704">
      <w:pPr>
        <w:pStyle w:val="ListeParagraf"/>
        <w:numPr>
          <w:ilvl w:val="0"/>
          <w:numId w:val="21"/>
        </w:numPr>
        <w:spacing w:line="360" w:lineRule="auto"/>
        <w:jc w:val="both"/>
        <w:rPr>
          <w:rFonts w:ascii="Times New Roman" w:hAnsi="Times New Roman" w:cs="Times New Roman"/>
          <w:w w:val="105"/>
          <w:sz w:val="24"/>
          <w:szCs w:val="24"/>
        </w:rPr>
      </w:pPr>
      <w:r w:rsidRPr="00C7758D">
        <w:rPr>
          <w:rFonts w:ascii="Times New Roman" w:hAnsi="Times New Roman" w:cs="Times New Roman"/>
          <w:b/>
          <w:i/>
          <w:w w:val="105"/>
          <w:sz w:val="24"/>
          <w:szCs w:val="24"/>
        </w:rPr>
        <w:t>Esneklik İlkesi:</w:t>
      </w:r>
      <w:r w:rsidRPr="001D3704">
        <w:rPr>
          <w:rFonts w:ascii="Times New Roman" w:hAnsi="Times New Roman" w:cs="Times New Roman"/>
          <w:w w:val="105"/>
          <w:sz w:val="24"/>
          <w:szCs w:val="24"/>
        </w:rPr>
        <w:t xml:space="preserve"> İşletmenin ücret politikası ve ücret sistemi, değişen iç ve dış ekonomik ve politik şartlara uyum sağlayabilecek esneklikte olmalıdır. Piyasadaki ya da işletme içindeki olumlu gelişmeler sonucunda ücret iyileştirmeleri derhal yapılmalıdır. Buna karşılık herhangi bir kriz durumunda</w:t>
      </w:r>
      <w:r w:rsidR="0015512B">
        <w:rPr>
          <w:rFonts w:ascii="Times New Roman" w:hAnsi="Times New Roman" w:cs="Times New Roman"/>
          <w:w w:val="105"/>
          <w:sz w:val="24"/>
          <w:szCs w:val="24"/>
        </w:rPr>
        <w:t xml:space="preserve">, </w:t>
      </w:r>
      <w:r w:rsidRPr="001D3704">
        <w:rPr>
          <w:rFonts w:ascii="Times New Roman" w:hAnsi="Times New Roman" w:cs="Times New Roman"/>
          <w:w w:val="105"/>
          <w:sz w:val="24"/>
          <w:szCs w:val="24"/>
        </w:rPr>
        <w:t>gereken daralma ya da ücret artışlarının veya ödemelerin b</w:t>
      </w:r>
      <w:r w:rsidR="0025559A" w:rsidRPr="001D3704">
        <w:rPr>
          <w:rFonts w:ascii="Times New Roman" w:hAnsi="Times New Roman" w:cs="Times New Roman"/>
          <w:w w:val="105"/>
          <w:sz w:val="24"/>
          <w:szCs w:val="24"/>
        </w:rPr>
        <w:t>ir kısmının ertelenmesi gibi çözümler tüm çalışanlarca da politika olarak kabul edilmelidir.</w:t>
      </w:r>
      <w:r w:rsidRPr="001D3704">
        <w:rPr>
          <w:rFonts w:ascii="Times New Roman" w:hAnsi="Times New Roman" w:cs="Times New Roman"/>
          <w:w w:val="105"/>
          <w:sz w:val="24"/>
          <w:szCs w:val="24"/>
        </w:rPr>
        <w:t xml:space="preserve"> </w:t>
      </w:r>
    </w:p>
    <w:p w:rsidR="0025559A" w:rsidRPr="00433A86" w:rsidRDefault="0025559A" w:rsidP="001D3704">
      <w:pPr>
        <w:pStyle w:val="ListeParagraf"/>
        <w:numPr>
          <w:ilvl w:val="0"/>
          <w:numId w:val="21"/>
        </w:numPr>
        <w:spacing w:line="360" w:lineRule="auto"/>
        <w:jc w:val="both"/>
        <w:rPr>
          <w:rFonts w:ascii="Times New Roman" w:hAnsi="Times New Roman" w:cs="Times New Roman"/>
          <w:b/>
          <w:w w:val="105"/>
          <w:sz w:val="24"/>
          <w:szCs w:val="24"/>
        </w:rPr>
      </w:pPr>
      <w:r w:rsidRPr="00C7758D">
        <w:rPr>
          <w:rFonts w:ascii="Times New Roman" w:hAnsi="Times New Roman" w:cs="Times New Roman"/>
          <w:b/>
          <w:i/>
          <w:w w:val="105"/>
          <w:sz w:val="24"/>
          <w:szCs w:val="24"/>
        </w:rPr>
        <w:t>Açıklık İlkesi:</w:t>
      </w:r>
      <w:r w:rsidRPr="001D3704">
        <w:rPr>
          <w:rFonts w:ascii="Times New Roman" w:hAnsi="Times New Roman" w:cs="Times New Roman"/>
          <w:b/>
          <w:w w:val="105"/>
          <w:sz w:val="24"/>
          <w:szCs w:val="24"/>
        </w:rPr>
        <w:t xml:space="preserve"> </w:t>
      </w:r>
      <w:r w:rsidRPr="001D3704">
        <w:rPr>
          <w:rFonts w:ascii="Times New Roman" w:hAnsi="Times New Roman" w:cs="Times New Roman"/>
          <w:sz w:val="24"/>
          <w:szCs w:val="24"/>
        </w:rPr>
        <w:t>Uygulanan ücret düzeyinin işletmede tüm çalışanlar politikası işletmedeki tüm çalışanlar tarafından kolay anlaşılabilir ve açık nitelikte olması anlamına gelir. Nitekim açıklık ilkesi gereği ücretleme konusunda tüm çalışanlara ayrıntılı bilgi verilmesi, onların ücretleme konusunda görüş ve önerilerine açık bir politika izlemesi gerekmektedir</w:t>
      </w:r>
      <w:r w:rsidR="00433A86">
        <w:rPr>
          <w:rFonts w:ascii="Times New Roman" w:hAnsi="Times New Roman" w:cs="Times New Roman"/>
          <w:sz w:val="24"/>
          <w:szCs w:val="24"/>
        </w:rPr>
        <w:t xml:space="preserve"> </w:t>
      </w:r>
      <w:r w:rsidR="00433A86" w:rsidRPr="00433A86">
        <w:rPr>
          <w:rFonts w:ascii="Times New Roman" w:hAnsi="Times New Roman" w:cs="Times New Roman"/>
          <w:sz w:val="24"/>
          <w:szCs w:val="24"/>
        </w:rPr>
        <w:t>(Uğur, 2015:130-131;Işığıçok, 2017: 162-163).</w:t>
      </w:r>
    </w:p>
    <w:p w:rsidR="00433A86" w:rsidRPr="001D3704" w:rsidRDefault="00433A86" w:rsidP="00433A86">
      <w:pPr>
        <w:pStyle w:val="ListeParagraf"/>
        <w:spacing w:line="360" w:lineRule="auto"/>
        <w:jc w:val="both"/>
        <w:rPr>
          <w:rFonts w:ascii="Times New Roman" w:hAnsi="Times New Roman" w:cs="Times New Roman"/>
          <w:b/>
          <w:w w:val="105"/>
          <w:sz w:val="24"/>
          <w:szCs w:val="24"/>
        </w:rPr>
      </w:pPr>
    </w:p>
    <w:p w:rsidR="001D3704" w:rsidRPr="00F3709E" w:rsidRDefault="00EC3226" w:rsidP="001D3704">
      <w:pPr>
        <w:spacing w:line="360" w:lineRule="auto"/>
        <w:jc w:val="both"/>
        <w:rPr>
          <w:rFonts w:ascii="Times New Roman" w:hAnsi="Times New Roman" w:cs="Times New Roman"/>
          <w:sz w:val="24"/>
          <w:szCs w:val="24"/>
        </w:rPr>
      </w:pPr>
      <w:r w:rsidRPr="00F3709E">
        <w:rPr>
          <w:rFonts w:ascii="Times New Roman" w:hAnsi="Times New Roman" w:cs="Times New Roman"/>
          <w:sz w:val="24"/>
          <w:szCs w:val="24"/>
        </w:rPr>
        <w:lastRenderedPageBreak/>
        <w:t>Ücret sistemlerin kurulma mantığı;</w:t>
      </w:r>
    </w:p>
    <w:p w:rsidR="001D3704" w:rsidRDefault="00EC3226" w:rsidP="001D3704">
      <w:pPr>
        <w:pStyle w:val="ListeParagraf"/>
        <w:numPr>
          <w:ilvl w:val="0"/>
          <w:numId w:val="22"/>
        </w:numPr>
        <w:spacing w:line="360" w:lineRule="auto"/>
        <w:jc w:val="both"/>
        <w:rPr>
          <w:rFonts w:ascii="Times New Roman" w:hAnsi="Times New Roman" w:cs="Times New Roman"/>
          <w:sz w:val="24"/>
          <w:szCs w:val="24"/>
        </w:rPr>
      </w:pPr>
      <w:r w:rsidRPr="001D3704">
        <w:rPr>
          <w:rFonts w:ascii="Times New Roman" w:hAnsi="Times New Roman" w:cs="Times New Roman"/>
          <w:sz w:val="24"/>
          <w:szCs w:val="24"/>
        </w:rPr>
        <w:t>Ücretler işletmelerdeki işlerin önem ve sorumluluğuna uygun olmalıdır.</w:t>
      </w:r>
    </w:p>
    <w:p w:rsidR="001D3704" w:rsidRDefault="00EC3226" w:rsidP="001D3704">
      <w:pPr>
        <w:pStyle w:val="ListeParagraf"/>
        <w:numPr>
          <w:ilvl w:val="0"/>
          <w:numId w:val="22"/>
        </w:numPr>
        <w:spacing w:line="360" w:lineRule="auto"/>
        <w:jc w:val="both"/>
        <w:rPr>
          <w:rFonts w:ascii="Times New Roman" w:hAnsi="Times New Roman" w:cs="Times New Roman"/>
          <w:sz w:val="24"/>
          <w:szCs w:val="24"/>
        </w:rPr>
      </w:pPr>
      <w:r w:rsidRPr="001D3704">
        <w:rPr>
          <w:rFonts w:ascii="Times New Roman" w:hAnsi="Times New Roman" w:cs="Times New Roman"/>
          <w:sz w:val="24"/>
          <w:szCs w:val="24"/>
        </w:rPr>
        <w:t>İşçinin verimini arttırmaya özendirmek gerekir.</w:t>
      </w:r>
    </w:p>
    <w:p w:rsidR="001D3704" w:rsidRDefault="00EC3226" w:rsidP="001D3704">
      <w:pPr>
        <w:pStyle w:val="ListeParagraf"/>
        <w:numPr>
          <w:ilvl w:val="0"/>
          <w:numId w:val="22"/>
        </w:numPr>
        <w:spacing w:line="360" w:lineRule="auto"/>
        <w:jc w:val="both"/>
        <w:rPr>
          <w:rFonts w:ascii="Times New Roman" w:hAnsi="Times New Roman" w:cs="Times New Roman"/>
          <w:sz w:val="24"/>
          <w:szCs w:val="24"/>
        </w:rPr>
      </w:pPr>
      <w:r w:rsidRPr="001D3704">
        <w:rPr>
          <w:rFonts w:ascii="Times New Roman" w:hAnsi="Times New Roman" w:cs="Times New Roman"/>
          <w:sz w:val="24"/>
          <w:szCs w:val="24"/>
        </w:rPr>
        <w:t>Tüm işçilerin anlayacağı şekilde olmalı ve kabul edilmelidir.</w:t>
      </w:r>
    </w:p>
    <w:p w:rsidR="001D3704" w:rsidRDefault="00EC3226" w:rsidP="001D3704">
      <w:pPr>
        <w:pStyle w:val="ListeParagraf"/>
        <w:numPr>
          <w:ilvl w:val="0"/>
          <w:numId w:val="22"/>
        </w:numPr>
        <w:spacing w:line="360" w:lineRule="auto"/>
        <w:jc w:val="both"/>
        <w:rPr>
          <w:rFonts w:ascii="Times New Roman" w:hAnsi="Times New Roman" w:cs="Times New Roman"/>
          <w:sz w:val="24"/>
          <w:szCs w:val="24"/>
        </w:rPr>
      </w:pPr>
      <w:r w:rsidRPr="001D3704">
        <w:rPr>
          <w:rFonts w:ascii="Times New Roman" w:hAnsi="Times New Roman" w:cs="Times New Roman"/>
          <w:sz w:val="24"/>
          <w:szCs w:val="24"/>
        </w:rPr>
        <w:t>Ücret politikası güven verici ve kararlı olmalıdır.</w:t>
      </w:r>
    </w:p>
    <w:p w:rsidR="00EC3226" w:rsidRPr="001D3704" w:rsidRDefault="00EC3226" w:rsidP="001D3704">
      <w:pPr>
        <w:pStyle w:val="ListeParagraf"/>
        <w:numPr>
          <w:ilvl w:val="0"/>
          <w:numId w:val="22"/>
        </w:numPr>
        <w:spacing w:line="360" w:lineRule="auto"/>
        <w:jc w:val="both"/>
        <w:rPr>
          <w:rFonts w:ascii="Times New Roman" w:hAnsi="Times New Roman" w:cs="Times New Roman"/>
          <w:sz w:val="24"/>
          <w:szCs w:val="24"/>
        </w:rPr>
      </w:pPr>
      <w:r w:rsidRPr="001D3704">
        <w:rPr>
          <w:rFonts w:ascii="Times New Roman" w:hAnsi="Times New Roman" w:cs="Times New Roman"/>
          <w:sz w:val="24"/>
          <w:szCs w:val="24"/>
        </w:rPr>
        <w:t>Ücretler, işçi ve işveren arasındaki ilişkiyi iyi tutmalıdır.</w:t>
      </w:r>
    </w:p>
    <w:p w:rsidR="00EC3226" w:rsidRPr="00F3709E" w:rsidRDefault="00EC3226" w:rsidP="00E6685F">
      <w:pPr>
        <w:spacing w:line="360" w:lineRule="auto"/>
        <w:jc w:val="both"/>
        <w:rPr>
          <w:rFonts w:ascii="Times New Roman" w:hAnsi="Times New Roman" w:cs="Times New Roman"/>
          <w:sz w:val="24"/>
          <w:szCs w:val="24"/>
        </w:rPr>
      </w:pPr>
      <w:r w:rsidRPr="00F3709E">
        <w:rPr>
          <w:rFonts w:ascii="Times New Roman" w:hAnsi="Times New Roman" w:cs="Times New Roman"/>
          <w:sz w:val="24"/>
          <w:szCs w:val="24"/>
        </w:rPr>
        <w:t>Başarılı bir ücret sistemi için;</w:t>
      </w:r>
    </w:p>
    <w:p w:rsidR="00EC3226" w:rsidRPr="001D3704" w:rsidRDefault="00EC3226" w:rsidP="001D3704">
      <w:pPr>
        <w:pStyle w:val="ListeParagraf"/>
        <w:numPr>
          <w:ilvl w:val="0"/>
          <w:numId w:val="24"/>
        </w:numPr>
        <w:spacing w:line="360" w:lineRule="auto"/>
        <w:jc w:val="both"/>
        <w:rPr>
          <w:rFonts w:ascii="Times New Roman" w:hAnsi="Times New Roman" w:cs="Times New Roman"/>
          <w:sz w:val="24"/>
          <w:szCs w:val="24"/>
        </w:rPr>
      </w:pPr>
      <w:r w:rsidRPr="001D3704">
        <w:rPr>
          <w:rFonts w:ascii="Times New Roman" w:hAnsi="Times New Roman" w:cs="Times New Roman"/>
          <w:sz w:val="24"/>
          <w:szCs w:val="24"/>
        </w:rPr>
        <w:t>Organizasyon içinde yapılan çalışmalar olmalıdır.</w:t>
      </w:r>
    </w:p>
    <w:p w:rsidR="00EC3226" w:rsidRPr="001D3704" w:rsidRDefault="00EC3226" w:rsidP="001D3704">
      <w:pPr>
        <w:pStyle w:val="ListeParagraf"/>
        <w:numPr>
          <w:ilvl w:val="0"/>
          <w:numId w:val="24"/>
        </w:numPr>
        <w:spacing w:line="360" w:lineRule="auto"/>
        <w:jc w:val="both"/>
        <w:rPr>
          <w:rFonts w:ascii="Times New Roman" w:hAnsi="Times New Roman" w:cs="Times New Roman"/>
          <w:sz w:val="24"/>
          <w:szCs w:val="24"/>
        </w:rPr>
      </w:pPr>
      <w:r w:rsidRPr="001D3704">
        <w:rPr>
          <w:rFonts w:ascii="Times New Roman" w:hAnsi="Times New Roman" w:cs="Times New Roman"/>
          <w:sz w:val="24"/>
          <w:szCs w:val="24"/>
        </w:rPr>
        <w:t>Kıdem, terfi, liyakat olmalıdır.</w:t>
      </w:r>
    </w:p>
    <w:p w:rsidR="00EC3226" w:rsidRPr="001D3704" w:rsidRDefault="00EC3226" w:rsidP="001D3704">
      <w:pPr>
        <w:pStyle w:val="ListeParagraf"/>
        <w:numPr>
          <w:ilvl w:val="0"/>
          <w:numId w:val="24"/>
        </w:numPr>
        <w:spacing w:line="360" w:lineRule="auto"/>
        <w:jc w:val="both"/>
        <w:rPr>
          <w:rFonts w:ascii="Times New Roman" w:hAnsi="Times New Roman" w:cs="Times New Roman"/>
          <w:b/>
          <w:sz w:val="24"/>
          <w:szCs w:val="24"/>
        </w:rPr>
      </w:pPr>
      <w:r w:rsidRPr="001D3704">
        <w:rPr>
          <w:rFonts w:ascii="Times New Roman" w:hAnsi="Times New Roman" w:cs="Times New Roman"/>
          <w:sz w:val="24"/>
          <w:szCs w:val="24"/>
        </w:rPr>
        <w:t>Ücret sistemi uygulandığı bölge içinde piyasadaki üretim ve</w:t>
      </w:r>
      <w:r w:rsidR="001D3704" w:rsidRPr="001D3704">
        <w:rPr>
          <w:rFonts w:ascii="Times New Roman" w:hAnsi="Times New Roman" w:cs="Times New Roman"/>
          <w:sz w:val="24"/>
          <w:szCs w:val="24"/>
        </w:rPr>
        <w:t xml:space="preserve"> kendi verdiği ücret arasındaki </w:t>
      </w:r>
      <w:r w:rsidRPr="001D3704">
        <w:rPr>
          <w:rFonts w:ascii="Times New Roman" w:hAnsi="Times New Roman" w:cs="Times New Roman"/>
          <w:sz w:val="24"/>
          <w:szCs w:val="24"/>
        </w:rPr>
        <w:t>fark iyi anlaşılmalıdır.</w:t>
      </w:r>
    </w:p>
    <w:p w:rsidR="00EC3226" w:rsidRPr="001D3704" w:rsidRDefault="00EC3226" w:rsidP="001D3704">
      <w:pPr>
        <w:pStyle w:val="ListeParagraf"/>
        <w:numPr>
          <w:ilvl w:val="0"/>
          <w:numId w:val="24"/>
        </w:numPr>
        <w:spacing w:line="360" w:lineRule="auto"/>
        <w:jc w:val="both"/>
        <w:rPr>
          <w:rFonts w:ascii="Times New Roman" w:hAnsi="Times New Roman" w:cs="Times New Roman"/>
          <w:b/>
          <w:sz w:val="24"/>
          <w:szCs w:val="24"/>
        </w:rPr>
      </w:pPr>
      <w:r w:rsidRPr="001D3704">
        <w:rPr>
          <w:rFonts w:ascii="Times New Roman" w:hAnsi="Times New Roman" w:cs="Times New Roman"/>
          <w:color w:val="141414"/>
          <w:sz w:val="24"/>
          <w:szCs w:val="24"/>
          <w:shd w:val="clear" w:color="auto" w:fill="FFFFFF"/>
        </w:rPr>
        <w:t>Sistemin asgari ücretten fazla kazandırabilmesi gerekir. İyi performans göste</w:t>
      </w:r>
      <w:r w:rsidR="00BF6CF4">
        <w:rPr>
          <w:rFonts w:ascii="Times New Roman" w:hAnsi="Times New Roman" w:cs="Times New Roman"/>
          <w:color w:val="141414"/>
          <w:sz w:val="24"/>
          <w:szCs w:val="24"/>
          <w:shd w:val="clear" w:color="auto" w:fill="FFFFFF"/>
        </w:rPr>
        <w:t xml:space="preserve">ren işçilere en az %30 </w:t>
      </w:r>
      <w:r w:rsidRPr="001D3704">
        <w:rPr>
          <w:rFonts w:ascii="Times New Roman" w:hAnsi="Times New Roman" w:cs="Times New Roman"/>
          <w:color w:val="141414"/>
          <w:sz w:val="24"/>
          <w:szCs w:val="24"/>
          <w:shd w:val="clear" w:color="auto" w:fill="FFFFFF"/>
        </w:rPr>
        <w:t>ek ödeme yapılmalıdır,</w:t>
      </w:r>
    </w:p>
    <w:p w:rsidR="00EC3226" w:rsidRPr="001D3704" w:rsidRDefault="00EC3226" w:rsidP="001D3704">
      <w:pPr>
        <w:pStyle w:val="ListeParagraf"/>
        <w:numPr>
          <w:ilvl w:val="0"/>
          <w:numId w:val="24"/>
        </w:numPr>
        <w:spacing w:line="360" w:lineRule="auto"/>
        <w:jc w:val="both"/>
        <w:rPr>
          <w:rFonts w:ascii="Times New Roman" w:hAnsi="Times New Roman" w:cs="Times New Roman"/>
          <w:b/>
          <w:sz w:val="24"/>
          <w:szCs w:val="24"/>
        </w:rPr>
      </w:pPr>
      <w:r w:rsidRPr="001D3704">
        <w:rPr>
          <w:rFonts w:ascii="Times New Roman" w:hAnsi="Times New Roman" w:cs="Times New Roman"/>
          <w:color w:val="141414"/>
          <w:sz w:val="24"/>
          <w:szCs w:val="24"/>
          <w:shd w:val="clear" w:color="auto" w:fill="FFFFFF"/>
        </w:rPr>
        <w:t>Sistem hem işçi için hem de işverenin çıkarlarını gözetmelidir,</w:t>
      </w:r>
    </w:p>
    <w:p w:rsidR="00EC3226" w:rsidRPr="001D3704" w:rsidRDefault="00EC3226" w:rsidP="001D3704">
      <w:pPr>
        <w:pStyle w:val="ListeParagraf"/>
        <w:numPr>
          <w:ilvl w:val="0"/>
          <w:numId w:val="24"/>
        </w:numPr>
        <w:spacing w:line="360" w:lineRule="auto"/>
        <w:jc w:val="both"/>
        <w:rPr>
          <w:rFonts w:ascii="Times New Roman" w:hAnsi="Times New Roman" w:cs="Times New Roman"/>
          <w:b/>
          <w:sz w:val="24"/>
          <w:szCs w:val="24"/>
        </w:rPr>
      </w:pPr>
      <w:r w:rsidRPr="001D3704">
        <w:rPr>
          <w:rFonts w:ascii="Times New Roman" w:hAnsi="Times New Roman" w:cs="Times New Roman"/>
          <w:color w:val="141414"/>
          <w:sz w:val="24"/>
          <w:szCs w:val="24"/>
          <w:shd w:val="clear" w:color="auto" w:fill="FFFFFF"/>
        </w:rPr>
        <w:t>Sistem basit ve anlaşılır olmalıdır,</w:t>
      </w:r>
    </w:p>
    <w:p w:rsidR="00EC3226" w:rsidRPr="001D3704" w:rsidRDefault="00EC3226" w:rsidP="001D3704">
      <w:pPr>
        <w:pStyle w:val="ListeParagraf"/>
        <w:numPr>
          <w:ilvl w:val="0"/>
          <w:numId w:val="24"/>
        </w:numPr>
        <w:spacing w:line="360" w:lineRule="auto"/>
        <w:jc w:val="both"/>
        <w:rPr>
          <w:rFonts w:ascii="Times New Roman" w:hAnsi="Times New Roman" w:cs="Times New Roman"/>
          <w:b/>
          <w:sz w:val="24"/>
          <w:szCs w:val="24"/>
        </w:rPr>
      </w:pPr>
      <w:r w:rsidRPr="001D3704">
        <w:rPr>
          <w:rFonts w:ascii="Times New Roman" w:hAnsi="Times New Roman" w:cs="Times New Roman"/>
          <w:color w:val="141414"/>
          <w:sz w:val="24"/>
          <w:szCs w:val="24"/>
          <w:shd w:val="clear" w:color="auto" w:fill="FFFFFF"/>
        </w:rPr>
        <w:t>Oluşturulan standartlar çalışanın standardı tutturmaktan vazgeçmesine neden olmalıdır</w:t>
      </w:r>
    </w:p>
    <w:p w:rsidR="00EC3226" w:rsidRPr="001D3704" w:rsidRDefault="00EC3226" w:rsidP="001D3704">
      <w:pPr>
        <w:pStyle w:val="ListeParagraf"/>
        <w:numPr>
          <w:ilvl w:val="0"/>
          <w:numId w:val="24"/>
        </w:numPr>
        <w:spacing w:line="360" w:lineRule="auto"/>
        <w:jc w:val="both"/>
        <w:rPr>
          <w:rFonts w:ascii="Times New Roman" w:hAnsi="Times New Roman" w:cs="Times New Roman"/>
          <w:sz w:val="24"/>
          <w:szCs w:val="24"/>
        </w:rPr>
        <w:sectPr w:rsidR="00EC3226" w:rsidRPr="001D3704" w:rsidSect="00FA5430">
          <w:pgSz w:w="12240" w:h="15840"/>
          <w:pgMar w:top="1701" w:right="1701" w:bottom="1701" w:left="1701" w:header="717" w:footer="695" w:gutter="0"/>
          <w:pgNumType w:start="1"/>
          <w:cols w:space="708"/>
          <w:docGrid w:linePitch="299"/>
        </w:sectPr>
      </w:pPr>
      <w:r w:rsidRPr="001D3704">
        <w:rPr>
          <w:rFonts w:ascii="Times New Roman" w:hAnsi="Times New Roman" w:cs="Times New Roman"/>
          <w:color w:val="141414"/>
          <w:sz w:val="24"/>
          <w:szCs w:val="24"/>
          <w:shd w:val="clear" w:color="auto" w:fill="FFFFFF"/>
        </w:rPr>
        <w:t>Elde olmayan nedenler işçinin kazancını etkilememelidir. Bir ücret ödeme sisteminden maksimum yarar sağlanabilmesi için planın kolay</w:t>
      </w:r>
      <w:r w:rsidR="00FC6693" w:rsidRPr="001D3704">
        <w:rPr>
          <w:rFonts w:ascii="Times New Roman" w:hAnsi="Times New Roman" w:cs="Times New Roman"/>
          <w:color w:val="141414"/>
          <w:sz w:val="24"/>
          <w:szCs w:val="24"/>
          <w:shd w:val="clear" w:color="auto" w:fill="FFFFFF"/>
        </w:rPr>
        <w:t>,</w:t>
      </w:r>
      <w:r w:rsidRPr="001D3704">
        <w:rPr>
          <w:rFonts w:ascii="Times New Roman" w:hAnsi="Times New Roman" w:cs="Times New Roman"/>
          <w:color w:val="141414"/>
          <w:sz w:val="24"/>
          <w:szCs w:val="24"/>
          <w:shd w:val="clear" w:color="auto" w:fill="FFFFFF"/>
        </w:rPr>
        <w:t xml:space="preserve"> uygulanabilir, anlaşılabilir, tutarlı ve adil olması gereki</w:t>
      </w:r>
      <w:r w:rsidR="00FC6693" w:rsidRPr="001D3704">
        <w:rPr>
          <w:rFonts w:ascii="Times New Roman" w:hAnsi="Times New Roman" w:cs="Times New Roman"/>
          <w:color w:val="141414"/>
          <w:sz w:val="24"/>
          <w:szCs w:val="24"/>
          <w:shd w:val="clear" w:color="auto" w:fill="FFFFFF"/>
        </w:rPr>
        <w:t>r. Sistem bunlarla beraber işlerlik kazanır.</w:t>
      </w:r>
    </w:p>
    <w:p w:rsidR="00271FE6" w:rsidRPr="00E6685F" w:rsidRDefault="00271FE6" w:rsidP="007E43E6">
      <w:pPr>
        <w:pStyle w:val="ListeParagraf"/>
        <w:numPr>
          <w:ilvl w:val="1"/>
          <w:numId w:val="5"/>
        </w:numPr>
        <w:spacing w:before="200" w:line="360" w:lineRule="auto"/>
        <w:jc w:val="both"/>
        <w:rPr>
          <w:rFonts w:ascii="Times New Roman" w:hAnsi="Times New Roman" w:cs="Times New Roman"/>
          <w:b/>
          <w:sz w:val="24"/>
          <w:szCs w:val="24"/>
        </w:rPr>
      </w:pPr>
      <w:r w:rsidRPr="00E6685F">
        <w:rPr>
          <w:rFonts w:ascii="Times New Roman" w:hAnsi="Times New Roman" w:cs="Times New Roman"/>
          <w:b/>
          <w:sz w:val="24"/>
          <w:szCs w:val="24"/>
        </w:rPr>
        <w:lastRenderedPageBreak/>
        <w:t>Ücret Sistemi Türleri</w:t>
      </w:r>
    </w:p>
    <w:p w:rsidR="006D3C60" w:rsidRDefault="006D3C60" w:rsidP="006D3C60">
      <w:pPr>
        <w:spacing w:line="360" w:lineRule="auto"/>
        <w:jc w:val="both"/>
        <w:rPr>
          <w:rFonts w:ascii="Times New Roman" w:hAnsi="Times New Roman" w:cs="Times New Roman"/>
          <w:w w:val="105"/>
          <w:sz w:val="24"/>
          <w:szCs w:val="24"/>
        </w:rPr>
      </w:pPr>
      <w:r w:rsidRPr="006D3C60">
        <w:rPr>
          <w:rFonts w:ascii="Times New Roman" w:hAnsi="Times New Roman" w:cs="Times New Roman"/>
          <w:w w:val="105"/>
          <w:sz w:val="24"/>
          <w:szCs w:val="24"/>
        </w:rPr>
        <w:t>Ücret sistemleri, ücretin hesaplama ve ödenme şekline veril</w:t>
      </w:r>
      <w:r w:rsidR="008F2659">
        <w:rPr>
          <w:rFonts w:ascii="Times New Roman" w:hAnsi="Times New Roman" w:cs="Times New Roman"/>
          <w:w w:val="105"/>
          <w:sz w:val="24"/>
          <w:szCs w:val="24"/>
        </w:rPr>
        <w:t>en genel bir addır (Çakır, 2006;</w:t>
      </w:r>
      <w:r w:rsidRPr="006D3C60">
        <w:rPr>
          <w:rFonts w:ascii="Times New Roman" w:hAnsi="Times New Roman" w:cs="Times New Roman"/>
          <w:w w:val="105"/>
          <w:sz w:val="24"/>
          <w:szCs w:val="24"/>
        </w:rPr>
        <w:t xml:space="preserve"> 11). Bir başka deyişle en genel anlatımıyla ücret sistemi, ücretin hesaplanma ve ödenme şeklini</w:t>
      </w:r>
      <w:r w:rsidR="00433A86">
        <w:rPr>
          <w:rFonts w:ascii="Times New Roman" w:hAnsi="Times New Roman" w:cs="Times New Roman"/>
          <w:w w:val="105"/>
          <w:sz w:val="24"/>
          <w:szCs w:val="24"/>
        </w:rPr>
        <w:t xml:space="preserve"> ifade etmektedir (</w:t>
      </w:r>
      <w:proofErr w:type="spellStart"/>
      <w:r w:rsidR="00433A86">
        <w:rPr>
          <w:rFonts w:ascii="Times New Roman" w:hAnsi="Times New Roman" w:cs="Times New Roman"/>
          <w:w w:val="105"/>
          <w:sz w:val="24"/>
          <w:szCs w:val="24"/>
        </w:rPr>
        <w:t>Tokol</w:t>
      </w:r>
      <w:proofErr w:type="spellEnd"/>
      <w:r w:rsidR="00433A86">
        <w:rPr>
          <w:rFonts w:ascii="Times New Roman" w:hAnsi="Times New Roman" w:cs="Times New Roman"/>
          <w:w w:val="105"/>
          <w:sz w:val="24"/>
          <w:szCs w:val="24"/>
        </w:rPr>
        <w:t>, 2000:</w:t>
      </w:r>
      <w:r w:rsidRPr="006D3C60">
        <w:rPr>
          <w:rFonts w:ascii="Times New Roman" w:hAnsi="Times New Roman" w:cs="Times New Roman"/>
          <w:w w:val="105"/>
          <w:sz w:val="24"/>
          <w:szCs w:val="24"/>
        </w:rPr>
        <w:t xml:space="preserve"> 135)</w:t>
      </w:r>
      <w:r>
        <w:rPr>
          <w:rFonts w:ascii="Times New Roman" w:hAnsi="Times New Roman" w:cs="Times New Roman"/>
          <w:w w:val="105"/>
          <w:sz w:val="24"/>
          <w:szCs w:val="24"/>
        </w:rPr>
        <w:t>.</w:t>
      </w:r>
    </w:p>
    <w:p w:rsidR="006D3C60" w:rsidRPr="006D3C60" w:rsidRDefault="006D3C60" w:rsidP="006D3C60">
      <w:pPr>
        <w:spacing w:line="360" w:lineRule="auto"/>
        <w:jc w:val="both"/>
        <w:rPr>
          <w:rFonts w:ascii="Times New Roman" w:hAnsi="Times New Roman" w:cs="Times New Roman"/>
          <w:w w:val="105"/>
          <w:sz w:val="24"/>
          <w:szCs w:val="24"/>
        </w:rPr>
      </w:pPr>
      <w:r>
        <w:rPr>
          <w:rFonts w:ascii="Times New Roman" w:hAnsi="Times New Roman" w:cs="Times New Roman"/>
          <w:w w:val="105"/>
          <w:sz w:val="24"/>
          <w:szCs w:val="24"/>
        </w:rPr>
        <w:t>Diğer taraftan tüm ücret sistemleri, aynı zamanda, “iyi” ve “adil” bir ücret hesaplama yöntemi arayışının da doğal bir sonucudur. Bir başka deyişle, mevcut ücret sistemlerinin ortaya çıkmasında “daha iyi” ve “daha adil” bir ücrete ulaşma çabasının da büyük rolü olmuştur (Işığıçok, 2017: 209).</w:t>
      </w:r>
    </w:p>
    <w:p w:rsidR="00650B4C" w:rsidRPr="00525427" w:rsidRDefault="00F2222D" w:rsidP="00E6685F">
      <w:pPr>
        <w:spacing w:line="360" w:lineRule="auto"/>
        <w:jc w:val="both"/>
        <w:rPr>
          <w:rFonts w:ascii="Times New Roman" w:hAnsi="Times New Roman" w:cs="Times New Roman"/>
          <w:spacing w:val="-19"/>
          <w:w w:val="105"/>
          <w:sz w:val="24"/>
          <w:szCs w:val="24"/>
        </w:rPr>
      </w:pPr>
      <w:r w:rsidRPr="00E6685F">
        <w:rPr>
          <w:rFonts w:ascii="Times New Roman" w:hAnsi="Times New Roman" w:cs="Times New Roman"/>
          <w:w w:val="105"/>
          <w:sz w:val="24"/>
          <w:szCs w:val="24"/>
        </w:rPr>
        <w:t xml:space="preserve">İşletmelerde yapılan üretim ve verimlik gibi unsurlar zamanla daha da önem kazanmış ve bu da işçilere ödenecek ücretin nasıl bir şekilde ödenmesi gerektirdiği sorusunu ortaya çıkarmıştır. </w:t>
      </w:r>
      <w:r w:rsidRPr="00001E23">
        <w:rPr>
          <w:rFonts w:ascii="Times New Roman" w:hAnsi="Times New Roman" w:cs="Times New Roman"/>
          <w:sz w:val="24"/>
        </w:rPr>
        <w:t xml:space="preserve">Ayrıca </w:t>
      </w:r>
      <w:r w:rsidR="00384623" w:rsidRPr="00001E23">
        <w:rPr>
          <w:rFonts w:ascii="Times New Roman" w:hAnsi="Times New Roman" w:cs="Times New Roman"/>
          <w:sz w:val="24"/>
        </w:rPr>
        <w:t xml:space="preserve">yine </w:t>
      </w:r>
      <w:r w:rsidRPr="00001E23">
        <w:rPr>
          <w:rFonts w:ascii="Times New Roman" w:hAnsi="Times New Roman" w:cs="Times New Roman"/>
          <w:sz w:val="24"/>
        </w:rPr>
        <w:t>zamanla ü</w:t>
      </w:r>
      <w:r w:rsidR="00650B4C" w:rsidRPr="00001E23">
        <w:rPr>
          <w:rFonts w:ascii="Times New Roman" w:hAnsi="Times New Roman" w:cs="Times New Roman"/>
          <w:sz w:val="24"/>
        </w:rPr>
        <w:t xml:space="preserve">retimin belirli düzeyleri aşması durumunda </w:t>
      </w:r>
      <w:r w:rsidR="00DF7C72" w:rsidRPr="00001E23">
        <w:rPr>
          <w:rFonts w:ascii="Times New Roman" w:hAnsi="Times New Roman" w:cs="Times New Roman"/>
          <w:sz w:val="24"/>
        </w:rPr>
        <w:t>buna karşılık prim verilmesi</w:t>
      </w:r>
      <w:r w:rsidRPr="00001E23">
        <w:rPr>
          <w:rFonts w:ascii="Times New Roman" w:hAnsi="Times New Roman" w:cs="Times New Roman"/>
          <w:sz w:val="24"/>
        </w:rPr>
        <w:t>ne karar verilmiş</w:t>
      </w:r>
      <w:r w:rsidR="00525427" w:rsidRPr="00001E23">
        <w:rPr>
          <w:rFonts w:ascii="Times New Roman" w:hAnsi="Times New Roman" w:cs="Times New Roman"/>
          <w:sz w:val="24"/>
        </w:rPr>
        <w:t>, bu</w:t>
      </w:r>
      <w:r w:rsidRPr="00001E23">
        <w:rPr>
          <w:rFonts w:ascii="Times New Roman" w:hAnsi="Times New Roman" w:cs="Times New Roman"/>
          <w:sz w:val="24"/>
        </w:rPr>
        <w:t xml:space="preserve"> da yine primlerin nasıl olacağı ve nasıl hesaplanacağı sorusunu karşımıza çıkarmıştır. Primlerin </w:t>
      </w:r>
      <w:r w:rsidR="00384623" w:rsidRPr="00001E23">
        <w:rPr>
          <w:rFonts w:ascii="Times New Roman" w:hAnsi="Times New Roman" w:cs="Times New Roman"/>
          <w:sz w:val="24"/>
        </w:rPr>
        <w:t xml:space="preserve">hesaplanması konusunda birbirinden farklı çeşitli yöntemler bulunmuştur. </w:t>
      </w:r>
      <w:r w:rsidR="003F0DF4" w:rsidRPr="00001E23">
        <w:rPr>
          <w:rFonts w:ascii="Times New Roman" w:hAnsi="Times New Roman" w:cs="Times New Roman"/>
          <w:sz w:val="24"/>
        </w:rPr>
        <w:t xml:space="preserve"> Bulunan bu yöntemlerle beraber, ücretlerin hesaplanma ve </w:t>
      </w:r>
      <w:r w:rsidR="00001E23" w:rsidRPr="00001E23">
        <w:rPr>
          <w:rFonts w:ascii="Times New Roman" w:hAnsi="Times New Roman" w:cs="Times New Roman"/>
          <w:sz w:val="24"/>
        </w:rPr>
        <w:t>ödeme şekillerindeki farklılıkla</w:t>
      </w:r>
      <w:r w:rsidR="003F0DF4" w:rsidRPr="00001E23">
        <w:rPr>
          <w:rFonts w:ascii="Times New Roman" w:hAnsi="Times New Roman" w:cs="Times New Roman"/>
          <w:sz w:val="24"/>
        </w:rPr>
        <w:t xml:space="preserve">r </w:t>
      </w:r>
      <w:r w:rsidR="00650B4C" w:rsidRPr="00001E23">
        <w:rPr>
          <w:rFonts w:ascii="Times New Roman" w:hAnsi="Times New Roman" w:cs="Times New Roman"/>
          <w:sz w:val="24"/>
        </w:rPr>
        <w:t>çeşitli ücret sisteminin doğmasına sebep olmaktadır.</w:t>
      </w:r>
    </w:p>
    <w:p w:rsidR="00384623" w:rsidRDefault="00384623" w:rsidP="007E43E6">
      <w:pPr>
        <w:spacing w:before="200" w:line="360" w:lineRule="auto"/>
        <w:jc w:val="both"/>
        <w:rPr>
          <w:rFonts w:ascii="Times New Roman" w:hAnsi="Times New Roman" w:cs="Times New Roman"/>
          <w:w w:val="105"/>
          <w:sz w:val="24"/>
          <w:szCs w:val="24"/>
        </w:rPr>
      </w:pPr>
      <w:r w:rsidRPr="00E6685F">
        <w:rPr>
          <w:rFonts w:ascii="Times New Roman" w:hAnsi="Times New Roman" w:cs="Times New Roman"/>
          <w:w w:val="105"/>
          <w:sz w:val="24"/>
          <w:szCs w:val="24"/>
        </w:rPr>
        <w:t>İşletmeler</w:t>
      </w:r>
      <w:r w:rsidRPr="00E6685F">
        <w:rPr>
          <w:rFonts w:ascii="Times New Roman" w:hAnsi="Times New Roman" w:cs="Times New Roman"/>
          <w:spacing w:val="-6"/>
          <w:w w:val="105"/>
          <w:sz w:val="24"/>
          <w:szCs w:val="24"/>
        </w:rPr>
        <w:t xml:space="preserve"> </w:t>
      </w:r>
      <w:r w:rsidRPr="00E6685F">
        <w:rPr>
          <w:rFonts w:ascii="Times New Roman" w:hAnsi="Times New Roman" w:cs="Times New Roman"/>
          <w:w w:val="105"/>
          <w:sz w:val="24"/>
          <w:szCs w:val="24"/>
        </w:rPr>
        <w:t>kendi yapı, maliyet,</w:t>
      </w:r>
      <w:r w:rsidRPr="00E6685F">
        <w:rPr>
          <w:rFonts w:ascii="Times New Roman" w:hAnsi="Times New Roman" w:cs="Times New Roman"/>
          <w:spacing w:val="-4"/>
          <w:w w:val="105"/>
          <w:sz w:val="24"/>
          <w:szCs w:val="24"/>
        </w:rPr>
        <w:t xml:space="preserve"> </w:t>
      </w:r>
      <w:r w:rsidRPr="00E6685F">
        <w:rPr>
          <w:rFonts w:ascii="Times New Roman" w:hAnsi="Times New Roman" w:cs="Times New Roman"/>
          <w:w w:val="105"/>
          <w:sz w:val="24"/>
          <w:szCs w:val="24"/>
        </w:rPr>
        <w:t>özellik</w:t>
      </w:r>
      <w:r w:rsidRPr="00E6685F">
        <w:rPr>
          <w:rFonts w:ascii="Times New Roman" w:hAnsi="Times New Roman" w:cs="Times New Roman"/>
          <w:spacing w:val="-5"/>
          <w:w w:val="105"/>
          <w:sz w:val="24"/>
          <w:szCs w:val="24"/>
        </w:rPr>
        <w:t xml:space="preserve"> ve </w:t>
      </w:r>
      <w:r w:rsidRPr="00E6685F">
        <w:rPr>
          <w:rFonts w:ascii="Times New Roman" w:hAnsi="Times New Roman" w:cs="Times New Roman"/>
          <w:w w:val="105"/>
          <w:sz w:val="24"/>
          <w:szCs w:val="24"/>
        </w:rPr>
        <w:t>alışkanlıkların</w:t>
      </w:r>
      <w:r w:rsidRPr="00E6685F">
        <w:rPr>
          <w:rFonts w:ascii="Times New Roman" w:hAnsi="Times New Roman" w:cs="Times New Roman"/>
          <w:spacing w:val="-7"/>
          <w:w w:val="105"/>
          <w:sz w:val="24"/>
          <w:szCs w:val="24"/>
        </w:rPr>
        <w:t xml:space="preserve"> </w:t>
      </w:r>
      <w:r w:rsidRPr="00E6685F">
        <w:rPr>
          <w:rFonts w:ascii="Times New Roman" w:hAnsi="Times New Roman" w:cs="Times New Roman"/>
          <w:w w:val="105"/>
          <w:sz w:val="24"/>
          <w:szCs w:val="24"/>
        </w:rPr>
        <w:t>göre</w:t>
      </w:r>
      <w:r w:rsidRPr="00E6685F">
        <w:rPr>
          <w:rFonts w:ascii="Times New Roman" w:hAnsi="Times New Roman" w:cs="Times New Roman"/>
          <w:spacing w:val="-5"/>
          <w:w w:val="105"/>
          <w:sz w:val="24"/>
          <w:szCs w:val="24"/>
        </w:rPr>
        <w:t xml:space="preserve"> </w:t>
      </w:r>
      <w:r w:rsidRPr="00E6685F">
        <w:rPr>
          <w:rFonts w:ascii="Times New Roman" w:hAnsi="Times New Roman" w:cs="Times New Roman"/>
          <w:w w:val="105"/>
          <w:sz w:val="24"/>
          <w:szCs w:val="24"/>
        </w:rPr>
        <w:t>birbirinden</w:t>
      </w:r>
      <w:r w:rsidRPr="00E6685F">
        <w:rPr>
          <w:rFonts w:ascii="Times New Roman" w:hAnsi="Times New Roman" w:cs="Times New Roman"/>
          <w:spacing w:val="-5"/>
          <w:w w:val="105"/>
          <w:sz w:val="24"/>
          <w:szCs w:val="24"/>
        </w:rPr>
        <w:t xml:space="preserve"> </w:t>
      </w:r>
      <w:r w:rsidRPr="00E6685F">
        <w:rPr>
          <w:rFonts w:ascii="Times New Roman" w:hAnsi="Times New Roman" w:cs="Times New Roman"/>
          <w:w w:val="105"/>
          <w:sz w:val="24"/>
          <w:szCs w:val="24"/>
        </w:rPr>
        <w:t>farklı</w:t>
      </w:r>
      <w:r w:rsidRPr="00E6685F">
        <w:rPr>
          <w:rFonts w:ascii="Times New Roman" w:hAnsi="Times New Roman" w:cs="Times New Roman"/>
          <w:spacing w:val="-6"/>
          <w:w w:val="105"/>
          <w:sz w:val="24"/>
          <w:szCs w:val="24"/>
        </w:rPr>
        <w:t xml:space="preserve"> </w:t>
      </w:r>
      <w:r w:rsidRPr="00E6685F">
        <w:rPr>
          <w:rFonts w:ascii="Times New Roman" w:hAnsi="Times New Roman" w:cs="Times New Roman"/>
          <w:w w:val="105"/>
          <w:sz w:val="24"/>
          <w:szCs w:val="24"/>
        </w:rPr>
        <w:t>nitelikte ücret sistemi</w:t>
      </w:r>
      <w:r w:rsidRPr="00E6685F">
        <w:rPr>
          <w:rFonts w:ascii="Times New Roman" w:hAnsi="Times New Roman" w:cs="Times New Roman"/>
          <w:spacing w:val="-3"/>
          <w:w w:val="105"/>
          <w:sz w:val="24"/>
          <w:szCs w:val="24"/>
        </w:rPr>
        <w:t xml:space="preserve"> </w:t>
      </w:r>
      <w:r w:rsidRPr="00E6685F">
        <w:rPr>
          <w:rFonts w:ascii="Times New Roman" w:hAnsi="Times New Roman" w:cs="Times New Roman"/>
          <w:w w:val="105"/>
          <w:sz w:val="24"/>
          <w:szCs w:val="24"/>
        </w:rPr>
        <w:t xml:space="preserve">uygularlar. Tüm ücret sistemleri içinde kendilerine en uygun olan ücret sistemini titizlikle bulup uygulamaya çalışırlar. Özellikle orta ve büyük </w:t>
      </w:r>
      <w:r w:rsidR="00FE3936">
        <w:rPr>
          <w:rFonts w:ascii="Times New Roman" w:hAnsi="Times New Roman" w:cs="Times New Roman"/>
          <w:w w:val="105"/>
          <w:sz w:val="24"/>
          <w:szCs w:val="24"/>
        </w:rPr>
        <w:t>büyüklükteki</w:t>
      </w:r>
      <w:r w:rsidRPr="00E6685F">
        <w:rPr>
          <w:rFonts w:ascii="Times New Roman" w:hAnsi="Times New Roman" w:cs="Times New Roman"/>
          <w:w w:val="105"/>
          <w:sz w:val="24"/>
          <w:szCs w:val="24"/>
        </w:rPr>
        <w:t xml:space="preserve"> işletmeler kendilerine en çok kâr sağlayacak sistemi bulmaya çalışırlar ve uygun gelen sistemi gerçekten işliyor mu diye denerler eğer işliyor, kâr sağlıyor ve tüm çalışanlar tarafından kolayca anlaşılıyorsa sistemi devam ettirirler.</w:t>
      </w:r>
    </w:p>
    <w:p w:rsidR="006D3C60" w:rsidRDefault="00211B00" w:rsidP="006D3C60">
      <w:pPr>
        <w:spacing w:line="360" w:lineRule="auto"/>
        <w:jc w:val="both"/>
        <w:rPr>
          <w:rFonts w:ascii="Times New Roman" w:hAnsi="Times New Roman" w:cs="Times New Roman"/>
          <w:w w:val="105"/>
          <w:sz w:val="24"/>
          <w:szCs w:val="24"/>
        </w:rPr>
      </w:pPr>
      <w:r>
        <w:rPr>
          <w:rFonts w:ascii="Times New Roman" w:hAnsi="Times New Roman" w:cs="Times New Roman"/>
          <w:w w:val="105"/>
          <w:sz w:val="24"/>
          <w:szCs w:val="24"/>
        </w:rPr>
        <w:t xml:space="preserve">Tabi </w:t>
      </w:r>
      <w:r w:rsidR="008F3B02">
        <w:rPr>
          <w:rFonts w:ascii="Times New Roman" w:hAnsi="Times New Roman" w:cs="Times New Roman"/>
          <w:w w:val="105"/>
          <w:sz w:val="24"/>
          <w:szCs w:val="24"/>
        </w:rPr>
        <w:t xml:space="preserve">burada en önemlisi </w:t>
      </w:r>
      <w:r>
        <w:rPr>
          <w:rFonts w:ascii="Times New Roman" w:hAnsi="Times New Roman" w:cs="Times New Roman"/>
          <w:w w:val="105"/>
          <w:sz w:val="24"/>
          <w:szCs w:val="24"/>
        </w:rPr>
        <w:t>hangi ücret sisteminin o işletmeye uygun olup olmadığıdır. Birbirinden çeşitli ücret sistemler</w:t>
      </w:r>
      <w:r w:rsidR="008F3B02">
        <w:rPr>
          <w:rFonts w:ascii="Times New Roman" w:hAnsi="Times New Roman" w:cs="Times New Roman"/>
          <w:w w:val="105"/>
          <w:sz w:val="24"/>
          <w:szCs w:val="24"/>
        </w:rPr>
        <w:t xml:space="preserve">i de ele aldıkları ana unsurlar dâhilin </w:t>
      </w:r>
      <w:r>
        <w:rPr>
          <w:rFonts w:ascii="Times New Roman" w:hAnsi="Times New Roman" w:cs="Times New Roman"/>
          <w:w w:val="105"/>
          <w:sz w:val="24"/>
          <w:szCs w:val="24"/>
        </w:rPr>
        <w:t>de birbirinden ayrışır. Zaman</w:t>
      </w:r>
      <w:r w:rsidR="008F3B02">
        <w:rPr>
          <w:rFonts w:ascii="Times New Roman" w:hAnsi="Times New Roman" w:cs="Times New Roman"/>
          <w:w w:val="105"/>
          <w:sz w:val="24"/>
          <w:szCs w:val="24"/>
        </w:rPr>
        <w:t>, miktar</w:t>
      </w:r>
      <w:r>
        <w:rPr>
          <w:rFonts w:ascii="Times New Roman" w:hAnsi="Times New Roman" w:cs="Times New Roman"/>
          <w:w w:val="105"/>
          <w:sz w:val="24"/>
          <w:szCs w:val="24"/>
        </w:rPr>
        <w:t xml:space="preserve">, </w:t>
      </w:r>
      <w:r w:rsidR="008F3B02">
        <w:rPr>
          <w:rFonts w:ascii="Times New Roman" w:hAnsi="Times New Roman" w:cs="Times New Roman"/>
          <w:w w:val="105"/>
          <w:sz w:val="24"/>
          <w:szCs w:val="24"/>
        </w:rPr>
        <w:t xml:space="preserve">verimlilik, </w:t>
      </w:r>
      <w:r>
        <w:rPr>
          <w:rFonts w:ascii="Times New Roman" w:hAnsi="Times New Roman" w:cs="Times New Roman"/>
          <w:w w:val="105"/>
          <w:sz w:val="24"/>
          <w:szCs w:val="24"/>
        </w:rPr>
        <w:t>perfor</w:t>
      </w:r>
      <w:r w:rsidR="008F3B02">
        <w:rPr>
          <w:rFonts w:ascii="Times New Roman" w:hAnsi="Times New Roman" w:cs="Times New Roman"/>
          <w:w w:val="105"/>
          <w:sz w:val="24"/>
          <w:szCs w:val="24"/>
        </w:rPr>
        <w:t>mans, beceri ve yetkinlik bu ana unsurlardandır. Sistemler bunlar doğrultusunda şekillenir ve detaylandırılır. Bazılarında ana unsurlar birlikte ele alı</w:t>
      </w:r>
      <w:r w:rsidR="00485F47">
        <w:rPr>
          <w:rFonts w:ascii="Times New Roman" w:hAnsi="Times New Roman" w:cs="Times New Roman"/>
          <w:w w:val="105"/>
          <w:sz w:val="24"/>
          <w:szCs w:val="24"/>
        </w:rPr>
        <w:t>nıp bir bütünlük sağlanır.</w:t>
      </w:r>
    </w:p>
    <w:p w:rsidR="00031377" w:rsidRDefault="00031377" w:rsidP="006D3C60">
      <w:pPr>
        <w:spacing w:line="360" w:lineRule="auto"/>
        <w:jc w:val="both"/>
        <w:rPr>
          <w:rFonts w:ascii="Times New Roman" w:hAnsi="Times New Roman" w:cs="Times New Roman"/>
          <w:w w:val="105"/>
          <w:sz w:val="24"/>
          <w:szCs w:val="24"/>
        </w:rPr>
      </w:pPr>
    </w:p>
    <w:p w:rsidR="00031377" w:rsidRPr="006D3C60" w:rsidRDefault="00031377" w:rsidP="006D3C60">
      <w:pPr>
        <w:spacing w:line="360" w:lineRule="auto"/>
        <w:jc w:val="both"/>
        <w:rPr>
          <w:rFonts w:ascii="Times New Roman" w:hAnsi="Times New Roman" w:cs="Times New Roman"/>
          <w:w w:val="105"/>
          <w:sz w:val="24"/>
          <w:szCs w:val="24"/>
        </w:rPr>
      </w:pPr>
    </w:p>
    <w:p w:rsidR="00041BC5" w:rsidRPr="00041BC5" w:rsidRDefault="007B7CEC" w:rsidP="007E43E6">
      <w:pPr>
        <w:pStyle w:val="ListeParagraf"/>
        <w:spacing w:before="200" w:line="360" w:lineRule="auto"/>
        <w:ind w:left="284"/>
        <w:jc w:val="both"/>
        <w:rPr>
          <w:rFonts w:ascii="Times New Roman" w:hAnsi="Times New Roman" w:cs="Times New Roman"/>
          <w:b/>
          <w:sz w:val="24"/>
          <w:szCs w:val="24"/>
        </w:rPr>
      </w:pPr>
      <w:r w:rsidRPr="00E6685F">
        <w:rPr>
          <w:rFonts w:ascii="Times New Roman" w:hAnsi="Times New Roman" w:cs="Times New Roman"/>
          <w:b/>
          <w:sz w:val="24"/>
          <w:szCs w:val="24"/>
        </w:rPr>
        <w:lastRenderedPageBreak/>
        <w:t>1.2.1.</w:t>
      </w:r>
      <w:r w:rsidR="00271FE6" w:rsidRPr="00E6685F">
        <w:rPr>
          <w:rFonts w:ascii="Times New Roman" w:hAnsi="Times New Roman" w:cs="Times New Roman"/>
          <w:b/>
          <w:sz w:val="24"/>
          <w:szCs w:val="24"/>
        </w:rPr>
        <w:t>Temel Ücret Sistemleri</w:t>
      </w:r>
    </w:p>
    <w:p w:rsidR="0035021D" w:rsidRPr="00031377" w:rsidRDefault="00485F47" w:rsidP="00031377">
      <w:pPr>
        <w:spacing w:line="360" w:lineRule="auto"/>
        <w:jc w:val="both"/>
        <w:rPr>
          <w:rFonts w:ascii="Times New Roman" w:hAnsi="Times New Roman" w:cs="Times New Roman"/>
          <w:color w:val="141414"/>
          <w:sz w:val="24"/>
          <w:szCs w:val="24"/>
          <w:shd w:val="clear" w:color="auto" w:fill="FFFFFF"/>
        </w:rPr>
      </w:pPr>
      <w:r w:rsidRPr="00041BC5">
        <w:rPr>
          <w:rFonts w:ascii="Times New Roman" w:hAnsi="Times New Roman" w:cs="Times New Roman"/>
          <w:sz w:val="24"/>
          <w:szCs w:val="24"/>
        </w:rPr>
        <w:t>Temel ücret sistemleri diğer bütü</w:t>
      </w:r>
      <w:r w:rsidR="002A7B27" w:rsidRPr="00041BC5">
        <w:rPr>
          <w:rFonts w:ascii="Times New Roman" w:hAnsi="Times New Roman" w:cs="Times New Roman"/>
          <w:sz w:val="24"/>
          <w:szCs w:val="24"/>
        </w:rPr>
        <w:t xml:space="preserve">n sistemlerin hemen hemen esasını </w:t>
      </w:r>
      <w:r w:rsidRPr="00041BC5">
        <w:rPr>
          <w:rFonts w:ascii="Times New Roman" w:hAnsi="Times New Roman" w:cs="Times New Roman"/>
          <w:sz w:val="24"/>
          <w:szCs w:val="24"/>
        </w:rPr>
        <w:t>oluşturmaktadır.</w:t>
      </w:r>
      <w:r w:rsidR="00041BC5" w:rsidRPr="00041BC5">
        <w:rPr>
          <w:rFonts w:ascii="Times New Roman" w:hAnsi="Times New Roman" w:cs="Times New Roman"/>
          <w:sz w:val="24"/>
          <w:szCs w:val="24"/>
        </w:rPr>
        <w:t xml:space="preserve"> Temel </w:t>
      </w:r>
      <w:r w:rsidR="00041BC5" w:rsidRPr="00041BC5">
        <w:rPr>
          <w:rFonts w:ascii="Times New Roman" w:hAnsi="Times New Roman" w:cs="Times New Roman"/>
          <w:sz w:val="24"/>
        </w:rPr>
        <w:t>ücret sistemleri, çalışanların salt belirli bir zaman diliminde, belirli bir kalitede ya da belirli bir miktarda iş yapmaları temeline dayanır</w:t>
      </w:r>
      <w:r w:rsidR="00041BC5">
        <w:t>.</w:t>
      </w:r>
      <w:r w:rsidR="00041BC5" w:rsidRPr="00041BC5">
        <w:rPr>
          <w:rFonts w:ascii="Times New Roman" w:hAnsi="Times New Roman" w:cs="Times New Roman"/>
          <w:sz w:val="24"/>
        </w:rPr>
        <w:t xml:space="preserve"> Ancak anılan sistemde, çalışanların performanslarını ve nitelik farklarını dikkate almadığı için, onların geliştirilmesi ile ilgilenmez </w:t>
      </w:r>
      <w:r w:rsidR="00041BC5">
        <w:t>(</w:t>
      </w:r>
      <w:r w:rsidR="00041BC5" w:rsidRPr="00230C7F">
        <w:rPr>
          <w:rFonts w:ascii="Times New Roman" w:hAnsi="Times New Roman" w:cs="Times New Roman"/>
          <w:sz w:val="24"/>
        </w:rPr>
        <w:t>Öztürk, 2010: 7).</w:t>
      </w:r>
      <w:r w:rsidR="00041BC5" w:rsidRPr="00230C7F">
        <w:rPr>
          <w:rFonts w:ascii="Times New Roman" w:hAnsi="Times New Roman" w:cs="Times New Roman"/>
          <w:sz w:val="28"/>
        </w:rPr>
        <w:t xml:space="preserve"> </w:t>
      </w:r>
      <w:r w:rsidR="005251FF" w:rsidRPr="00041BC5">
        <w:rPr>
          <w:rFonts w:ascii="Times New Roman" w:hAnsi="Times New Roman" w:cs="Times New Roman"/>
          <w:sz w:val="24"/>
          <w:szCs w:val="24"/>
        </w:rPr>
        <w:t>Ayrıca temel ücret sistemleri, ücret sistemlerinde ki en eski sınıflandırmayı yansıtır</w:t>
      </w:r>
      <w:r w:rsidR="005251FF" w:rsidRPr="00041BC5">
        <w:rPr>
          <w:rFonts w:ascii="Times New Roman" w:hAnsi="Times New Roman" w:cs="Times New Roman"/>
          <w:color w:val="141414"/>
          <w:sz w:val="24"/>
          <w:szCs w:val="24"/>
          <w:shd w:val="clear" w:color="auto" w:fill="FFFFFF"/>
        </w:rPr>
        <w:t>. Bu sistemlerde,</w:t>
      </w:r>
      <w:r w:rsidR="002A7B27" w:rsidRPr="00041BC5">
        <w:rPr>
          <w:rFonts w:ascii="Times New Roman" w:hAnsi="Times New Roman" w:cs="Times New Roman"/>
          <w:color w:val="141414"/>
          <w:sz w:val="24"/>
          <w:szCs w:val="24"/>
          <w:shd w:val="clear" w:color="auto" w:fill="FFFFFF"/>
        </w:rPr>
        <w:t xml:space="preserve"> işçilere ödenecek ücretlerin önceden belirlenmiş zamana ve belli standarda veya iş tutarına göre hesaplanmasını öngörür.</w:t>
      </w:r>
    </w:p>
    <w:p w:rsidR="00271FE6" w:rsidRPr="00E6685F" w:rsidRDefault="007B7CEC" w:rsidP="00031377">
      <w:pPr>
        <w:pStyle w:val="ListeParagraf"/>
        <w:spacing w:before="200" w:line="360" w:lineRule="auto"/>
        <w:ind w:left="709"/>
        <w:jc w:val="both"/>
        <w:rPr>
          <w:rFonts w:ascii="Times New Roman" w:hAnsi="Times New Roman" w:cs="Times New Roman"/>
          <w:b/>
          <w:sz w:val="24"/>
          <w:szCs w:val="24"/>
        </w:rPr>
      </w:pPr>
      <w:r w:rsidRPr="00E6685F">
        <w:rPr>
          <w:rFonts w:ascii="Times New Roman" w:hAnsi="Times New Roman" w:cs="Times New Roman"/>
          <w:b/>
          <w:sz w:val="24"/>
          <w:szCs w:val="24"/>
        </w:rPr>
        <w:t>1.2.1.1</w:t>
      </w:r>
      <w:r w:rsidR="00271FE6" w:rsidRPr="00E6685F">
        <w:rPr>
          <w:rFonts w:ascii="Times New Roman" w:hAnsi="Times New Roman" w:cs="Times New Roman"/>
          <w:b/>
          <w:sz w:val="24"/>
          <w:szCs w:val="24"/>
        </w:rPr>
        <w:t xml:space="preserve"> Zaman Esasına Dayalı Ücret Sistemi</w:t>
      </w:r>
    </w:p>
    <w:p w:rsidR="009E54D2" w:rsidRPr="007A1F28" w:rsidRDefault="009E54D2"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Zaman esasına dayalı ücret sistemi en eski ücret sistemi olup getirdiği kolaylık ve anlaşılabilir olması nedeni ile günümüzde de hala yaygın bir şekilde uyg</w:t>
      </w:r>
      <w:r w:rsidR="002F0BD6">
        <w:rPr>
          <w:rFonts w:ascii="Times New Roman" w:hAnsi="Times New Roman" w:cs="Times New Roman"/>
          <w:sz w:val="24"/>
          <w:szCs w:val="24"/>
        </w:rPr>
        <w:t>ulanmak</w:t>
      </w:r>
      <w:r w:rsidR="007A1F28">
        <w:rPr>
          <w:rFonts w:ascii="Times New Roman" w:hAnsi="Times New Roman" w:cs="Times New Roman"/>
          <w:sz w:val="24"/>
          <w:szCs w:val="24"/>
        </w:rPr>
        <w:t xml:space="preserve">tadır. </w:t>
      </w:r>
      <w:r>
        <w:rPr>
          <w:rFonts w:ascii="Times New Roman" w:hAnsi="Times New Roman" w:cs="Times New Roman"/>
          <w:sz w:val="24"/>
          <w:szCs w:val="24"/>
        </w:rPr>
        <w:t>Yapılan işin miktarı, kalitesi ve niteliklerinin göz önüne alınmadığı bu ücret sisteminde ücret, çalışanların işte geçirdikleri süre dikkate alınarak saptanmakta, üretimde ki değişikliklerden kaynaklanan kazanç ve ka</w:t>
      </w:r>
      <w:r w:rsidR="002F0BD6">
        <w:rPr>
          <w:rFonts w:ascii="Times New Roman" w:hAnsi="Times New Roman" w:cs="Times New Roman"/>
          <w:sz w:val="24"/>
          <w:szCs w:val="24"/>
        </w:rPr>
        <w:t xml:space="preserve">yıplar işverene ait olmaktadır </w:t>
      </w:r>
      <w:r w:rsidR="002F0BD6">
        <w:rPr>
          <w:sz w:val="24"/>
        </w:rPr>
        <w:t>(Işığıçok, 2017: 213).</w:t>
      </w:r>
    </w:p>
    <w:p w:rsidR="002F0BD6" w:rsidRDefault="002F0BD6"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sistemin esası, üretimin randımanına bakılmaksızın, her zaman birimi için çalışana belirli bir ücret ödenmesidir. Diğer bir ifade ile çalışana ödenecek ücret çalışanın iş aşında geçirdiği zamana bağlıdır. </w:t>
      </w:r>
      <w:r w:rsidR="00304659">
        <w:rPr>
          <w:rFonts w:ascii="Times New Roman" w:hAnsi="Times New Roman" w:cs="Times New Roman"/>
          <w:sz w:val="24"/>
          <w:szCs w:val="24"/>
        </w:rPr>
        <w:t xml:space="preserve">Türkiye’de daha çok saat ücreti ya da günlük ücret biçiminde işleyen zaman temeline dayalı ücret sistemi, en eski ve en yaygın olarak kullanılan ücret sistemidir. Ödeme yapılırken verim düzeyinin göz önünde bulundurulmaması, bu sistemin en belirgin özelliğini oluşturmaktadır. Bu sistemde zaman birimi başına ücret saptanırken beklenen normal bir verim göz önünde bulundurulmaktadır. Öte yandan, üretimin teknik bakımdan belirli bir tempoya bağlı olduğu ve işçinin kendi çabasıyla bu tempoyu etkileyemeyeceği bir üretim düzeninde zaman temelinden başka bir ücret sisteminin uygulanması çok zordur </w:t>
      </w:r>
      <w:r w:rsidR="00B765B3">
        <w:rPr>
          <w:rFonts w:ascii="Times New Roman" w:hAnsi="Times New Roman" w:cs="Times New Roman"/>
          <w:sz w:val="24"/>
          <w:szCs w:val="24"/>
        </w:rPr>
        <w:t>(Şahin, 2015; 155).</w:t>
      </w:r>
    </w:p>
    <w:p w:rsidR="00304659" w:rsidRDefault="00304659"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Zaman temeline dayanan ücret sisteminde belirlenen süre içinde ücret daima sabittir. Verimlilik artışı olsa bile bundan sadece işverenler yararlanır. Çalışana ücret açısından herhangi bir artırım sağlanmamaktadır. Zamana göre ücret sisteminde iyi çalışan bir kişi ile çalışmayan arasında bir ayrım yapılmadan aynı ücret ödendiğinden bu sistem verimlilik artışında etkili olamamaktadır. Sistem; basit olması, çalışana alacağı ücreti </w:t>
      </w:r>
      <w:r>
        <w:rPr>
          <w:rFonts w:ascii="Times New Roman" w:hAnsi="Times New Roman" w:cs="Times New Roman"/>
          <w:sz w:val="24"/>
          <w:szCs w:val="24"/>
        </w:rPr>
        <w:lastRenderedPageBreak/>
        <w:t xml:space="preserve">kesin olarak bildiği için güven duygusu aşılaması, işletmenin çalışan maliyetlerini sabitlemesi gibi sebeplerden dolayı kendisine çok yaygın bir uygulama alanı bulmuştur </w:t>
      </w:r>
      <w:r w:rsidR="00433A86">
        <w:rPr>
          <w:rFonts w:ascii="Times New Roman" w:hAnsi="Times New Roman" w:cs="Times New Roman"/>
          <w:sz w:val="24"/>
          <w:szCs w:val="24"/>
        </w:rPr>
        <w:t>(Şahin, 2015:</w:t>
      </w:r>
      <w:r w:rsidR="00B765B3">
        <w:rPr>
          <w:rFonts w:ascii="Times New Roman" w:hAnsi="Times New Roman" w:cs="Times New Roman"/>
          <w:sz w:val="24"/>
          <w:szCs w:val="24"/>
        </w:rPr>
        <w:t xml:space="preserve"> 155).</w:t>
      </w:r>
    </w:p>
    <w:p w:rsidR="00C840EE" w:rsidRPr="00E6685F" w:rsidRDefault="00DE0733" w:rsidP="00E6685F">
      <w:pPr>
        <w:spacing w:line="360" w:lineRule="auto"/>
        <w:jc w:val="both"/>
        <w:rPr>
          <w:rFonts w:ascii="Times New Roman" w:hAnsi="Times New Roman" w:cs="Times New Roman"/>
          <w:sz w:val="24"/>
          <w:szCs w:val="24"/>
        </w:rPr>
      </w:pPr>
      <w:r w:rsidRPr="00CB7EFF">
        <w:rPr>
          <w:rFonts w:ascii="Times New Roman" w:hAnsi="Times New Roman" w:cs="Times New Roman"/>
          <w:sz w:val="24"/>
          <w:szCs w:val="24"/>
        </w:rPr>
        <w:t>Bu ücret</w:t>
      </w:r>
      <w:r w:rsidRPr="00E6685F">
        <w:rPr>
          <w:rFonts w:ascii="Times New Roman" w:hAnsi="Times New Roman" w:cs="Times New Roman"/>
          <w:sz w:val="24"/>
          <w:szCs w:val="24"/>
        </w:rPr>
        <w:t xml:space="preserve"> sisteminin </w:t>
      </w:r>
      <w:r w:rsidR="00C840EE" w:rsidRPr="00E6685F">
        <w:rPr>
          <w:rFonts w:ascii="Times New Roman" w:hAnsi="Times New Roman" w:cs="Times New Roman"/>
          <w:sz w:val="24"/>
          <w:szCs w:val="24"/>
        </w:rPr>
        <w:t>genellik</w:t>
      </w:r>
      <w:r w:rsidR="00B820D4" w:rsidRPr="00E6685F">
        <w:rPr>
          <w:rFonts w:ascii="Times New Roman" w:hAnsi="Times New Roman" w:cs="Times New Roman"/>
          <w:sz w:val="24"/>
          <w:szCs w:val="24"/>
        </w:rPr>
        <w:t xml:space="preserve">le </w:t>
      </w:r>
      <w:r w:rsidRPr="00E6685F">
        <w:rPr>
          <w:rFonts w:ascii="Times New Roman" w:hAnsi="Times New Roman" w:cs="Times New Roman"/>
          <w:sz w:val="24"/>
          <w:szCs w:val="24"/>
        </w:rPr>
        <w:t>kullanıldığı çalışma alanları şunlardır;</w:t>
      </w:r>
    </w:p>
    <w:p w:rsidR="00C840EE" w:rsidRPr="00E6685F" w:rsidRDefault="00C840EE" w:rsidP="00973179">
      <w:pPr>
        <w:pStyle w:val="ListeParagraf"/>
        <w:numPr>
          <w:ilvl w:val="0"/>
          <w:numId w:val="6"/>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İşçiden</w:t>
      </w:r>
      <w:r w:rsidR="00B820D4" w:rsidRPr="00E6685F">
        <w:rPr>
          <w:rFonts w:ascii="Times New Roman" w:hAnsi="Times New Roman" w:cs="Times New Roman"/>
          <w:sz w:val="24"/>
          <w:szCs w:val="24"/>
        </w:rPr>
        <w:t xml:space="preserve"> </w:t>
      </w:r>
      <w:r w:rsidRPr="00E6685F">
        <w:rPr>
          <w:rFonts w:ascii="Times New Roman" w:hAnsi="Times New Roman" w:cs="Times New Roman"/>
          <w:sz w:val="24"/>
          <w:szCs w:val="24"/>
        </w:rPr>
        <w:t>çeşitli işle</w:t>
      </w:r>
      <w:r w:rsidR="00B82382" w:rsidRPr="00E6685F">
        <w:rPr>
          <w:rFonts w:ascii="Times New Roman" w:hAnsi="Times New Roman" w:cs="Times New Roman"/>
          <w:sz w:val="24"/>
          <w:szCs w:val="24"/>
        </w:rPr>
        <w:t>rin yapılması istenildiğinde</w:t>
      </w:r>
      <w:r w:rsidR="00CB7EFF">
        <w:rPr>
          <w:rFonts w:ascii="Times New Roman" w:hAnsi="Times New Roman" w:cs="Times New Roman"/>
          <w:sz w:val="24"/>
          <w:szCs w:val="24"/>
        </w:rPr>
        <w:t>,</w:t>
      </w:r>
    </w:p>
    <w:p w:rsidR="00C840EE" w:rsidRDefault="00C840EE" w:rsidP="00973179">
      <w:pPr>
        <w:pStyle w:val="ListeParagraf"/>
        <w:numPr>
          <w:ilvl w:val="0"/>
          <w:numId w:val="6"/>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Surat yerine, daha çok</w:t>
      </w:r>
      <w:r w:rsidR="00CB7EFF">
        <w:rPr>
          <w:rFonts w:ascii="Times New Roman" w:hAnsi="Times New Roman" w:cs="Times New Roman"/>
          <w:sz w:val="24"/>
          <w:szCs w:val="24"/>
        </w:rPr>
        <w:t xml:space="preserve"> özen ve</w:t>
      </w:r>
      <w:r w:rsidR="00922DAF">
        <w:rPr>
          <w:rFonts w:ascii="Times New Roman" w:hAnsi="Times New Roman" w:cs="Times New Roman"/>
          <w:sz w:val="24"/>
          <w:szCs w:val="24"/>
        </w:rPr>
        <w:t xml:space="preserve"> dikkat isteyen işlerde örneğin</w:t>
      </w:r>
      <w:r w:rsidR="00CB7EFF">
        <w:rPr>
          <w:rFonts w:ascii="Times New Roman" w:hAnsi="Times New Roman" w:cs="Times New Roman"/>
          <w:sz w:val="24"/>
          <w:szCs w:val="24"/>
        </w:rPr>
        <w:t xml:space="preserve"> bilgisayar, TV, radyo, araba vs. üretiminde, </w:t>
      </w:r>
    </w:p>
    <w:p w:rsidR="00CB7EFF" w:rsidRPr="00E6685F" w:rsidRDefault="00CB7EFF" w:rsidP="00973179">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E6685F">
        <w:rPr>
          <w:rFonts w:ascii="Times New Roman" w:hAnsi="Times New Roman" w:cs="Times New Roman"/>
          <w:sz w:val="24"/>
          <w:szCs w:val="24"/>
        </w:rPr>
        <w:t>şçinin sadece işyeri</w:t>
      </w:r>
      <w:r>
        <w:rPr>
          <w:rFonts w:ascii="Times New Roman" w:hAnsi="Times New Roman" w:cs="Times New Roman"/>
          <w:sz w:val="24"/>
          <w:szCs w:val="24"/>
        </w:rPr>
        <w:t>nde bu</w:t>
      </w:r>
      <w:r w:rsidR="000D5847">
        <w:rPr>
          <w:rFonts w:ascii="Times New Roman" w:hAnsi="Times New Roman" w:cs="Times New Roman"/>
          <w:sz w:val="24"/>
          <w:szCs w:val="24"/>
        </w:rPr>
        <w:t xml:space="preserve">lunması gereken </w:t>
      </w:r>
      <w:r>
        <w:rPr>
          <w:rFonts w:ascii="Times New Roman" w:hAnsi="Times New Roman" w:cs="Times New Roman"/>
          <w:sz w:val="24"/>
          <w:szCs w:val="24"/>
        </w:rPr>
        <w:t xml:space="preserve">büro personeli </w:t>
      </w:r>
      <w:r w:rsidR="00922DAF">
        <w:rPr>
          <w:rFonts w:ascii="Times New Roman" w:hAnsi="Times New Roman" w:cs="Times New Roman"/>
          <w:sz w:val="24"/>
          <w:szCs w:val="24"/>
        </w:rPr>
        <w:t xml:space="preserve">ya da endirekt işlerde örneğin </w:t>
      </w:r>
      <w:r>
        <w:rPr>
          <w:rFonts w:ascii="Times New Roman" w:hAnsi="Times New Roman" w:cs="Times New Roman"/>
          <w:sz w:val="24"/>
          <w:szCs w:val="24"/>
        </w:rPr>
        <w:t>bekçi, odacı, temizlikçi, denetim, bekçilik vs. işler (Uğur, 2015: 137).</w:t>
      </w:r>
    </w:p>
    <w:p w:rsidR="00CD6691" w:rsidRPr="00E6685F" w:rsidRDefault="00B82382"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 xml:space="preserve">Bu sistem sadece zaman unsurunu ele aldığı için verim ve üretimin artması pek fazla elverişli değildir. Bu yüzden </w:t>
      </w:r>
      <w:r w:rsidR="00237E84" w:rsidRPr="00E6685F">
        <w:rPr>
          <w:rFonts w:ascii="Times New Roman" w:hAnsi="Times New Roman" w:cs="Times New Roman"/>
          <w:sz w:val="24"/>
          <w:szCs w:val="24"/>
        </w:rPr>
        <w:t>vasıflı işçilerin olması gereken işlerde ve seri üretim yapılan işlerde kullanılması uygun değildir. Eğer kullanılıyorsa da işletme çok fazla zarar görecektir.</w:t>
      </w:r>
      <w:r w:rsidR="00CD6691" w:rsidRPr="00E6685F">
        <w:rPr>
          <w:rFonts w:ascii="Times New Roman" w:hAnsi="Times New Roman" w:cs="Times New Roman"/>
          <w:sz w:val="24"/>
          <w:szCs w:val="24"/>
        </w:rPr>
        <w:t xml:space="preserve"> </w:t>
      </w:r>
    </w:p>
    <w:p w:rsidR="00042E15" w:rsidRPr="00E6685F" w:rsidRDefault="00042E15"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Sistemde üretim ve verimliliğin artmaması</w:t>
      </w:r>
      <w:r w:rsidR="008B4EF6" w:rsidRPr="00E6685F">
        <w:rPr>
          <w:rFonts w:ascii="Times New Roman" w:hAnsi="Times New Roman" w:cs="Times New Roman"/>
          <w:sz w:val="24"/>
          <w:szCs w:val="24"/>
        </w:rPr>
        <w:t xml:space="preserve"> zamanla</w:t>
      </w:r>
      <w:r w:rsidRPr="00E6685F">
        <w:rPr>
          <w:rFonts w:ascii="Times New Roman" w:hAnsi="Times New Roman" w:cs="Times New Roman"/>
          <w:sz w:val="24"/>
          <w:szCs w:val="24"/>
        </w:rPr>
        <w:t xml:space="preserve"> işçi ve işveren arasındaki ilişkiyi azaltmış ve işlerde artan uzmanlıklarla beraber artık bu sistem önemini yitirmeye başlamıştır. Artık işçinin önemi kalmayıp sadece onun emeğinin önemi söz konusu hale gelmiştir. İşveren</w:t>
      </w:r>
      <w:r w:rsidR="008B4EF6" w:rsidRPr="00E6685F">
        <w:rPr>
          <w:rFonts w:ascii="Times New Roman" w:hAnsi="Times New Roman" w:cs="Times New Roman"/>
          <w:sz w:val="24"/>
          <w:szCs w:val="24"/>
        </w:rPr>
        <w:t xml:space="preserve">de </w:t>
      </w:r>
      <w:r w:rsidRPr="00E6685F">
        <w:rPr>
          <w:rFonts w:ascii="Times New Roman" w:hAnsi="Times New Roman" w:cs="Times New Roman"/>
          <w:sz w:val="24"/>
          <w:szCs w:val="24"/>
        </w:rPr>
        <w:t>sadece işçinin emeğini satın almaya başlamıştır.</w:t>
      </w:r>
    </w:p>
    <w:p w:rsidR="00C840EE" w:rsidRPr="00E6685F" w:rsidRDefault="00C840EE" w:rsidP="00CB7EFF">
      <w:pPr>
        <w:spacing w:line="360" w:lineRule="auto"/>
        <w:rPr>
          <w:rFonts w:ascii="Times New Roman" w:hAnsi="Times New Roman" w:cs="Times New Roman"/>
          <w:color w:val="141414"/>
          <w:sz w:val="24"/>
          <w:szCs w:val="24"/>
          <w:shd w:val="clear" w:color="auto" w:fill="FFFFFF"/>
        </w:rPr>
      </w:pPr>
      <w:r w:rsidRPr="00E6685F">
        <w:rPr>
          <w:rFonts w:ascii="Times New Roman" w:hAnsi="Times New Roman" w:cs="Times New Roman"/>
          <w:color w:val="141414"/>
          <w:sz w:val="24"/>
          <w:szCs w:val="24"/>
          <w:shd w:val="clear" w:color="auto" w:fill="FFFFFF"/>
        </w:rPr>
        <w:t>Ücret miktarı zamanla orantılı bir biçimde artar ve şöyle hesaplanır : </w:t>
      </w:r>
      <w:r w:rsidRPr="00E6685F">
        <w:rPr>
          <w:rFonts w:ascii="Times New Roman" w:hAnsi="Times New Roman" w:cs="Times New Roman"/>
          <w:color w:val="141414"/>
          <w:sz w:val="24"/>
          <w:szCs w:val="24"/>
        </w:rPr>
        <w:br/>
      </w:r>
      <w:r w:rsidR="00173D7F">
        <w:rPr>
          <w:rFonts w:ascii="Times New Roman" w:hAnsi="Times New Roman" w:cs="Times New Roman"/>
          <w:color w:val="141414"/>
          <w:sz w:val="24"/>
          <w:szCs w:val="24"/>
          <w:shd w:val="clear" w:color="auto" w:fill="FFFFFF"/>
        </w:rPr>
        <w:t>Ü = Zaman birimi başına hesaplanan ücret haddi</w:t>
      </w:r>
      <w:r w:rsidRPr="00E6685F">
        <w:rPr>
          <w:rFonts w:ascii="Times New Roman" w:hAnsi="Times New Roman" w:cs="Times New Roman"/>
          <w:color w:val="141414"/>
          <w:sz w:val="24"/>
          <w:szCs w:val="24"/>
        </w:rPr>
        <w:br/>
      </w:r>
      <w:r w:rsidR="00173D7F">
        <w:rPr>
          <w:rFonts w:ascii="Times New Roman" w:hAnsi="Times New Roman" w:cs="Times New Roman"/>
          <w:color w:val="141414"/>
          <w:sz w:val="24"/>
          <w:szCs w:val="24"/>
          <w:shd w:val="clear" w:color="auto" w:fill="FFFFFF"/>
        </w:rPr>
        <w:t xml:space="preserve">Z </w:t>
      </w:r>
      <w:r w:rsidRPr="00E6685F">
        <w:rPr>
          <w:rFonts w:ascii="Times New Roman" w:hAnsi="Times New Roman" w:cs="Times New Roman"/>
          <w:color w:val="141414"/>
          <w:sz w:val="24"/>
          <w:szCs w:val="24"/>
          <w:shd w:val="clear" w:color="auto" w:fill="FFFFFF"/>
        </w:rPr>
        <w:t>= Çalış</w:t>
      </w:r>
      <w:r w:rsidR="00173D7F">
        <w:rPr>
          <w:rFonts w:ascii="Times New Roman" w:hAnsi="Times New Roman" w:cs="Times New Roman"/>
          <w:color w:val="141414"/>
          <w:sz w:val="24"/>
          <w:szCs w:val="24"/>
          <w:shd w:val="clear" w:color="auto" w:fill="FFFFFF"/>
        </w:rPr>
        <w:t>ma zaman birimi</w:t>
      </w:r>
      <w:r w:rsidRPr="00E6685F">
        <w:rPr>
          <w:rFonts w:ascii="Times New Roman" w:hAnsi="Times New Roman" w:cs="Times New Roman"/>
          <w:color w:val="141414"/>
          <w:sz w:val="24"/>
          <w:szCs w:val="24"/>
        </w:rPr>
        <w:br/>
      </w:r>
      <w:r w:rsidR="00173D7F">
        <w:rPr>
          <w:rFonts w:ascii="Times New Roman" w:hAnsi="Times New Roman" w:cs="Times New Roman"/>
          <w:color w:val="141414"/>
          <w:sz w:val="24"/>
          <w:szCs w:val="24"/>
          <w:shd w:val="clear" w:color="auto" w:fill="FFFFFF"/>
        </w:rPr>
        <w:t>ÜT = Belirli bir süre içindeki ücret toplamı olarak ifade edilirse ÜT=Ü x Z olarak formüle edilmektedir (Zaim, 1997: 263).</w:t>
      </w:r>
    </w:p>
    <w:p w:rsidR="00CB7EFF" w:rsidRDefault="00CB7EFF" w:rsidP="00CB7EFF">
      <w:pPr>
        <w:spacing w:line="360" w:lineRule="auto"/>
        <w:jc w:val="both"/>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Sistemin yararları</w:t>
      </w:r>
      <w:r w:rsidR="00173D7F">
        <w:rPr>
          <w:rFonts w:ascii="Times New Roman" w:hAnsi="Times New Roman" w:cs="Times New Roman"/>
          <w:color w:val="141414"/>
          <w:sz w:val="24"/>
          <w:szCs w:val="24"/>
          <w:shd w:val="clear" w:color="auto" w:fill="FFFFFF"/>
        </w:rPr>
        <w:t xml:space="preserve">nı </w:t>
      </w:r>
      <w:r>
        <w:rPr>
          <w:rFonts w:ascii="Times New Roman" w:hAnsi="Times New Roman" w:cs="Times New Roman"/>
          <w:color w:val="141414"/>
          <w:sz w:val="24"/>
          <w:szCs w:val="24"/>
          <w:shd w:val="clear" w:color="auto" w:fill="FFFFFF"/>
        </w:rPr>
        <w:t>aşağıdaki şekilde özetlemek mümkündür;</w:t>
      </w:r>
    </w:p>
    <w:p w:rsidR="00B820D4" w:rsidRPr="00CB7EFF" w:rsidRDefault="00CB7EFF" w:rsidP="00973179">
      <w:pPr>
        <w:pStyle w:val="ListeParagraf"/>
        <w:numPr>
          <w:ilvl w:val="0"/>
          <w:numId w:val="15"/>
        </w:numPr>
        <w:spacing w:line="360" w:lineRule="auto"/>
        <w:jc w:val="both"/>
        <w:rPr>
          <w:rFonts w:ascii="Times New Roman" w:hAnsi="Times New Roman" w:cs="Times New Roman"/>
          <w:color w:val="141414"/>
          <w:sz w:val="24"/>
          <w:szCs w:val="24"/>
          <w:shd w:val="clear" w:color="auto" w:fill="FFFFFF"/>
        </w:rPr>
      </w:pPr>
      <w:r w:rsidRPr="00CB7EFF">
        <w:rPr>
          <w:rFonts w:ascii="Times New Roman" w:hAnsi="Times New Roman" w:cs="Times New Roman"/>
          <w:color w:val="141414"/>
          <w:sz w:val="24"/>
          <w:szCs w:val="24"/>
          <w:shd w:val="clear" w:color="auto" w:fill="FFFFFF"/>
        </w:rPr>
        <w:t>Ö</w:t>
      </w:r>
      <w:r w:rsidR="00944370" w:rsidRPr="00CB7EFF">
        <w:rPr>
          <w:rFonts w:ascii="Times New Roman" w:hAnsi="Times New Roman" w:cs="Times New Roman"/>
          <w:color w:val="141414"/>
          <w:sz w:val="24"/>
          <w:szCs w:val="24"/>
          <w:shd w:val="clear" w:color="auto" w:fill="FFFFFF"/>
        </w:rPr>
        <w:t>denecek ücret çok basit hesaplanır</w:t>
      </w:r>
      <w:r w:rsidR="00612B30" w:rsidRPr="00CB7EFF">
        <w:rPr>
          <w:rFonts w:ascii="Times New Roman" w:hAnsi="Times New Roman" w:cs="Times New Roman"/>
          <w:color w:val="141414"/>
          <w:sz w:val="24"/>
          <w:szCs w:val="24"/>
          <w:shd w:val="clear" w:color="auto" w:fill="FFFFFF"/>
        </w:rPr>
        <w:t>,</w:t>
      </w:r>
    </w:p>
    <w:p w:rsidR="00B820D4" w:rsidRPr="00CB7EFF" w:rsidRDefault="00612B30" w:rsidP="00973179">
      <w:pPr>
        <w:pStyle w:val="ListeParagraf"/>
        <w:numPr>
          <w:ilvl w:val="0"/>
          <w:numId w:val="9"/>
        </w:numPr>
        <w:spacing w:line="360" w:lineRule="auto"/>
        <w:jc w:val="both"/>
        <w:rPr>
          <w:rFonts w:ascii="Times New Roman" w:hAnsi="Times New Roman" w:cs="Times New Roman"/>
          <w:sz w:val="24"/>
          <w:szCs w:val="24"/>
        </w:rPr>
      </w:pPr>
      <w:r w:rsidRPr="00E6685F">
        <w:rPr>
          <w:rFonts w:ascii="Times New Roman" w:hAnsi="Times New Roman" w:cs="Times New Roman"/>
          <w:color w:val="141414"/>
          <w:sz w:val="24"/>
          <w:szCs w:val="24"/>
          <w:shd w:val="clear" w:color="auto" w:fill="FFFFFF"/>
        </w:rPr>
        <w:t>S</w:t>
      </w:r>
      <w:r w:rsidR="00CB7EFF">
        <w:rPr>
          <w:rFonts w:ascii="Times New Roman" w:hAnsi="Times New Roman" w:cs="Times New Roman"/>
          <w:color w:val="141414"/>
          <w:sz w:val="24"/>
          <w:szCs w:val="24"/>
          <w:shd w:val="clear" w:color="auto" w:fill="FFFFFF"/>
        </w:rPr>
        <w:t xml:space="preserve">istem </w:t>
      </w:r>
      <w:r w:rsidR="00944370" w:rsidRPr="00E6685F">
        <w:rPr>
          <w:rFonts w:ascii="Times New Roman" w:hAnsi="Times New Roman" w:cs="Times New Roman"/>
          <w:color w:val="141414"/>
          <w:sz w:val="24"/>
          <w:szCs w:val="24"/>
          <w:shd w:val="clear" w:color="auto" w:fill="FFFFFF"/>
        </w:rPr>
        <w:t xml:space="preserve">basit </w:t>
      </w:r>
      <w:r w:rsidRPr="00E6685F">
        <w:rPr>
          <w:rFonts w:ascii="Times New Roman" w:hAnsi="Times New Roman" w:cs="Times New Roman"/>
          <w:color w:val="141414"/>
          <w:sz w:val="24"/>
          <w:szCs w:val="24"/>
          <w:shd w:val="clear" w:color="auto" w:fill="FFFFFF"/>
        </w:rPr>
        <w:t>ve anlaşılması kolaydır,</w:t>
      </w:r>
    </w:p>
    <w:p w:rsidR="00CB7EFF" w:rsidRPr="00CB7EFF" w:rsidRDefault="00CB7EFF" w:rsidP="00973179">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141414"/>
          <w:sz w:val="24"/>
          <w:szCs w:val="24"/>
          <w:shd w:val="clear" w:color="auto" w:fill="FFFFFF"/>
        </w:rPr>
        <w:t>Rutin işler için en uygun sistemdir,</w:t>
      </w:r>
    </w:p>
    <w:p w:rsidR="00CB7EFF" w:rsidRPr="00E6685F" w:rsidRDefault="00CB7EFF" w:rsidP="00973179">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141414"/>
          <w:sz w:val="24"/>
          <w:szCs w:val="24"/>
          <w:shd w:val="clear" w:color="auto" w:fill="FFFFFF"/>
        </w:rPr>
        <w:t>Çalışana güven verir,</w:t>
      </w:r>
    </w:p>
    <w:p w:rsidR="00944370" w:rsidRPr="00E6685F" w:rsidRDefault="00612B30" w:rsidP="00973179">
      <w:pPr>
        <w:pStyle w:val="ListeParagraf"/>
        <w:numPr>
          <w:ilvl w:val="0"/>
          <w:numId w:val="9"/>
        </w:numPr>
        <w:spacing w:line="360" w:lineRule="auto"/>
        <w:jc w:val="both"/>
        <w:rPr>
          <w:rFonts w:ascii="Times New Roman" w:hAnsi="Times New Roman" w:cs="Times New Roman"/>
          <w:sz w:val="24"/>
          <w:szCs w:val="24"/>
        </w:rPr>
      </w:pPr>
      <w:r w:rsidRPr="00E6685F">
        <w:rPr>
          <w:rFonts w:ascii="Times New Roman" w:hAnsi="Times New Roman" w:cs="Times New Roman"/>
          <w:color w:val="141414"/>
          <w:sz w:val="24"/>
          <w:szCs w:val="24"/>
          <w:shd w:val="clear" w:color="auto" w:fill="FFFFFF"/>
        </w:rPr>
        <w:t>Sistemin oluş</w:t>
      </w:r>
      <w:r w:rsidR="00944370" w:rsidRPr="00E6685F">
        <w:rPr>
          <w:rFonts w:ascii="Times New Roman" w:hAnsi="Times New Roman" w:cs="Times New Roman"/>
          <w:color w:val="141414"/>
          <w:sz w:val="24"/>
          <w:szCs w:val="24"/>
          <w:shd w:val="clear" w:color="auto" w:fill="FFFFFF"/>
        </w:rPr>
        <w:t>turulması için karmaşık sürelere</w:t>
      </w:r>
      <w:r w:rsidRPr="00E6685F">
        <w:rPr>
          <w:rFonts w:ascii="Times New Roman" w:hAnsi="Times New Roman" w:cs="Times New Roman"/>
          <w:color w:val="141414"/>
          <w:sz w:val="24"/>
          <w:szCs w:val="24"/>
          <w:shd w:val="clear" w:color="auto" w:fill="FFFFFF"/>
        </w:rPr>
        <w:t xml:space="preserve"> ihtiyaç yoktur,</w:t>
      </w:r>
    </w:p>
    <w:p w:rsidR="00B820D4" w:rsidRPr="00E6685F" w:rsidRDefault="00944370" w:rsidP="00973179">
      <w:pPr>
        <w:pStyle w:val="ListeParagraf"/>
        <w:numPr>
          <w:ilvl w:val="0"/>
          <w:numId w:val="9"/>
        </w:numPr>
        <w:spacing w:line="360" w:lineRule="auto"/>
        <w:jc w:val="both"/>
        <w:rPr>
          <w:rFonts w:ascii="Times New Roman" w:hAnsi="Times New Roman" w:cs="Times New Roman"/>
          <w:sz w:val="24"/>
          <w:szCs w:val="24"/>
        </w:rPr>
      </w:pPr>
      <w:r w:rsidRPr="00E6685F">
        <w:rPr>
          <w:rFonts w:ascii="Times New Roman" w:hAnsi="Times New Roman" w:cs="Times New Roman"/>
          <w:color w:val="141414"/>
          <w:sz w:val="24"/>
          <w:szCs w:val="24"/>
          <w:shd w:val="clear" w:color="auto" w:fill="FFFFFF"/>
        </w:rPr>
        <w:lastRenderedPageBreak/>
        <w:t>İ</w:t>
      </w:r>
      <w:r w:rsidR="00612B30" w:rsidRPr="00E6685F">
        <w:rPr>
          <w:rFonts w:ascii="Times New Roman" w:hAnsi="Times New Roman" w:cs="Times New Roman"/>
          <w:color w:val="141414"/>
          <w:sz w:val="24"/>
          <w:szCs w:val="24"/>
          <w:shd w:val="clear" w:color="auto" w:fill="FFFFFF"/>
        </w:rPr>
        <w:t>şçiye sabit bir geliri garanti eder,</w:t>
      </w:r>
    </w:p>
    <w:p w:rsidR="00944370" w:rsidRPr="00E6685F" w:rsidRDefault="00612B30" w:rsidP="00973179">
      <w:pPr>
        <w:pStyle w:val="ListeParagraf"/>
        <w:numPr>
          <w:ilvl w:val="0"/>
          <w:numId w:val="9"/>
        </w:numPr>
        <w:spacing w:line="360" w:lineRule="auto"/>
        <w:jc w:val="both"/>
        <w:rPr>
          <w:rFonts w:ascii="Times New Roman" w:hAnsi="Times New Roman" w:cs="Times New Roman"/>
          <w:sz w:val="24"/>
          <w:szCs w:val="24"/>
        </w:rPr>
      </w:pPr>
      <w:r w:rsidRPr="00E6685F">
        <w:rPr>
          <w:rFonts w:ascii="Times New Roman" w:hAnsi="Times New Roman" w:cs="Times New Roman"/>
          <w:color w:val="141414"/>
          <w:sz w:val="24"/>
          <w:szCs w:val="24"/>
          <w:shd w:val="clear" w:color="auto" w:fill="FFFFFF"/>
        </w:rPr>
        <w:t>M</w:t>
      </w:r>
      <w:r w:rsidR="00944370" w:rsidRPr="00E6685F">
        <w:rPr>
          <w:rFonts w:ascii="Times New Roman" w:hAnsi="Times New Roman" w:cs="Times New Roman"/>
          <w:color w:val="141414"/>
          <w:sz w:val="24"/>
          <w:szCs w:val="24"/>
          <w:shd w:val="clear" w:color="auto" w:fill="FFFFFF"/>
        </w:rPr>
        <w:t>aliyeti düşüktür,</w:t>
      </w:r>
    </w:p>
    <w:p w:rsidR="00B820D4" w:rsidRPr="00E6685F" w:rsidRDefault="00944370" w:rsidP="00973179">
      <w:pPr>
        <w:pStyle w:val="ListeParagraf"/>
        <w:numPr>
          <w:ilvl w:val="0"/>
          <w:numId w:val="9"/>
        </w:numPr>
        <w:spacing w:line="360" w:lineRule="auto"/>
        <w:jc w:val="both"/>
        <w:rPr>
          <w:rFonts w:ascii="Times New Roman" w:hAnsi="Times New Roman" w:cs="Times New Roman"/>
          <w:sz w:val="24"/>
          <w:szCs w:val="24"/>
        </w:rPr>
      </w:pPr>
      <w:r w:rsidRPr="00E6685F">
        <w:rPr>
          <w:rFonts w:ascii="Times New Roman" w:hAnsi="Times New Roman" w:cs="Times New Roman"/>
          <w:color w:val="141414"/>
          <w:sz w:val="24"/>
          <w:szCs w:val="24"/>
          <w:shd w:val="clear" w:color="auto" w:fill="FFFFFF"/>
        </w:rPr>
        <w:t>M</w:t>
      </w:r>
      <w:r w:rsidR="00612B30" w:rsidRPr="00E6685F">
        <w:rPr>
          <w:rFonts w:ascii="Times New Roman" w:hAnsi="Times New Roman" w:cs="Times New Roman"/>
          <w:color w:val="141414"/>
          <w:sz w:val="24"/>
          <w:szCs w:val="24"/>
          <w:shd w:val="clear" w:color="auto" w:fill="FFFFFF"/>
        </w:rPr>
        <w:t>amul kalitesine yönelmeyi sağlar.</w:t>
      </w:r>
    </w:p>
    <w:p w:rsidR="00B820D4" w:rsidRPr="00173D7F" w:rsidRDefault="00173D7F" w:rsidP="00E6685F">
      <w:pPr>
        <w:spacing w:line="360" w:lineRule="auto"/>
        <w:jc w:val="both"/>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Sistemin zararlarını aşağıdaki şekilde özetlemek mümkündür;</w:t>
      </w:r>
    </w:p>
    <w:p w:rsidR="00B820D4" w:rsidRPr="00CB7EFF" w:rsidRDefault="00CB7EFF" w:rsidP="00973179">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141414"/>
          <w:sz w:val="24"/>
          <w:szCs w:val="24"/>
          <w:shd w:val="clear" w:color="auto" w:fill="FFFFFF"/>
        </w:rPr>
        <w:t>Verimlilik yoktur,</w:t>
      </w:r>
    </w:p>
    <w:p w:rsidR="00CB7EFF" w:rsidRPr="00CB7EFF" w:rsidRDefault="00CB7EFF" w:rsidP="00973179">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141414"/>
          <w:sz w:val="24"/>
          <w:szCs w:val="24"/>
          <w:shd w:val="clear" w:color="auto" w:fill="FFFFFF"/>
        </w:rPr>
        <w:t>Adaletsizdir, ç</w:t>
      </w:r>
      <w:r w:rsidRPr="00CB7EFF">
        <w:rPr>
          <w:rFonts w:ascii="Times New Roman" w:hAnsi="Times New Roman" w:cs="Times New Roman"/>
          <w:color w:val="141414"/>
          <w:sz w:val="24"/>
          <w:szCs w:val="24"/>
          <w:shd w:val="clear" w:color="auto" w:fill="FFFFFF"/>
        </w:rPr>
        <w:t>alışan ile çalışmayan ve iyi çalışan ile çalışmayanı bir tutar,</w:t>
      </w:r>
    </w:p>
    <w:p w:rsidR="00CB7EFF" w:rsidRPr="00E6685F" w:rsidRDefault="00CB7EFF" w:rsidP="00973179">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141414"/>
          <w:sz w:val="24"/>
          <w:szCs w:val="24"/>
          <w:shd w:val="clear" w:color="auto" w:fill="FFFFFF"/>
        </w:rPr>
        <w:t>İyi çalışan personelin şevki azalır,</w:t>
      </w:r>
    </w:p>
    <w:p w:rsidR="00B820D4" w:rsidRPr="00E6685F" w:rsidRDefault="00612B30" w:rsidP="00973179">
      <w:pPr>
        <w:pStyle w:val="ListeParagraf"/>
        <w:numPr>
          <w:ilvl w:val="0"/>
          <w:numId w:val="9"/>
        </w:numPr>
        <w:spacing w:line="360" w:lineRule="auto"/>
        <w:jc w:val="both"/>
        <w:rPr>
          <w:rFonts w:ascii="Times New Roman" w:hAnsi="Times New Roman" w:cs="Times New Roman"/>
          <w:sz w:val="24"/>
          <w:szCs w:val="24"/>
        </w:rPr>
      </w:pPr>
      <w:r w:rsidRPr="00E6685F">
        <w:rPr>
          <w:rFonts w:ascii="Times New Roman" w:hAnsi="Times New Roman" w:cs="Times New Roman"/>
          <w:color w:val="141414"/>
          <w:sz w:val="24"/>
          <w:szCs w:val="24"/>
          <w:shd w:val="clear" w:color="auto" w:fill="FFFFFF"/>
        </w:rPr>
        <w:t>Ücre</w:t>
      </w:r>
      <w:r w:rsidR="00944370" w:rsidRPr="00E6685F">
        <w:rPr>
          <w:rFonts w:ascii="Times New Roman" w:hAnsi="Times New Roman" w:cs="Times New Roman"/>
          <w:color w:val="141414"/>
          <w:sz w:val="24"/>
          <w:szCs w:val="24"/>
          <w:shd w:val="clear" w:color="auto" w:fill="FFFFFF"/>
        </w:rPr>
        <w:t>tlerin hesaplanmasında işçilerin vasıfları</w:t>
      </w:r>
      <w:r w:rsidRPr="00E6685F">
        <w:rPr>
          <w:rFonts w:ascii="Times New Roman" w:hAnsi="Times New Roman" w:cs="Times New Roman"/>
          <w:color w:val="141414"/>
          <w:sz w:val="24"/>
          <w:szCs w:val="24"/>
          <w:shd w:val="clear" w:color="auto" w:fill="FFFFFF"/>
        </w:rPr>
        <w:t xml:space="preserve"> ve başarı</w:t>
      </w:r>
      <w:r w:rsidR="00944370" w:rsidRPr="00E6685F">
        <w:rPr>
          <w:rFonts w:ascii="Times New Roman" w:hAnsi="Times New Roman" w:cs="Times New Roman"/>
          <w:color w:val="141414"/>
          <w:sz w:val="24"/>
          <w:szCs w:val="24"/>
          <w:shd w:val="clear" w:color="auto" w:fill="FFFFFF"/>
        </w:rPr>
        <w:t>ları</w:t>
      </w:r>
      <w:r w:rsidRPr="00E6685F">
        <w:rPr>
          <w:rFonts w:ascii="Times New Roman" w:hAnsi="Times New Roman" w:cs="Times New Roman"/>
          <w:color w:val="141414"/>
          <w:sz w:val="24"/>
          <w:szCs w:val="24"/>
          <w:shd w:val="clear" w:color="auto" w:fill="FFFFFF"/>
        </w:rPr>
        <w:t xml:space="preserve"> göz önüne alınmaz,</w:t>
      </w:r>
    </w:p>
    <w:p w:rsidR="00B820D4" w:rsidRPr="00E6685F" w:rsidRDefault="00612B30" w:rsidP="00973179">
      <w:pPr>
        <w:pStyle w:val="ListeParagraf"/>
        <w:numPr>
          <w:ilvl w:val="0"/>
          <w:numId w:val="9"/>
        </w:numPr>
        <w:spacing w:line="360" w:lineRule="auto"/>
        <w:jc w:val="both"/>
        <w:rPr>
          <w:rFonts w:ascii="Times New Roman" w:hAnsi="Times New Roman" w:cs="Times New Roman"/>
          <w:sz w:val="24"/>
          <w:szCs w:val="24"/>
        </w:rPr>
      </w:pPr>
      <w:r w:rsidRPr="00E6685F">
        <w:rPr>
          <w:rFonts w:ascii="Times New Roman" w:hAnsi="Times New Roman" w:cs="Times New Roman"/>
          <w:color w:val="141414"/>
          <w:sz w:val="24"/>
          <w:szCs w:val="24"/>
          <w:shd w:val="clear" w:color="auto" w:fill="FFFFFF"/>
        </w:rPr>
        <w:t>Birim üretim işçilik maliyetlerinin önceden tespiti zordur,</w:t>
      </w:r>
    </w:p>
    <w:p w:rsidR="00612B30" w:rsidRPr="00E6685F" w:rsidRDefault="00612B30" w:rsidP="00973179">
      <w:pPr>
        <w:pStyle w:val="ListeParagraf"/>
        <w:numPr>
          <w:ilvl w:val="0"/>
          <w:numId w:val="9"/>
        </w:numPr>
        <w:spacing w:line="360" w:lineRule="auto"/>
        <w:jc w:val="both"/>
        <w:rPr>
          <w:rFonts w:ascii="Times New Roman" w:hAnsi="Times New Roman" w:cs="Times New Roman"/>
          <w:sz w:val="24"/>
          <w:szCs w:val="24"/>
        </w:rPr>
      </w:pPr>
      <w:r w:rsidRPr="00E6685F">
        <w:rPr>
          <w:rFonts w:ascii="Times New Roman" w:hAnsi="Times New Roman" w:cs="Times New Roman"/>
          <w:color w:val="141414"/>
          <w:sz w:val="24"/>
          <w:szCs w:val="24"/>
          <w:shd w:val="clear" w:color="auto" w:fill="FFFFFF"/>
        </w:rPr>
        <w:t>Çalışanın denetim masrafları oluşabilir.</w:t>
      </w:r>
    </w:p>
    <w:p w:rsidR="005D33FF" w:rsidRDefault="007B7CEC" w:rsidP="00E6685F">
      <w:pPr>
        <w:spacing w:line="360" w:lineRule="auto"/>
        <w:ind w:left="708"/>
        <w:jc w:val="both"/>
        <w:rPr>
          <w:rFonts w:ascii="Times New Roman" w:hAnsi="Times New Roman" w:cs="Times New Roman"/>
          <w:b/>
          <w:sz w:val="24"/>
          <w:szCs w:val="24"/>
        </w:rPr>
      </w:pPr>
      <w:r w:rsidRPr="00E6685F">
        <w:rPr>
          <w:rFonts w:ascii="Times New Roman" w:hAnsi="Times New Roman" w:cs="Times New Roman"/>
          <w:b/>
          <w:sz w:val="24"/>
          <w:szCs w:val="24"/>
        </w:rPr>
        <w:t>1.2.1.2.Parça Başına Dayalı Ücret Sistemi</w:t>
      </w:r>
    </w:p>
    <w:p w:rsidR="00663C77" w:rsidRDefault="00962495" w:rsidP="00663C77">
      <w:pPr>
        <w:spacing w:line="360" w:lineRule="auto"/>
        <w:jc w:val="both"/>
        <w:rPr>
          <w:rFonts w:ascii="Times New Roman" w:hAnsi="Times New Roman" w:cs="Times New Roman"/>
          <w:sz w:val="24"/>
          <w:szCs w:val="24"/>
        </w:rPr>
      </w:pPr>
      <w:r w:rsidRPr="00962495">
        <w:rPr>
          <w:rFonts w:ascii="Times New Roman" w:hAnsi="Times New Roman" w:cs="Times New Roman"/>
          <w:sz w:val="24"/>
          <w:szCs w:val="24"/>
        </w:rPr>
        <w:t xml:space="preserve">Parça </w:t>
      </w:r>
      <w:r>
        <w:rPr>
          <w:rFonts w:ascii="Times New Roman" w:hAnsi="Times New Roman" w:cs="Times New Roman"/>
          <w:sz w:val="24"/>
          <w:szCs w:val="24"/>
        </w:rPr>
        <w:t>başına ücret sistemi, verimliliğe dayalı ücret sistemleri içinde en eski, en sade, en kolay uygulanan ve bu nedenle en çok kullanıla</w:t>
      </w:r>
      <w:r w:rsidR="008F2659">
        <w:rPr>
          <w:rFonts w:ascii="Times New Roman" w:hAnsi="Times New Roman" w:cs="Times New Roman"/>
          <w:sz w:val="24"/>
          <w:szCs w:val="24"/>
        </w:rPr>
        <w:t>n ücret sistemidir (Çakır, 2006;</w:t>
      </w:r>
      <w:r>
        <w:rPr>
          <w:rFonts w:ascii="Times New Roman" w:hAnsi="Times New Roman" w:cs="Times New Roman"/>
          <w:sz w:val="24"/>
          <w:szCs w:val="24"/>
        </w:rPr>
        <w:t xml:space="preserve"> 13). Bu sistemde çalışanın ücreti, ürettiği ürün miktarı ile orantılı ola</w:t>
      </w:r>
      <w:r w:rsidR="00663C77">
        <w:rPr>
          <w:rFonts w:ascii="Times New Roman" w:hAnsi="Times New Roman" w:cs="Times New Roman"/>
          <w:sz w:val="24"/>
          <w:szCs w:val="24"/>
        </w:rPr>
        <w:t xml:space="preserve">rak artmakta veya azalmaktadır </w:t>
      </w:r>
      <w:r w:rsidR="00433A86">
        <w:rPr>
          <w:rFonts w:ascii="Times New Roman" w:hAnsi="Times New Roman" w:cs="Times New Roman"/>
          <w:sz w:val="24"/>
          <w:szCs w:val="24"/>
        </w:rPr>
        <w:t>(Zaim, 1997:</w:t>
      </w:r>
      <w:r>
        <w:rPr>
          <w:rFonts w:ascii="Times New Roman" w:hAnsi="Times New Roman" w:cs="Times New Roman"/>
          <w:sz w:val="24"/>
          <w:szCs w:val="24"/>
        </w:rPr>
        <w:t xml:space="preserve"> 265)</w:t>
      </w:r>
      <w:r w:rsidR="00663C77">
        <w:rPr>
          <w:rFonts w:ascii="Times New Roman" w:hAnsi="Times New Roman" w:cs="Times New Roman"/>
          <w:sz w:val="24"/>
          <w:szCs w:val="24"/>
        </w:rPr>
        <w:t xml:space="preserve">. </w:t>
      </w:r>
    </w:p>
    <w:p w:rsidR="00663C77" w:rsidRPr="00E6685F" w:rsidRDefault="00663C77" w:rsidP="00663C77">
      <w:pPr>
        <w:spacing w:line="360" w:lineRule="auto"/>
        <w:jc w:val="both"/>
        <w:rPr>
          <w:rFonts w:ascii="Times New Roman" w:hAnsi="Times New Roman" w:cs="Times New Roman"/>
          <w:color w:val="141414"/>
          <w:sz w:val="24"/>
          <w:szCs w:val="24"/>
        </w:rPr>
      </w:pPr>
      <w:r w:rsidRPr="00E6685F">
        <w:rPr>
          <w:rFonts w:ascii="Times New Roman" w:hAnsi="Times New Roman" w:cs="Times New Roman"/>
          <w:color w:val="141414"/>
          <w:sz w:val="24"/>
          <w:szCs w:val="24"/>
          <w:shd w:val="clear" w:color="auto" w:fill="FFFFFF"/>
        </w:rPr>
        <w:t xml:space="preserve">Ücretin tespitinde ikinci sistem </w:t>
      </w:r>
      <w:r>
        <w:rPr>
          <w:rFonts w:ascii="Times New Roman" w:hAnsi="Times New Roman" w:cs="Times New Roman"/>
          <w:color w:val="141414"/>
          <w:sz w:val="24"/>
          <w:szCs w:val="24"/>
          <w:shd w:val="clear" w:color="auto" w:fill="FFFFFF"/>
        </w:rPr>
        <w:t xml:space="preserve">olan </w:t>
      </w:r>
      <w:r w:rsidRPr="00E6685F">
        <w:rPr>
          <w:rFonts w:ascii="Times New Roman" w:hAnsi="Times New Roman" w:cs="Times New Roman"/>
          <w:color w:val="141414"/>
          <w:sz w:val="24"/>
          <w:szCs w:val="24"/>
          <w:shd w:val="clear" w:color="auto" w:fill="FFFFFF"/>
        </w:rPr>
        <w:t xml:space="preserve">parça başına </w:t>
      </w:r>
      <w:r>
        <w:rPr>
          <w:rFonts w:ascii="Times New Roman" w:hAnsi="Times New Roman" w:cs="Times New Roman"/>
          <w:color w:val="141414"/>
          <w:sz w:val="24"/>
          <w:szCs w:val="24"/>
          <w:shd w:val="clear" w:color="auto" w:fill="FFFFFF"/>
        </w:rPr>
        <w:t>dayalı ücret sistemi a</w:t>
      </w:r>
      <w:r w:rsidRPr="00E6685F">
        <w:rPr>
          <w:rFonts w:ascii="Times New Roman" w:hAnsi="Times New Roman" w:cs="Times New Roman"/>
          <w:color w:val="141414"/>
          <w:sz w:val="24"/>
          <w:szCs w:val="24"/>
          <w:shd w:val="clear" w:color="auto" w:fill="FFFFFF"/>
        </w:rPr>
        <w:t xml:space="preserve">kort ücreti diye de </w:t>
      </w:r>
      <w:r>
        <w:rPr>
          <w:rFonts w:ascii="Times New Roman" w:hAnsi="Times New Roman" w:cs="Times New Roman"/>
          <w:color w:val="141414"/>
          <w:sz w:val="24"/>
          <w:szCs w:val="24"/>
          <w:shd w:val="clear" w:color="auto" w:fill="FFFFFF"/>
        </w:rPr>
        <w:t xml:space="preserve">tanımlanmakta ve </w:t>
      </w:r>
      <w:r w:rsidRPr="00E6685F">
        <w:rPr>
          <w:rFonts w:ascii="Times New Roman" w:hAnsi="Times New Roman" w:cs="Times New Roman"/>
          <w:color w:val="141414"/>
          <w:sz w:val="24"/>
          <w:szCs w:val="24"/>
          <w:shd w:val="clear" w:color="auto" w:fill="FFFFFF"/>
        </w:rPr>
        <w:t>bu ücret sisteminde işçiye ödenecek ücrette; zamana dayalı ücretinin aksine çalışma süresi değil yapılan bir işin miktarı önemlidir ve ona göre bir ücretlendirme yapılır. Bu sistemde zamana dayalı ücret sisteminin aksine verimlilik esas alınır.</w:t>
      </w:r>
    </w:p>
    <w:p w:rsidR="00E901D9" w:rsidRPr="00663C77" w:rsidRDefault="00663C77" w:rsidP="00E901D9">
      <w:pPr>
        <w:spacing w:line="360" w:lineRule="auto"/>
        <w:jc w:val="both"/>
        <w:rPr>
          <w:rFonts w:ascii="Times New Roman" w:hAnsi="Times New Roman" w:cs="Times New Roman"/>
          <w:color w:val="141414"/>
          <w:sz w:val="24"/>
          <w:szCs w:val="24"/>
        </w:rPr>
      </w:pPr>
      <w:r>
        <w:rPr>
          <w:rFonts w:ascii="Times New Roman" w:hAnsi="Times New Roman" w:cs="Times New Roman"/>
          <w:color w:val="141414"/>
          <w:sz w:val="24"/>
          <w:szCs w:val="24"/>
          <w:shd w:val="clear" w:color="auto" w:fill="FFFFFF"/>
        </w:rPr>
        <w:t>Ü</w:t>
      </w:r>
      <w:r w:rsidRPr="00E6685F">
        <w:rPr>
          <w:rFonts w:ascii="Times New Roman" w:hAnsi="Times New Roman" w:cs="Times New Roman"/>
          <w:color w:val="141414"/>
          <w:sz w:val="24"/>
          <w:szCs w:val="24"/>
          <w:shd w:val="clear" w:color="auto" w:fill="FFFFFF"/>
        </w:rPr>
        <w:t>cret, sadece üretilen birim miktarına göre hesaplanır. Parça başına ücret belirlenmesinde parçanın üretimi için harcanan zaman önemli olmamakla beraber, üretilen birim miktarı önemlidir ve işçi ürettiği parça sayısına göre ücret alır. </w:t>
      </w:r>
    </w:p>
    <w:p w:rsidR="000563D4" w:rsidRDefault="000563D4" w:rsidP="00E901D9">
      <w:pPr>
        <w:spacing w:line="360" w:lineRule="auto"/>
        <w:jc w:val="both"/>
        <w:rPr>
          <w:rFonts w:ascii="Times New Roman" w:hAnsi="Times New Roman" w:cs="Times New Roman"/>
          <w:sz w:val="24"/>
          <w:szCs w:val="24"/>
        </w:rPr>
      </w:pPr>
      <w:r>
        <w:rPr>
          <w:rFonts w:ascii="Times New Roman" w:hAnsi="Times New Roman" w:cs="Times New Roman"/>
          <w:sz w:val="24"/>
          <w:szCs w:val="24"/>
        </w:rPr>
        <w:t>Genellikle küçük işyerlerinde uygulanan parça başı ücret sistemi, bir ürün veya iş birimi için saptanan ücretin, üretilen iş birimi ile çarpılması biçiminde hesap edilir. Örneğin bir çalışanın 200 parça üretimde bulunması durumunda parça başına ücreti 1 TL ise hak edeceği ücret tutarı; 200 parça x 1 TL/parça = 200 TL olacaktır (</w:t>
      </w:r>
      <w:r w:rsidR="001E4A19">
        <w:rPr>
          <w:rFonts w:ascii="Times New Roman" w:hAnsi="Times New Roman" w:cs="Times New Roman"/>
          <w:sz w:val="24"/>
          <w:szCs w:val="24"/>
        </w:rPr>
        <w:t>Şahin, 2015: 155).</w:t>
      </w:r>
    </w:p>
    <w:p w:rsidR="001E4A19" w:rsidRDefault="001E4A19" w:rsidP="00E901D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 sistemde çalışanın ücret geliri, üretilen miktar ile doğru orantılı olarak artmaktadır. Bu nedenle parça başı ücret sistemi, çalışanı fazla kazanç elde etme yönünde isteklendirir. Günümüzde kendisine her ne kadar fazla uygulama alanı bulunmasa da parça başı ücret sistemi, gerçekte işletme için önemli avantajlara sahip bir plandır. Fason iş yapılan sektörlerde, yan sanayilerde ve özellikle küçük ve orta </w:t>
      </w:r>
      <w:r w:rsidR="00FE3936">
        <w:rPr>
          <w:rFonts w:ascii="Times New Roman" w:hAnsi="Times New Roman" w:cs="Times New Roman"/>
          <w:sz w:val="24"/>
          <w:szCs w:val="24"/>
        </w:rPr>
        <w:t>büyüklükteki</w:t>
      </w:r>
      <w:r>
        <w:rPr>
          <w:rFonts w:ascii="Times New Roman" w:hAnsi="Times New Roman" w:cs="Times New Roman"/>
          <w:sz w:val="24"/>
          <w:szCs w:val="24"/>
        </w:rPr>
        <w:t xml:space="preserve"> kuruluşlarda uygulanan bu sistem, işletme esnekliğini sağlaması bakımından ayrıca dikkat çekmektedir </w:t>
      </w:r>
      <w:r w:rsidR="00B765B3">
        <w:rPr>
          <w:rFonts w:ascii="Times New Roman" w:hAnsi="Times New Roman" w:cs="Times New Roman"/>
          <w:sz w:val="24"/>
          <w:szCs w:val="24"/>
        </w:rPr>
        <w:t>(Şahin, 2015</w:t>
      </w:r>
      <w:r w:rsidR="00433A86">
        <w:rPr>
          <w:rFonts w:ascii="Times New Roman" w:hAnsi="Times New Roman" w:cs="Times New Roman"/>
          <w:sz w:val="24"/>
          <w:szCs w:val="24"/>
        </w:rPr>
        <w:t>:</w:t>
      </w:r>
      <w:r w:rsidR="001330B3">
        <w:rPr>
          <w:rFonts w:ascii="Times New Roman" w:hAnsi="Times New Roman" w:cs="Times New Roman"/>
          <w:sz w:val="24"/>
          <w:szCs w:val="24"/>
        </w:rPr>
        <w:t xml:space="preserve"> 156</w:t>
      </w:r>
      <w:r w:rsidR="00B765B3">
        <w:rPr>
          <w:rFonts w:ascii="Times New Roman" w:hAnsi="Times New Roman" w:cs="Times New Roman"/>
          <w:sz w:val="24"/>
          <w:szCs w:val="24"/>
        </w:rPr>
        <w:t>).</w:t>
      </w:r>
    </w:p>
    <w:p w:rsidR="00187265" w:rsidRDefault="00187265" w:rsidP="00E901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Parça başı ücret sisteminin yaraları ve zararları şöyle sıralanabilir (Altuğ, </w:t>
      </w:r>
      <w:r w:rsidR="001330B3">
        <w:rPr>
          <w:rFonts w:ascii="Times New Roman" w:hAnsi="Times New Roman" w:cs="Times New Roman"/>
          <w:sz w:val="24"/>
          <w:szCs w:val="24"/>
        </w:rPr>
        <w:t>2001;</w:t>
      </w:r>
      <w:r>
        <w:rPr>
          <w:rFonts w:ascii="Times New Roman" w:hAnsi="Times New Roman" w:cs="Times New Roman"/>
          <w:sz w:val="24"/>
          <w:szCs w:val="24"/>
        </w:rPr>
        <w:t>200):</w:t>
      </w:r>
    </w:p>
    <w:p w:rsidR="00187265" w:rsidRDefault="00187265" w:rsidP="00E901D9">
      <w:pPr>
        <w:spacing w:line="360" w:lineRule="auto"/>
        <w:jc w:val="both"/>
        <w:rPr>
          <w:rFonts w:ascii="Times New Roman" w:hAnsi="Times New Roman" w:cs="Times New Roman"/>
          <w:sz w:val="24"/>
          <w:szCs w:val="24"/>
        </w:rPr>
      </w:pPr>
      <w:r>
        <w:rPr>
          <w:rFonts w:ascii="Times New Roman" w:hAnsi="Times New Roman" w:cs="Times New Roman"/>
          <w:sz w:val="24"/>
          <w:szCs w:val="24"/>
        </w:rPr>
        <w:t>Yararları:</w:t>
      </w:r>
    </w:p>
    <w:p w:rsidR="00187265" w:rsidRPr="00187265" w:rsidRDefault="00187265" w:rsidP="00973179">
      <w:pPr>
        <w:pStyle w:val="ListeParagraf"/>
        <w:numPr>
          <w:ilvl w:val="0"/>
          <w:numId w:val="16"/>
        </w:numPr>
        <w:spacing w:line="360" w:lineRule="auto"/>
        <w:jc w:val="both"/>
        <w:rPr>
          <w:rFonts w:ascii="Times New Roman" w:hAnsi="Times New Roman" w:cs="Times New Roman"/>
          <w:sz w:val="24"/>
          <w:szCs w:val="24"/>
        </w:rPr>
      </w:pPr>
      <w:r w:rsidRPr="00187265">
        <w:rPr>
          <w:rFonts w:ascii="Times New Roman" w:hAnsi="Times New Roman" w:cs="Times New Roman"/>
          <w:sz w:val="24"/>
          <w:szCs w:val="24"/>
        </w:rPr>
        <w:t>Üretim miktarı ile ödenen ücret arasında doğrusal bir ilişki bulunmaktadır.</w:t>
      </w:r>
    </w:p>
    <w:p w:rsidR="00187265" w:rsidRDefault="00187265" w:rsidP="00973179">
      <w:pPr>
        <w:pStyle w:val="ListeParagraf"/>
        <w:numPr>
          <w:ilvl w:val="0"/>
          <w:numId w:val="16"/>
        </w:numPr>
        <w:spacing w:line="360" w:lineRule="auto"/>
        <w:jc w:val="both"/>
        <w:rPr>
          <w:rFonts w:ascii="Times New Roman" w:hAnsi="Times New Roman" w:cs="Times New Roman"/>
          <w:sz w:val="24"/>
          <w:szCs w:val="24"/>
        </w:rPr>
      </w:pPr>
      <w:r w:rsidRPr="00187265">
        <w:rPr>
          <w:rFonts w:ascii="Times New Roman" w:hAnsi="Times New Roman" w:cs="Times New Roman"/>
          <w:sz w:val="24"/>
          <w:szCs w:val="24"/>
        </w:rPr>
        <w:t>Fazla üretmekle ücretinin artacağını bilen çalışanın daha fazla üretmesini teşvik eder, buna bağlı olarak da verimlilik yükselir</w:t>
      </w:r>
      <w:r>
        <w:rPr>
          <w:rFonts w:ascii="Times New Roman" w:hAnsi="Times New Roman" w:cs="Times New Roman"/>
          <w:sz w:val="24"/>
          <w:szCs w:val="24"/>
        </w:rPr>
        <w:t>.</w:t>
      </w:r>
    </w:p>
    <w:p w:rsidR="00187265" w:rsidRDefault="00187265" w:rsidP="00973179">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Çalışma sırasında çalışanın kontrol edilmesine fazla gerek bulunmamaktadır.</w:t>
      </w:r>
    </w:p>
    <w:p w:rsidR="00187265" w:rsidRDefault="00187265" w:rsidP="00187265">
      <w:pPr>
        <w:spacing w:line="360" w:lineRule="auto"/>
        <w:jc w:val="both"/>
        <w:rPr>
          <w:rFonts w:ascii="Times New Roman" w:hAnsi="Times New Roman" w:cs="Times New Roman"/>
          <w:sz w:val="24"/>
          <w:szCs w:val="24"/>
        </w:rPr>
      </w:pPr>
      <w:r>
        <w:rPr>
          <w:rFonts w:ascii="Times New Roman" w:hAnsi="Times New Roman" w:cs="Times New Roman"/>
          <w:sz w:val="24"/>
          <w:szCs w:val="24"/>
        </w:rPr>
        <w:t>Zararları:</w:t>
      </w:r>
    </w:p>
    <w:p w:rsidR="00187265" w:rsidRPr="00187265" w:rsidRDefault="00187265" w:rsidP="00973179">
      <w:pPr>
        <w:pStyle w:val="ListeParagraf"/>
        <w:numPr>
          <w:ilvl w:val="0"/>
          <w:numId w:val="17"/>
        </w:numPr>
        <w:spacing w:line="360" w:lineRule="auto"/>
        <w:jc w:val="both"/>
        <w:rPr>
          <w:rFonts w:ascii="Times New Roman" w:hAnsi="Times New Roman" w:cs="Times New Roman"/>
          <w:sz w:val="24"/>
          <w:szCs w:val="24"/>
        </w:rPr>
      </w:pPr>
      <w:r w:rsidRPr="00187265">
        <w:rPr>
          <w:rFonts w:ascii="Times New Roman" w:hAnsi="Times New Roman" w:cs="Times New Roman"/>
          <w:sz w:val="24"/>
          <w:szCs w:val="24"/>
        </w:rPr>
        <w:t>Fazla üretim yapılması, kullanılan makine ve teçhizatın daha çabuk yıpranmasına neden olur.</w:t>
      </w:r>
    </w:p>
    <w:p w:rsidR="00187265" w:rsidRDefault="00187265" w:rsidP="00973179">
      <w:pPr>
        <w:pStyle w:val="ListeParagraf"/>
        <w:numPr>
          <w:ilvl w:val="0"/>
          <w:numId w:val="17"/>
        </w:numPr>
        <w:spacing w:line="360" w:lineRule="auto"/>
        <w:jc w:val="both"/>
        <w:rPr>
          <w:rFonts w:ascii="Times New Roman" w:hAnsi="Times New Roman" w:cs="Times New Roman"/>
          <w:sz w:val="24"/>
          <w:szCs w:val="24"/>
        </w:rPr>
      </w:pPr>
      <w:r w:rsidRPr="00187265">
        <w:rPr>
          <w:rFonts w:ascii="Times New Roman" w:hAnsi="Times New Roman" w:cs="Times New Roman"/>
          <w:sz w:val="24"/>
          <w:szCs w:val="24"/>
        </w:rPr>
        <w:t>Çalışanın daha fazla ücret elde etmek amacı ile kendisini zorlaması sonucu fizyolojik ve psikolojik sorunları artmakta ve hastalıklarla karşılaşılmaktadır.</w:t>
      </w:r>
    </w:p>
    <w:p w:rsidR="00187265" w:rsidRDefault="00187265" w:rsidP="00973179">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Üretim kaynaklarında bir aksama ya da arıza olması sonucu çalışanın çalışmaması ve daha az üretimde bulunması ve alacağı ücretin düşmesi çalışan ve işveren arasında sorunlara neden olmaktadır.</w:t>
      </w:r>
    </w:p>
    <w:p w:rsidR="0023705C" w:rsidRDefault="0023705C" w:rsidP="0023705C">
      <w:pPr>
        <w:spacing w:line="360" w:lineRule="auto"/>
        <w:jc w:val="both"/>
        <w:rPr>
          <w:rFonts w:ascii="Times New Roman" w:hAnsi="Times New Roman" w:cs="Times New Roman"/>
          <w:sz w:val="24"/>
          <w:szCs w:val="24"/>
        </w:rPr>
      </w:pPr>
      <w:r>
        <w:rPr>
          <w:rFonts w:ascii="Times New Roman" w:hAnsi="Times New Roman" w:cs="Times New Roman"/>
          <w:sz w:val="24"/>
          <w:szCs w:val="24"/>
        </w:rPr>
        <w:t>Nitekim parça başına ücret sisteminde;</w:t>
      </w:r>
    </w:p>
    <w:p w:rsidR="0023705C" w:rsidRDefault="0023705C" w:rsidP="0023705C">
      <w:pPr>
        <w:spacing w:line="360" w:lineRule="auto"/>
        <w:jc w:val="both"/>
        <w:rPr>
          <w:rFonts w:ascii="Times New Roman" w:hAnsi="Times New Roman" w:cs="Times New Roman"/>
          <w:color w:val="141414"/>
          <w:sz w:val="24"/>
          <w:szCs w:val="24"/>
          <w:shd w:val="clear" w:color="auto" w:fill="FFFFFF"/>
        </w:rPr>
      </w:pPr>
      <w:r>
        <w:rPr>
          <w:rFonts w:ascii="Times New Roman" w:hAnsi="Times New Roman" w:cs="Times New Roman"/>
          <w:sz w:val="24"/>
          <w:szCs w:val="24"/>
        </w:rPr>
        <w:t xml:space="preserve">ÜT = </w:t>
      </w:r>
      <w:r>
        <w:rPr>
          <w:rFonts w:ascii="Times New Roman" w:hAnsi="Times New Roman" w:cs="Times New Roman"/>
          <w:color w:val="141414"/>
          <w:sz w:val="24"/>
          <w:szCs w:val="24"/>
          <w:shd w:val="clear" w:color="auto" w:fill="FFFFFF"/>
        </w:rPr>
        <w:t>Belirli bir süre içindeki ücret toplamı,</w:t>
      </w:r>
    </w:p>
    <w:p w:rsidR="0023705C" w:rsidRDefault="0023705C" w:rsidP="0023705C">
      <w:pPr>
        <w:spacing w:line="360" w:lineRule="auto"/>
        <w:jc w:val="both"/>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Ü = Parça başına ödenen ücreti olursa,</w:t>
      </w:r>
    </w:p>
    <w:p w:rsidR="0023705C" w:rsidRDefault="0023705C" w:rsidP="0023705C">
      <w:pPr>
        <w:spacing w:line="360" w:lineRule="auto"/>
        <w:jc w:val="both"/>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İ = Belirli bir zamandaki üretim miktarını gösterecek,</w:t>
      </w:r>
    </w:p>
    <w:p w:rsidR="0023705C" w:rsidRDefault="0023705C" w:rsidP="0023705C">
      <w:pPr>
        <w:spacing w:line="360" w:lineRule="auto"/>
        <w:jc w:val="both"/>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 xml:space="preserve">ÜT = Ü x İ </w:t>
      </w:r>
      <w:r w:rsidR="00F242E2">
        <w:rPr>
          <w:rFonts w:ascii="Times New Roman" w:hAnsi="Times New Roman" w:cs="Times New Roman"/>
          <w:color w:val="141414"/>
          <w:sz w:val="24"/>
          <w:szCs w:val="24"/>
          <w:shd w:val="clear" w:color="auto" w:fill="FFFFFF"/>
        </w:rPr>
        <w:t xml:space="preserve">olarak formüle edilmektedir </w:t>
      </w:r>
      <w:r>
        <w:rPr>
          <w:rFonts w:ascii="Times New Roman" w:hAnsi="Times New Roman" w:cs="Times New Roman"/>
          <w:color w:val="141414"/>
          <w:sz w:val="24"/>
          <w:szCs w:val="24"/>
          <w:shd w:val="clear" w:color="auto" w:fill="FFFFFF"/>
        </w:rPr>
        <w:t>(Zaim,</w:t>
      </w:r>
      <w:r w:rsidR="00F242E2">
        <w:rPr>
          <w:rFonts w:ascii="Times New Roman" w:hAnsi="Times New Roman" w:cs="Times New Roman"/>
          <w:color w:val="141414"/>
          <w:sz w:val="24"/>
          <w:szCs w:val="24"/>
          <w:shd w:val="clear" w:color="auto" w:fill="FFFFFF"/>
        </w:rPr>
        <w:t xml:space="preserve"> 1997: 265).</w:t>
      </w:r>
    </w:p>
    <w:p w:rsidR="00F242E2" w:rsidRPr="00F242E2" w:rsidRDefault="00F242E2" w:rsidP="0023705C">
      <w:pPr>
        <w:spacing w:line="360" w:lineRule="auto"/>
        <w:jc w:val="both"/>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lastRenderedPageBreak/>
        <w:t>Bu bağlamda zamana dayalı ücret sisteminde üretimdeki değişi</w:t>
      </w:r>
      <w:r w:rsidR="00EE2324">
        <w:rPr>
          <w:rFonts w:ascii="Times New Roman" w:hAnsi="Times New Roman" w:cs="Times New Roman"/>
          <w:color w:val="141414"/>
          <w:sz w:val="24"/>
          <w:szCs w:val="24"/>
          <w:shd w:val="clear" w:color="auto" w:fill="FFFFFF"/>
        </w:rPr>
        <w:t>klikten kaynaklanan kazanç veya</w:t>
      </w:r>
      <w:r>
        <w:rPr>
          <w:rFonts w:ascii="Times New Roman" w:hAnsi="Times New Roman" w:cs="Times New Roman"/>
          <w:color w:val="141414"/>
          <w:sz w:val="24"/>
          <w:szCs w:val="24"/>
          <w:shd w:val="clear" w:color="auto" w:fill="FFFFFF"/>
        </w:rPr>
        <w:t xml:space="preserve"> kayıplar işverene aitken parça başına dayalı ücret sisteminde üretimden kaynaklanan kazanç ya</w:t>
      </w:r>
      <w:r w:rsidR="00EE2324">
        <w:rPr>
          <w:rFonts w:ascii="Times New Roman" w:hAnsi="Times New Roman" w:cs="Times New Roman"/>
          <w:color w:val="141414"/>
          <w:sz w:val="24"/>
          <w:szCs w:val="24"/>
          <w:shd w:val="clear" w:color="auto" w:fill="FFFFFF"/>
        </w:rPr>
        <w:t xml:space="preserve"> </w:t>
      </w:r>
      <w:r>
        <w:rPr>
          <w:rFonts w:ascii="Times New Roman" w:hAnsi="Times New Roman" w:cs="Times New Roman"/>
          <w:color w:val="141414"/>
          <w:sz w:val="24"/>
          <w:szCs w:val="24"/>
          <w:shd w:val="clear" w:color="auto" w:fill="FFFFFF"/>
        </w:rPr>
        <w:t>da kayıplar doğrudan çalış</w:t>
      </w:r>
      <w:r w:rsidR="00647141">
        <w:rPr>
          <w:rFonts w:ascii="Times New Roman" w:hAnsi="Times New Roman" w:cs="Times New Roman"/>
          <w:color w:val="141414"/>
          <w:sz w:val="24"/>
          <w:szCs w:val="24"/>
          <w:shd w:val="clear" w:color="auto" w:fill="FFFFFF"/>
        </w:rPr>
        <w:t>ana ait olmaktadır (Çakır, 2006;</w:t>
      </w:r>
      <w:r>
        <w:rPr>
          <w:rFonts w:ascii="Times New Roman" w:hAnsi="Times New Roman" w:cs="Times New Roman"/>
          <w:color w:val="141414"/>
          <w:sz w:val="24"/>
          <w:szCs w:val="24"/>
          <w:shd w:val="clear" w:color="auto" w:fill="FFFFFF"/>
        </w:rPr>
        <w:t xml:space="preserve"> 13). Bu nedenle bu ücret sisteminin üretimi arttırmaktaki motive edici yönün güçlü olduğu </w:t>
      </w:r>
      <w:r w:rsidR="00433A86">
        <w:rPr>
          <w:rFonts w:ascii="Times New Roman" w:hAnsi="Times New Roman" w:cs="Times New Roman"/>
          <w:color w:val="141414"/>
          <w:sz w:val="24"/>
          <w:szCs w:val="24"/>
          <w:shd w:val="clear" w:color="auto" w:fill="FFFFFF"/>
        </w:rPr>
        <w:t>ileri sürülmektedir (Zaim, 1997:</w:t>
      </w:r>
      <w:r>
        <w:rPr>
          <w:rFonts w:ascii="Times New Roman" w:hAnsi="Times New Roman" w:cs="Times New Roman"/>
          <w:color w:val="141414"/>
          <w:sz w:val="24"/>
          <w:szCs w:val="24"/>
          <w:shd w:val="clear" w:color="auto" w:fill="FFFFFF"/>
        </w:rPr>
        <w:t xml:space="preserve"> 265).</w:t>
      </w:r>
    </w:p>
    <w:p w:rsidR="001C072C" w:rsidRPr="00E6685F" w:rsidRDefault="00612B30" w:rsidP="00416464">
      <w:pPr>
        <w:spacing w:line="360" w:lineRule="auto"/>
        <w:rPr>
          <w:rFonts w:ascii="Times New Roman" w:hAnsi="Times New Roman" w:cs="Times New Roman"/>
          <w:color w:val="141414"/>
          <w:sz w:val="24"/>
          <w:szCs w:val="24"/>
          <w:shd w:val="clear" w:color="auto" w:fill="FFFFFF"/>
        </w:rPr>
      </w:pPr>
      <w:r w:rsidRPr="00E6685F">
        <w:rPr>
          <w:rFonts w:ascii="Times New Roman" w:hAnsi="Times New Roman" w:cs="Times New Roman"/>
          <w:color w:val="141414"/>
          <w:sz w:val="24"/>
          <w:szCs w:val="24"/>
          <w:shd w:val="clear" w:color="auto" w:fill="FFFFFF"/>
        </w:rPr>
        <w:t>Örnekle açıklarsak;</w:t>
      </w:r>
      <w:r w:rsidRPr="00E6685F">
        <w:rPr>
          <w:rFonts w:ascii="Times New Roman" w:hAnsi="Times New Roman" w:cs="Times New Roman"/>
          <w:color w:val="141414"/>
          <w:sz w:val="24"/>
          <w:szCs w:val="24"/>
        </w:rPr>
        <w:br/>
      </w:r>
      <w:r w:rsidRPr="00E6685F">
        <w:rPr>
          <w:rFonts w:ascii="Times New Roman" w:hAnsi="Times New Roman" w:cs="Times New Roman"/>
          <w:color w:val="141414"/>
          <w:sz w:val="24"/>
          <w:szCs w:val="24"/>
          <w:shd w:val="clear" w:color="auto" w:fill="FFFFFF"/>
        </w:rPr>
        <w:t>Parça başına ücret = 15TL</w:t>
      </w:r>
      <w:r w:rsidRPr="00E6685F">
        <w:rPr>
          <w:rFonts w:ascii="Times New Roman" w:hAnsi="Times New Roman" w:cs="Times New Roman"/>
          <w:color w:val="141414"/>
          <w:sz w:val="24"/>
          <w:szCs w:val="24"/>
        </w:rPr>
        <w:br/>
      </w:r>
      <w:r w:rsidRPr="00E6685F">
        <w:rPr>
          <w:rFonts w:ascii="Times New Roman" w:hAnsi="Times New Roman" w:cs="Times New Roman"/>
          <w:color w:val="141414"/>
          <w:sz w:val="24"/>
          <w:szCs w:val="24"/>
          <w:shd w:val="clear" w:color="auto" w:fill="FFFFFF"/>
        </w:rPr>
        <w:t>A işçisi 8 saatte 75 parça üretirse, 1125 TL günlük ücret alır.</w:t>
      </w:r>
      <w:r w:rsidRPr="00E6685F">
        <w:rPr>
          <w:rFonts w:ascii="Times New Roman" w:hAnsi="Times New Roman" w:cs="Times New Roman"/>
          <w:color w:val="141414"/>
          <w:sz w:val="24"/>
          <w:szCs w:val="24"/>
        </w:rPr>
        <w:br/>
      </w:r>
      <w:r w:rsidRPr="00E6685F">
        <w:rPr>
          <w:rFonts w:ascii="Times New Roman" w:hAnsi="Times New Roman" w:cs="Times New Roman"/>
          <w:color w:val="141414"/>
          <w:sz w:val="24"/>
          <w:szCs w:val="24"/>
          <w:shd w:val="clear" w:color="auto" w:fill="FFFFFF"/>
        </w:rPr>
        <w:t>B işçisi 8 saatte 55 parça üretirse, 825TL günlük ücret alır.</w:t>
      </w:r>
      <w:r w:rsidRPr="00E6685F">
        <w:rPr>
          <w:rFonts w:ascii="Times New Roman" w:hAnsi="Times New Roman" w:cs="Times New Roman"/>
          <w:color w:val="141414"/>
          <w:sz w:val="24"/>
          <w:szCs w:val="24"/>
        </w:rPr>
        <w:br/>
      </w:r>
      <w:r w:rsidRPr="00E6685F">
        <w:rPr>
          <w:rFonts w:ascii="Times New Roman" w:hAnsi="Times New Roman" w:cs="Times New Roman"/>
          <w:color w:val="141414"/>
          <w:sz w:val="24"/>
          <w:szCs w:val="24"/>
          <w:shd w:val="clear" w:color="auto" w:fill="FFFFFF"/>
        </w:rPr>
        <w:t>Verimli ve çalışkan işçiler daha yüksek ücret almaktadır.</w:t>
      </w:r>
    </w:p>
    <w:p w:rsidR="00A820ED" w:rsidRPr="00E6685F" w:rsidRDefault="00791E53" w:rsidP="00031377">
      <w:pPr>
        <w:spacing w:before="200" w:line="360" w:lineRule="auto"/>
        <w:ind w:left="708"/>
        <w:jc w:val="both"/>
        <w:rPr>
          <w:rFonts w:ascii="Times New Roman" w:hAnsi="Times New Roman" w:cs="Times New Roman"/>
          <w:b/>
          <w:sz w:val="24"/>
          <w:szCs w:val="24"/>
        </w:rPr>
      </w:pPr>
      <w:r w:rsidRPr="00E6685F">
        <w:rPr>
          <w:rFonts w:ascii="Times New Roman" w:hAnsi="Times New Roman" w:cs="Times New Roman"/>
          <w:b/>
          <w:sz w:val="24"/>
          <w:szCs w:val="24"/>
        </w:rPr>
        <w:t>1.2.1.3.Götürü Usulü Ücret Sistemi</w:t>
      </w:r>
    </w:p>
    <w:p w:rsidR="007B1450" w:rsidRPr="00E6685F" w:rsidRDefault="007B1450" w:rsidP="00E6685F">
      <w:pPr>
        <w:spacing w:line="360" w:lineRule="auto"/>
        <w:jc w:val="both"/>
        <w:rPr>
          <w:rFonts w:ascii="Times New Roman" w:hAnsi="Times New Roman" w:cs="Times New Roman"/>
          <w:w w:val="105"/>
          <w:sz w:val="24"/>
          <w:szCs w:val="24"/>
        </w:rPr>
      </w:pPr>
      <w:r w:rsidRPr="00E6685F">
        <w:rPr>
          <w:rFonts w:ascii="Times New Roman" w:hAnsi="Times New Roman" w:cs="Times New Roman"/>
          <w:w w:val="105"/>
          <w:sz w:val="24"/>
          <w:szCs w:val="24"/>
        </w:rPr>
        <w:t xml:space="preserve">Götürü ücret sisteminde işçiden, önceden belirlenen bir ücret karşılığı, belirli bir iş miktarını bitirmesi istenir </w:t>
      </w:r>
      <w:r w:rsidR="00647141">
        <w:rPr>
          <w:rFonts w:ascii="Times New Roman" w:hAnsi="Times New Roman" w:cs="Times New Roman"/>
          <w:w w:val="105"/>
          <w:sz w:val="24"/>
          <w:szCs w:val="24"/>
        </w:rPr>
        <w:t>(Zaim,1997;</w:t>
      </w:r>
      <w:r w:rsidRPr="00187265">
        <w:rPr>
          <w:rFonts w:ascii="Times New Roman" w:hAnsi="Times New Roman" w:cs="Times New Roman"/>
          <w:w w:val="105"/>
          <w:sz w:val="24"/>
          <w:szCs w:val="24"/>
        </w:rPr>
        <w:t xml:space="preserve">265). </w:t>
      </w:r>
      <w:r w:rsidRPr="00E6685F">
        <w:rPr>
          <w:rFonts w:ascii="Times New Roman" w:hAnsi="Times New Roman" w:cs="Times New Roman"/>
          <w:w w:val="105"/>
          <w:sz w:val="24"/>
          <w:szCs w:val="24"/>
        </w:rPr>
        <w:t>Bu ücret sisteminde yapılan işin tamamlanması ilke olarak benimsenmiştir. Bir başka deyişle bu sistemde ücretin ölçüsü, bir işin bütünüdür. Bu bakımdan söz konusu iş, işçi tarafından belirli bir süre içinde ve iki tarafın önceden anlaştığı bir ücret karşılığında yapılmaktadır</w:t>
      </w:r>
      <w:r w:rsidR="00647141">
        <w:rPr>
          <w:rFonts w:ascii="Times New Roman" w:hAnsi="Times New Roman" w:cs="Times New Roman"/>
          <w:w w:val="105"/>
          <w:sz w:val="24"/>
          <w:szCs w:val="24"/>
        </w:rPr>
        <w:t>(Benligiray,</w:t>
      </w:r>
      <w:r w:rsidR="00433A86">
        <w:rPr>
          <w:rFonts w:ascii="Times New Roman" w:hAnsi="Times New Roman" w:cs="Times New Roman"/>
          <w:w w:val="105"/>
          <w:sz w:val="24"/>
          <w:szCs w:val="24"/>
        </w:rPr>
        <w:t>2003:</w:t>
      </w:r>
      <w:r w:rsidR="00416464">
        <w:rPr>
          <w:rFonts w:ascii="Times New Roman" w:hAnsi="Times New Roman" w:cs="Times New Roman"/>
          <w:w w:val="105"/>
          <w:sz w:val="24"/>
          <w:szCs w:val="24"/>
        </w:rPr>
        <w:t xml:space="preserve"> </w:t>
      </w:r>
      <w:r w:rsidRPr="00187265">
        <w:rPr>
          <w:rFonts w:ascii="Times New Roman" w:hAnsi="Times New Roman" w:cs="Times New Roman"/>
          <w:w w:val="105"/>
          <w:sz w:val="24"/>
          <w:szCs w:val="24"/>
        </w:rPr>
        <w:t xml:space="preserve">35) </w:t>
      </w:r>
    </w:p>
    <w:p w:rsidR="00A820ED" w:rsidRPr="00E6685F" w:rsidRDefault="00A820ED" w:rsidP="00E6685F">
      <w:pPr>
        <w:spacing w:line="360" w:lineRule="auto"/>
        <w:jc w:val="both"/>
        <w:rPr>
          <w:rFonts w:ascii="Times New Roman" w:hAnsi="Times New Roman" w:cs="Times New Roman"/>
          <w:sz w:val="24"/>
          <w:szCs w:val="24"/>
        </w:rPr>
      </w:pPr>
      <w:r w:rsidRPr="00E6685F">
        <w:rPr>
          <w:rFonts w:ascii="Times New Roman" w:hAnsi="Times New Roman" w:cs="Times New Roman"/>
          <w:w w:val="105"/>
          <w:sz w:val="24"/>
          <w:szCs w:val="24"/>
        </w:rPr>
        <w:t>Bu</w:t>
      </w:r>
      <w:r w:rsidRPr="00E6685F">
        <w:rPr>
          <w:rFonts w:ascii="Times New Roman" w:hAnsi="Times New Roman" w:cs="Times New Roman"/>
          <w:spacing w:val="-13"/>
          <w:w w:val="105"/>
          <w:sz w:val="24"/>
          <w:szCs w:val="24"/>
        </w:rPr>
        <w:t xml:space="preserve"> </w:t>
      </w:r>
      <w:r w:rsidRPr="00E6685F">
        <w:rPr>
          <w:rFonts w:ascii="Times New Roman" w:hAnsi="Times New Roman" w:cs="Times New Roman"/>
          <w:w w:val="105"/>
          <w:sz w:val="24"/>
          <w:szCs w:val="24"/>
        </w:rPr>
        <w:t>sistemde</w:t>
      </w:r>
      <w:r w:rsidRPr="00E6685F">
        <w:rPr>
          <w:rFonts w:ascii="Times New Roman" w:hAnsi="Times New Roman" w:cs="Times New Roman"/>
          <w:spacing w:val="-13"/>
          <w:w w:val="105"/>
          <w:sz w:val="24"/>
          <w:szCs w:val="24"/>
        </w:rPr>
        <w:t xml:space="preserve"> </w:t>
      </w:r>
      <w:r w:rsidRPr="00E6685F">
        <w:rPr>
          <w:rFonts w:ascii="Times New Roman" w:hAnsi="Times New Roman" w:cs="Times New Roman"/>
          <w:w w:val="105"/>
          <w:sz w:val="24"/>
          <w:szCs w:val="24"/>
        </w:rPr>
        <w:t>işçi</w:t>
      </w:r>
      <w:r w:rsidRPr="00E6685F">
        <w:rPr>
          <w:rFonts w:ascii="Times New Roman" w:hAnsi="Times New Roman" w:cs="Times New Roman"/>
          <w:spacing w:val="-13"/>
          <w:w w:val="105"/>
          <w:sz w:val="24"/>
          <w:szCs w:val="24"/>
        </w:rPr>
        <w:t xml:space="preserve"> </w:t>
      </w:r>
      <w:r w:rsidRPr="00E6685F">
        <w:rPr>
          <w:rFonts w:ascii="Times New Roman" w:hAnsi="Times New Roman" w:cs="Times New Roman"/>
          <w:w w:val="105"/>
          <w:sz w:val="24"/>
          <w:szCs w:val="24"/>
        </w:rPr>
        <w:t>belirli</w:t>
      </w:r>
      <w:r w:rsidRPr="00E6685F">
        <w:rPr>
          <w:rFonts w:ascii="Times New Roman" w:hAnsi="Times New Roman" w:cs="Times New Roman"/>
          <w:spacing w:val="-12"/>
          <w:w w:val="105"/>
          <w:sz w:val="24"/>
          <w:szCs w:val="24"/>
        </w:rPr>
        <w:t xml:space="preserve"> </w:t>
      </w:r>
      <w:r w:rsidRPr="00E6685F">
        <w:rPr>
          <w:rFonts w:ascii="Times New Roman" w:hAnsi="Times New Roman" w:cs="Times New Roman"/>
          <w:w w:val="105"/>
          <w:sz w:val="24"/>
          <w:szCs w:val="24"/>
        </w:rPr>
        <w:t>bir</w:t>
      </w:r>
      <w:r w:rsidRPr="00E6685F">
        <w:rPr>
          <w:rFonts w:ascii="Times New Roman" w:hAnsi="Times New Roman" w:cs="Times New Roman"/>
          <w:spacing w:val="-12"/>
          <w:w w:val="105"/>
          <w:sz w:val="24"/>
          <w:szCs w:val="24"/>
        </w:rPr>
        <w:t xml:space="preserve"> </w:t>
      </w:r>
      <w:r w:rsidRPr="00E6685F">
        <w:rPr>
          <w:rFonts w:ascii="Times New Roman" w:hAnsi="Times New Roman" w:cs="Times New Roman"/>
          <w:w w:val="105"/>
          <w:sz w:val="24"/>
          <w:szCs w:val="24"/>
        </w:rPr>
        <w:t>zamanda</w:t>
      </w:r>
      <w:r w:rsidRPr="00E6685F">
        <w:rPr>
          <w:rFonts w:ascii="Times New Roman" w:hAnsi="Times New Roman" w:cs="Times New Roman"/>
          <w:spacing w:val="-12"/>
          <w:w w:val="105"/>
          <w:sz w:val="24"/>
          <w:szCs w:val="24"/>
        </w:rPr>
        <w:t xml:space="preserve"> </w:t>
      </w:r>
      <w:r w:rsidRPr="00E6685F">
        <w:rPr>
          <w:rFonts w:ascii="Times New Roman" w:hAnsi="Times New Roman" w:cs="Times New Roman"/>
          <w:w w:val="105"/>
          <w:sz w:val="24"/>
          <w:szCs w:val="24"/>
        </w:rPr>
        <w:t>önceden</w:t>
      </w:r>
      <w:r w:rsidRPr="00E6685F">
        <w:rPr>
          <w:rFonts w:ascii="Times New Roman" w:hAnsi="Times New Roman" w:cs="Times New Roman"/>
          <w:spacing w:val="-13"/>
          <w:w w:val="105"/>
          <w:sz w:val="24"/>
          <w:szCs w:val="24"/>
        </w:rPr>
        <w:t xml:space="preserve"> </w:t>
      </w:r>
      <w:r w:rsidRPr="00E6685F">
        <w:rPr>
          <w:rFonts w:ascii="Times New Roman" w:hAnsi="Times New Roman" w:cs="Times New Roman"/>
          <w:w w:val="105"/>
          <w:sz w:val="24"/>
          <w:szCs w:val="24"/>
        </w:rPr>
        <w:t>saptanan</w:t>
      </w:r>
      <w:r w:rsidRPr="00E6685F">
        <w:rPr>
          <w:rFonts w:ascii="Times New Roman" w:hAnsi="Times New Roman" w:cs="Times New Roman"/>
          <w:spacing w:val="-13"/>
          <w:w w:val="105"/>
          <w:sz w:val="24"/>
          <w:szCs w:val="24"/>
        </w:rPr>
        <w:t xml:space="preserve"> </w:t>
      </w:r>
      <w:r w:rsidRPr="00E6685F">
        <w:rPr>
          <w:rFonts w:ascii="Times New Roman" w:hAnsi="Times New Roman" w:cs="Times New Roman"/>
          <w:w w:val="105"/>
          <w:sz w:val="24"/>
          <w:szCs w:val="24"/>
        </w:rPr>
        <w:t>bir</w:t>
      </w:r>
      <w:r w:rsidRPr="00E6685F">
        <w:rPr>
          <w:rFonts w:ascii="Times New Roman" w:hAnsi="Times New Roman" w:cs="Times New Roman"/>
          <w:spacing w:val="-13"/>
          <w:w w:val="105"/>
          <w:sz w:val="24"/>
          <w:szCs w:val="24"/>
        </w:rPr>
        <w:t xml:space="preserve"> </w:t>
      </w:r>
      <w:r w:rsidRPr="00E6685F">
        <w:rPr>
          <w:rFonts w:ascii="Times New Roman" w:hAnsi="Times New Roman" w:cs="Times New Roman"/>
          <w:w w:val="105"/>
          <w:sz w:val="24"/>
          <w:szCs w:val="24"/>
        </w:rPr>
        <w:t>işi</w:t>
      </w:r>
      <w:r w:rsidRPr="00E6685F">
        <w:rPr>
          <w:rFonts w:ascii="Times New Roman" w:hAnsi="Times New Roman" w:cs="Times New Roman"/>
          <w:spacing w:val="-12"/>
          <w:w w:val="105"/>
          <w:sz w:val="24"/>
          <w:szCs w:val="24"/>
        </w:rPr>
        <w:t xml:space="preserve"> </w:t>
      </w:r>
      <w:r w:rsidRPr="00E6685F">
        <w:rPr>
          <w:rFonts w:ascii="Times New Roman" w:hAnsi="Times New Roman" w:cs="Times New Roman"/>
          <w:w w:val="105"/>
          <w:sz w:val="24"/>
          <w:szCs w:val="24"/>
        </w:rPr>
        <w:t>yapmayı</w:t>
      </w:r>
      <w:r w:rsidRPr="00E6685F">
        <w:rPr>
          <w:rFonts w:ascii="Times New Roman" w:hAnsi="Times New Roman" w:cs="Times New Roman"/>
          <w:spacing w:val="-11"/>
          <w:w w:val="105"/>
          <w:sz w:val="24"/>
          <w:szCs w:val="24"/>
        </w:rPr>
        <w:t xml:space="preserve"> </w:t>
      </w:r>
      <w:r w:rsidRPr="00E6685F">
        <w:rPr>
          <w:rFonts w:ascii="Times New Roman" w:hAnsi="Times New Roman" w:cs="Times New Roman"/>
          <w:w w:val="105"/>
          <w:sz w:val="24"/>
          <w:szCs w:val="24"/>
        </w:rPr>
        <w:t>taahhüt</w:t>
      </w:r>
      <w:r w:rsidRPr="00E6685F">
        <w:rPr>
          <w:rFonts w:ascii="Times New Roman" w:hAnsi="Times New Roman" w:cs="Times New Roman"/>
          <w:spacing w:val="-13"/>
          <w:w w:val="105"/>
          <w:sz w:val="24"/>
          <w:szCs w:val="24"/>
        </w:rPr>
        <w:t xml:space="preserve"> </w:t>
      </w:r>
      <w:r w:rsidRPr="00E6685F">
        <w:rPr>
          <w:rFonts w:ascii="Times New Roman" w:hAnsi="Times New Roman" w:cs="Times New Roman"/>
          <w:w w:val="105"/>
          <w:sz w:val="24"/>
          <w:szCs w:val="24"/>
        </w:rPr>
        <w:t>eder.</w:t>
      </w:r>
      <w:r w:rsidRPr="00E6685F">
        <w:rPr>
          <w:rFonts w:ascii="Times New Roman" w:hAnsi="Times New Roman" w:cs="Times New Roman"/>
          <w:spacing w:val="-12"/>
          <w:w w:val="105"/>
          <w:sz w:val="24"/>
          <w:szCs w:val="24"/>
        </w:rPr>
        <w:t xml:space="preserve"> </w:t>
      </w:r>
      <w:r w:rsidRPr="00E6685F">
        <w:rPr>
          <w:rFonts w:ascii="Times New Roman" w:hAnsi="Times New Roman" w:cs="Times New Roman"/>
          <w:w w:val="105"/>
          <w:sz w:val="24"/>
          <w:szCs w:val="24"/>
        </w:rPr>
        <w:t>Ücret bu zaman üzerinden hesap edilir. Eğer üretim, önceden</w:t>
      </w:r>
      <w:r w:rsidR="0015512B">
        <w:rPr>
          <w:rFonts w:ascii="Times New Roman" w:hAnsi="Times New Roman" w:cs="Times New Roman"/>
          <w:w w:val="105"/>
          <w:sz w:val="24"/>
          <w:szCs w:val="24"/>
        </w:rPr>
        <w:t xml:space="preserve"> belirlenen düzeye ulaşamaz ise</w:t>
      </w:r>
      <w:r w:rsidRPr="00E6685F">
        <w:rPr>
          <w:rFonts w:ascii="Times New Roman" w:hAnsi="Times New Roman" w:cs="Times New Roman"/>
          <w:w w:val="105"/>
          <w:sz w:val="24"/>
          <w:szCs w:val="24"/>
        </w:rPr>
        <w:t xml:space="preserve"> işçinin ücreti kısılır. Buna karşılık üretim belirtilen düzeyi aştığında, işçi hiç bir fazla ücret </w:t>
      </w:r>
      <w:r w:rsidRPr="00CE2E91">
        <w:rPr>
          <w:rFonts w:ascii="Times New Roman" w:hAnsi="Times New Roman" w:cs="Times New Roman"/>
          <w:w w:val="105"/>
          <w:sz w:val="24"/>
          <w:szCs w:val="24"/>
        </w:rPr>
        <w:t>ödenmez</w:t>
      </w:r>
      <w:r w:rsidR="00CE2E91" w:rsidRPr="00CE2E91">
        <w:rPr>
          <w:rFonts w:ascii="Times New Roman" w:hAnsi="Times New Roman" w:cs="Times New Roman"/>
          <w:w w:val="105"/>
          <w:sz w:val="24"/>
          <w:szCs w:val="24"/>
        </w:rPr>
        <w:t xml:space="preserve"> (Ergül, 2006: 99)</w:t>
      </w:r>
      <w:r w:rsidR="00433A86">
        <w:rPr>
          <w:rFonts w:ascii="Times New Roman" w:hAnsi="Times New Roman" w:cs="Times New Roman"/>
          <w:w w:val="105"/>
          <w:sz w:val="24"/>
          <w:szCs w:val="24"/>
        </w:rPr>
        <w:t>.</w:t>
      </w:r>
    </w:p>
    <w:p w:rsidR="00A60A27" w:rsidRDefault="00E901D9" w:rsidP="00FF5A4C">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Bu</w:t>
      </w:r>
      <w:r w:rsidR="00CE2E91">
        <w:rPr>
          <w:rFonts w:ascii="Times New Roman" w:hAnsi="Times New Roman" w:cs="Times New Roman"/>
          <w:sz w:val="24"/>
          <w:szCs w:val="24"/>
        </w:rPr>
        <w:t xml:space="preserve"> sistemde işçilere önceden yapacakları iş gösterilir</w:t>
      </w:r>
      <w:r w:rsidR="00B820D4" w:rsidRPr="00E6685F">
        <w:rPr>
          <w:rFonts w:ascii="Times New Roman" w:hAnsi="Times New Roman" w:cs="Times New Roman"/>
          <w:sz w:val="24"/>
          <w:szCs w:val="24"/>
        </w:rPr>
        <w:t xml:space="preserve"> ve baştan ne kadar ücret alacağı belirtilir. </w:t>
      </w:r>
      <w:r w:rsidR="00A820ED" w:rsidRPr="00E6685F">
        <w:rPr>
          <w:rFonts w:ascii="Times New Roman" w:hAnsi="Times New Roman" w:cs="Times New Roman"/>
          <w:sz w:val="24"/>
          <w:szCs w:val="24"/>
        </w:rPr>
        <w:t>Bu yüzden i</w:t>
      </w:r>
      <w:r w:rsidR="00B820D4" w:rsidRPr="00E6685F">
        <w:rPr>
          <w:rFonts w:ascii="Times New Roman" w:hAnsi="Times New Roman" w:cs="Times New Roman"/>
          <w:sz w:val="24"/>
          <w:szCs w:val="24"/>
        </w:rPr>
        <w:t>şyerlerinde uyg</w:t>
      </w:r>
      <w:r w:rsidR="00A820ED" w:rsidRPr="00E6685F">
        <w:rPr>
          <w:rFonts w:ascii="Times New Roman" w:hAnsi="Times New Roman" w:cs="Times New Roman"/>
          <w:sz w:val="24"/>
          <w:szCs w:val="24"/>
        </w:rPr>
        <w:t>ulanmayan bir ücret sistemidir.</w:t>
      </w:r>
      <w:r>
        <w:rPr>
          <w:rFonts w:ascii="Times New Roman" w:hAnsi="Times New Roman" w:cs="Times New Roman"/>
          <w:sz w:val="24"/>
          <w:szCs w:val="24"/>
        </w:rPr>
        <w:t xml:space="preserve"> </w:t>
      </w:r>
    </w:p>
    <w:p w:rsidR="00B820D4" w:rsidRPr="00FF5A4C" w:rsidRDefault="00B820D4" w:rsidP="00FF5A4C">
      <w:pPr>
        <w:tabs>
          <w:tab w:val="left" w:pos="142"/>
        </w:tabs>
        <w:spacing w:line="360" w:lineRule="auto"/>
        <w:jc w:val="both"/>
        <w:rPr>
          <w:rFonts w:ascii="Times New Roman" w:hAnsi="Times New Roman" w:cs="Times New Roman"/>
          <w:color w:val="141414"/>
          <w:sz w:val="24"/>
          <w:szCs w:val="24"/>
          <w:shd w:val="clear" w:color="auto" w:fill="FFFFFF"/>
        </w:rPr>
      </w:pPr>
      <w:r w:rsidRPr="00E6685F">
        <w:rPr>
          <w:rFonts w:ascii="Times New Roman" w:hAnsi="Times New Roman" w:cs="Times New Roman"/>
          <w:sz w:val="24"/>
          <w:szCs w:val="24"/>
        </w:rPr>
        <w:t xml:space="preserve">Genellikle </w:t>
      </w:r>
      <w:r w:rsidR="00E901D9">
        <w:rPr>
          <w:rFonts w:ascii="Times New Roman" w:hAnsi="Times New Roman" w:cs="Times New Roman"/>
          <w:sz w:val="24"/>
          <w:szCs w:val="24"/>
        </w:rPr>
        <w:t xml:space="preserve">de </w:t>
      </w:r>
      <w:r w:rsidRPr="00E6685F">
        <w:rPr>
          <w:rFonts w:ascii="Times New Roman" w:hAnsi="Times New Roman" w:cs="Times New Roman"/>
          <w:sz w:val="24"/>
          <w:szCs w:val="24"/>
        </w:rPr>
        <w:t>taşeron(alt işveren)</w:t>
      </w:r>
      <w:r w:rsidR="00E901D9">
        <w:rPr>
          <w:rFonts w:ascii="Times New Roman" w:hAnsi="Times New Roman" w:cs="Times New Roman"/>
          <w:sz w:val="24"/>
          <w:szCs w:val="24"/>
        </w:rPr>
        <w:t xml:space="preserve"> firmaların </w:t>
      </w:r>
      <w:r w:rsidR="00FF5A4C">
        <w:rPr>
          <w:rFonts w:ascii="Times New Roman" w:hAnsi="Times New Roman" w:cs="Times New Roman"/>
          <w:sz w:val="24"/>
          <w:szCs w:val="24"/>
        </w:rPr>
        <w:t xml:space="preserve">kullandığı bir ücret sistemi olup yol, köprü, </w:t>
      </w:r>
      <w:r w:rsidR="00FF5A4C" w:rsidRPr="00810B0B">
        <w:rPr>
          <w:rFonts w:ascii="Times New Roman" w:hAnsi="Times New Roman" w:cs="Times New Roman"/>
          <w:color w:val="141414"/>
          <w:sz w:val="24"/>
          <w:szCs w:val="24"/>
          <w:shd w:val="clear" w:color="auto" w:fill="FFFFFF"/>
        </w:rPr>
        <w:t>bi</w:t>
      </w:r>
      <w:r w:rsidR="000D5847">
        <w:rPr>
          <w:rFonts w:ascii="Times New Roman" w:hAnsi="Times New Roman" w:cs="Times New Roman"/>
          <w:color w:val="141414"/>
          <w:sz w:val="24"/>
          <w:szCs w:val="24"/>
          <w:shd w:val="clear" w:color="auto" w:fill="FFFFFF"/>
        </w:rPr>
        <w:t xml:space="preserve">na inşaatı, tamirat işleri, </w:t>
      </w:r>
      <w:r w:rsidR="00A60A27" w:rsidRPr="00810B0B">
        <w:rPr>
          <w:rFonts w:ascii="Times New Roman" w:hAnsi="Times New Roman" w:cs="Times New Roman"/>
          <w:color w:val="141414"/>
          <w:sz w:val="24"/>
          <w:szCs w:val="24"/>
          <w:shd w:val="clear" w:color="auto" w:fill="FFFFFF"/>
        </w:rPr>
        <w:t xml:space="preserve"> heykel, beste, tablo, </w:t>
      </w:r>
      <w:r w:rsidR="00FF5A4C" w:rsidRPr="00810B0B">
        <w:rPr>
          <w:rFonts w:ascii="Times New Roman" w:hAnsi="Times New Roman" w:cs="Times New Roman"/>
          <w:color w:val="141414"/>
          <w:sz w:val="24"/>
          <w:szCs w:val="24"/>
          <w:shd w:val="clear" w:color="auto" w:fill="FFFFFF"/>
        </w:rPr>
        <w:t>vb.</w:t>
      </w:r>
      <w:r w:rsidR="000D5847">
        <w:rPr>
          <w:rFonts w:ascii="Times New Roman" w:hAnsi="Times New Roman" w:cs="Times New Roman"/>
          <w:color w:val="141414"/>
          <w:sz w:val="24"/>
          <w:szCs w:val="24"/>
          <w:shd w:val="clear" w:color="auto" w:fill="FFFFFF"/>
        </w:rPr>
        <w:t xml:space="preserve"> gibi sanatsal</w:t>
      </w:r>
      <w:r w:rsidR="00A60A27" w:rsidRPr="00810B0B">
        <w:rPr>
          <w:rFonts w:ascii="Times New Roman" w:hAnsi="Times New Roman" w:cs="Times New Roman"/>
          <w:color w:val="141414"/>
          <w:sz w:val="24"/>
          <w:szCs w:val="24"/>
          <w:shd w:val="clear" w:color="auto" w:fill="FFFFFF"/>
        </w:rPr>
        <w:t xml:space="preserve"> işlerin</w:t>
      </w:r>
      <w:r w:rsidR="00A60A27">
        <w:rPr>
          <w:rFonts w:ascii="Times New Roman" w:hAnsi="Times New Roman" w:cs="Times New Roman"/>
          <w:sz w:val="24"/>
          <w:szCs w:val="24"/>
        </w:rPr>
        <w:t xml:space="preserve"> yapılmasında </w:t>
      </w:r>
      <w:r w:rsidR="00FF5A4C">
        <w:rPr>
          <w:rFonts w:ascii="Times New Roman" w:hAnsi="Times New Roman" w:cs="Times New Roman"/>
          <w:sz w:val="24"/>
          <w:szCs w:val="24"/>
        </w:rPr>
        <w:t>veya toplu katılım sağlanan konser, maç, yarış vb. organizasyonların düzenlenmesi gibi işlerde kullanılır.</w:t>
      </w:r>
    </w:p>
    <w:p w:rsidR="00C5695D" w:rsidRDefault="00C5695D" w:rsidP="00E6685F">
      <w:pPr>
        <w:tabs>
          <w:tab w:val="left" w:pos="142"/>
        </w:tabs>
        <w:spacing w:line="360" w:lineRule="auto"/>
        <w:jc w:val="both"/>
        <w:rPr>
          <w:rFonts w:ascii="Times New Roman" w:hAnsi="Times New Roman" w:cs="Times New Roman"/>
          <w:color w:val="141414"/>
          <w:sz w:val="24"/>
          <w:szCs w:val="24"/>
          <w:shd w:val="clear" w:color="auto" w:fill="FFFFFF"/>
        </w:rPr>
      </w:pPr>
      <w:r w:rsidRPr="00E6685F">
        <w:rPr>
          <w:rFonts w:ascii="Times New Roman" w:hAnsi="Times New Roman" w:cs="Times New Roman"/>
          <w:color w:val="141414"/>
          <w:sz w:val="24"/>
          <w:szCs w:val="24"/>
          <w:shd w:val="clear" w:color="auto" w:fill="FFFFFF"/>
        </w:rPr>
        <w:lastRenderedPageBreak/>
        <w:t>Burada önemli bir sakınca işini zamanından önce bitiren işçi teşvik edici ek bir ücret ödenmemesidir. Bu sakıncayı gidermek için işçiye bazen ek ücret sağlandığı durumlar da görülmektedir. </w:t>
      </w:r>
    </w:p>
    <w:p w:rsidR="00E069EE" w:rsidRDefault="00E069EE" w:rsidP="00E6685F">
      <w:pPr>
        <w:tabs>
          <w:tab w:val="left" w:pos="142"/>
        </w:tabs>
        <w:spacing w:line="360" w:lineRule="auto"/>
        <w:jc w:val="both"/>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Bu sistemde, işletme içerisinde yerine getirilecek bir işin, bir veya birden fazla çalışan tarafından, önceden belirlenmiş bir ücret üzerinden yapılması söz konusudur. Burada, eğer iş zamanından önce bitirilirse çalışana ücret dışında bir ödeme yapılmaz. Ancak iş belirlenen süre içinde yapılmazsa çalışanın ücretinden kesinti yapılır. Bu sistemin en önemli sakıncası, çalışanın söz konusu işi, alacağı ücret değişmeyeceği için hızlı bir şekilde tamamlanmaya çalışırken işin nitelik ve kalitesine dikkat edilmemesi durumudur. Bununla birlikte, söz konusu işi belirlenen ölçütlere göre zamanından önce bitiren çalışanın ödüllendirilmemesi de sistemin diğer bir eksikliğidir (</w:t>
      </w:r>
      <w:r w:rsidR="00433A86">
        <w:rPr>
          <w:rFonts w:ascii="Times New Roman" w:hAnsi="Times New Roman" w:cs="Times New Roman"/>
          <w:color w:val="141414"/>
          <w:sz w:val="24"/>
          <w:szCs w:val="24"/>
          <w:shd w:val="clear" w:color="auto" w:fill="FFFFFF"/>
        </w:rPr>
        <w:t>Şahin, 2015:</w:t>
      </w:r>
      <w:r w:rsidR="00DD6910">
        <w:rPr>
          <w:rFonts w:ascii="Times New Roman" w:hAnsi="Times New Roman" w:cs="Times New Roman"/>
          <w:color w:val="141414"/>
          <w:sz w:val="24"/>
          <w:szCs w:val="24"/>
          <w:shd w:val="clear" w:color="auto" w:fill="FFFFFF"/>
        </w:rPr>
        <w:t xml:space="preserve"> 156</w:t>
      </w:r>
      <w:r>
        <w:rPr>
          <w:rFonts w:ascii="Times New Roman" w:hAnsi="Times New Roman" w:cs="Times New Roman"/>
          <w:color w:val="141414"/>
          <w:sz w:val="24"/>
          <w:szCs w:val="24"/>
          <w:shd w:val="clear" w:color="auto" w:fill="FFFFFF"/>
        </w:rPr>
        <w:t>).</w:t>
      </w:r>
    </w:p>
    <w:p w:rsidR="00C47067" w:rsidRDefault="00791E53" w:rsidP="00031377">
      <w:pPr>
        <w:spacing w:before="200" w:line="360" w:lineRule="auto"/>
        <w:ind w:left="284"/>
        <w:jc w:val="both"/>
        <w:rPr>
          <w:rFonts w:ascii="Times New Roman" w:hAnsi="Times New Roman" w:cs="Times New Roman"/>
          <w:b/>
          <w:sz w:val="24"/>
          <w:szCs w:val="24"/>
        </w:rPr>
      </w:pPr>
      <w:r w:rsidRPr="00E6685F">
        <w:rPr>
          <w:rFonts w:ascii="Times New Roman" w:hAnsi="Times New Roman" w:cs="Times New Roman"/>
          <w:b/>
          <w:sz w:val="24"/>
          <w:szCs w:val="24"/>
        </w:rPr>
        <w:t>1.2.2.</w:t>
      </w:r>
      <w:r w:rsidR="00FF5A4C" w:rsidRPr="00E6685F">
        <w:rPr>
          <w:rFonts w:ascii="Times New Roman" w:hAnsi="Times New Roman" w:cs="Times New Roman"/>
          <w:b/>
          <w:sz w:val="24"/>
          <w:szCs w:val="24"/>
        </w:rPr>
        <w:t>Performans Esasına Dayalı Ücret Sistemi</w:t>
      </w:r>
    </w:p>
    <w:p w:rsidR="00C47067" w:rsidRDefault="00C47067" w:rsidP="000C1C78">
      <w:pPr>
        <w:spacing w:line="360" w:lineRule="auto"/>
        <w:jc w:val="both"/>
        <w:rPr>
          <w:rFonts w:ascii="Times New Roman" w:hAnsi="Times New Roman" w:cs="Times New Roman"/>
          <w:sz w:val="24"/>
        </w:rPr>
      </w:pPr>
      <w:r w:rsidRPr="00C47067">
        <w:rPr>
          <w:rFonts w:ascii="Times New Roman" w:hAnsi="Times New Roman" w:cs="Times New Roman"/>
          <w:sz w:val="24"/>
        </w:rPr>
        <w:t>Performans, bireyin, grubun veya kurumun, bir işin yapılması için amaçlanan hedefe yönelik olarak hangi seviyeye ulaşabildiğinin sayısal ve nitelik yönünden göstergesidir (Songur,1995:1).</w:t>
      </w:r>
    </w:p>
    <w:p w:rsidR="00D85FB4" w:rsidRDefault="00D85FB4" w:rsidP="000C1C78">
      <w:pPr>
        <w:spacing w:line="360" w:lineRule="auto"/>
        <w:jc w:val="both"/>
        <w:rPr>
          <w:rFonts w:ascii="Times New Roman" w:hAnsi="Times New Roman" w:cs="Times New Roman"/>
          <w:sz w:val="24"/>
        </w:rPr>
      </w:pPr>
      <w:r>
        <w:rPr>
          <w:rFonts w:ascii="Times New Roman" w:hAnsi="Times New Roman" w:cs="Times New Roman"/>
          <w:sz w:val="24"/>
        </w:rPr>
        <w:t xml:space="preserve">Bir başka tanıma göre performans değerleme, çalışanın yeteneklerinin işin nitelik ve gereklerine ne ölçüde uyup uymadığını araştıran, çalışanın işteki başarısını saptamaya çalışan objektif analiz ve sentezlerdir. Bir başka deyişle performans değerleme, çalışanın işteki başarısını, işteki tutum ve davranışlarını, ahlak durumu ve özelliklerini </w:t>
      </w:r>
      <w:r w:rsidR="00565A2B">
        <w:rPr>
          <w:rFonts w:ascii="Times New Roman" w:hAnsi="Times New Roman" w:cs="Times New Roman"/>
          <w:sz w:val="24"/>
        </w:rPr>
        <w:t>ayrıntılayan ve bütünleyen, çalışanın işletmenin başarısına olan katkısını değerlendiren planlı bir araçtır. Kısaca ve özetle performans değerlemesi, çalışanların işinde sağladığı başarı ve gelişme yeteneğinin sistematik değerlendirilmesidir (</w:t>
      </w:r>
      <w:proofErr w:type="spellStart"/>
      <w:r w:rsidR="00433A86">
        <w:rPr>
          <w:rFonts w:ascii="Times New Roman" w:hAnsi="Times New Roman" w:cs="Times New Roman"/>
          <w:sz w:val="24"/>
        </w:rPr>
        <w:t>Işığıçok</w:t>
      </w:r>
      <w:proofErr w:type="spellEnd"/>
      <w:r w:rsidR="00433A86">
        <w:rPr>
          <w:rFonts w:ascii="Times New Roman" w:hAnsi="Times New Roman" w:cs="Times New Roman"/>
          <w:sz w:val="24"/>
        </w:rPr>
        <w:t xml:space="preserve">, 2017: </w:t>
      </w:r>
      <w:r w:rsidR="00373B35">
        <w:rPr>
          <w:rFonts w:ascii="Times New Roman" w:hAnsi="Times New Roman" w:cs="Times New Roman"/>
          <w:sz w:val="24"/>
        </w:rPr>
        <w:t>183</w:t>
      </w:r>
      <w:r w:rsidR="00565A2B">
        <w:rPr>
          <w:rFonts w:ascii="Times New Roman" w:hAnsi="Times New Roman" w:cs="Times New Roman"/>
          <w:sz w:val="24"/>
        </w:rPr>
        <w:t>)</w:t>
      </w:r>
      <w:r w:rsidR="00433A86">
        <w:rPr>
          <w:rFonts w:ascii="Times New Roman" w:hAnsi="Times New Roman" w:cs="Times New Roman"/>
          <w:sz w:val="24"/>
        </w:rPr>
        <w:t>.</w:t>
      </w:r>
    </w:p>
    <w:p w:rsidR="00416464" w:rsidRDefault="00697F89" w:rsidP="00416464">
      <w:pPr>
        <w:pStyle w:val="GvdeMetni"/>
        <w:spacing w:before="120" w:line="360" w:lineRule="auto"/>
        <w:ind w:left="0" w:right="300"/>
        <w:jc w:val="both"/>
        <w:rPr>
          <w:sz w:val="24"/>
          <w:szCs w:val="24"/>
        </w:rPr>
      </w:pPr>
      <w:r>
        <w:rPr>
          <w:sz w:val="24"/>
        </w:rPr>
        <w:t>Nitekim etkili bir performans yönetim sisteminde, öncelikle işle ilgili standartlar tespit edilmekte; daha sonra çalışanların performansı ölçülerek ölçüm sonuçları standartlarla karşılaştırılarak değerleme sonuçları çalışan ve insan kaynakları bölümüne geri bildirim yoluyla bildirilmelidir(Işığı</w:t>
      </w:r>
      <w:r w:rsidR="00BF6974">
        <w:rPr>
          <w:sz w:val="24"/>
        </w:rPr>
        <w:t>çok, 2017: 188).</w:t>
      </w:r>
    </w:p>
    <w:p w:rsidR="00416464" w:rsidRDefault="00416464" w:rsidP="00697F89">
      <w:pPr>
        <w:pStyle w:val="GvdeMetni"/>
        <w:spacing w:before="120" w:line="360" w:lineRule="auto"/>
        <w:ind w:left="0" w:right="300"/>
        <w:jc w:val="both"/>
        <w:rPr>
          <w:sz w:val="24"/>
          <w:szCs w:val="24"/>
        </w:rPr>
      </w:pPr>
      <w:r>
        <w:rPr>
          <w:sz w:val="24"/>
          <w:szCs w:val="24"/>
        </w:rPr>
        <w:t>P</w:t>
      </w:r>
      <w:r w:rsidRPr="00E6685F">
        <w:rPr>
          <w:sz w:val="24"/>
          <w:szCs w:val="24"/>
        </w:rPr>
        <w:t>erformans</w:t>
      </w:r>
      <w:r>
        <w:rPr>
          <w:sz w:val="24"/>
          <w:szCs w:val="24"/>
        </w:rPr>
        <w:t xml:space="preserve">a dayalı </w:t>
      </w:r>
      <w:proofErr w:type="spellStart"/>
      <w:r>
        <w:rPr>
          <w:sz w:val="24"/>
          <w:szCs w:val="24"/>
        </w:rPr>
        <w:t>ücretleme</w:t>
      </w:r>
      <w:proofErr w:type="spellEnd"/>
      <w:r w:rsidR="0015512B">
        <w:rPr>
          <w:sz w:val="24"/>
          <w:szCs w:val="24"/>
        </w:rPr>
        <w:t>,</w:t>
      </w:r>
      <w:r>
        <w:rPr>
          <w:sz w:val="24"/>
          <w:szCs w:val="24"/>
        </w:rPr>
        <w:t xml:space="preserve"> ne genel anlatımla; performans ile ücret </w:t>
      </w:r>
      <w:r w:rsidRPr="00E6685F">
        <w:rPr>
          <w:sz w:val="24"/>
          <w:szCs w:val="24"/>
        </w:rPr>
        <w:t>ar</w:t>
      </w:r>
      <w:r>
        <w:rPr>
          <w:sz w:val="24"/>
          <w:szCs w:val="24"/>
        </w:rPr>
        <w:t>asında ilişki kurularak oluşturulan ücre</w:t>
      </w:r>
      <w:r w:rsidR="007A1F28">
        <w:rPr>
          <w:sz w:val="24"/>
          <w:szCs w:val="24"/>
        </w:rPr>
        <w:t xml:space="preserve">t sistemleri olarak tanımlanır. </w:t>
      </w:r>
      <w:r>
        <w:rPr>
          <w:sz w:val="24"/>
          <w:szCs w:val="24"/>
        </w:rPr>
        <w:t>Ana hatları ile normal çalışma performansının üstündeki çalışmaları parasal olarak ödüllendirmenin uygulamalarını içeren bir sistem olarak da</w:t>
      </w:r>
      <w:r w:rsidR="003D5318">
        <w:rPr>
          <w:sz w:val="24"/>
          <w:szCs w:val="24"/>
        </w:rPr>
        <w:t xml:space="preserve"> tanımlanmaktadır (</w:t>
      </w:r>
      <w:r w:rsidR="003D5318">
        <w:rPr>
          <w:sz w:val="24"/>
        </w:rPr>
        <w:t>Işığıçok, 2017: 18</w:t>
      </w:r>
      <w:r>
        <w:rPr>
          <w:sz w:val="24"/>
          <w:szCs w:val="24"/>
        </w:rPr>
        <w:t xml:space="preserve">). </w:t>
      </w:r>
    </w:p>
    <w:p w:rsidR="00416464" w:rsidRDefault="00416464" w:rsidP="00697F89">
      <w:pPr>
        <w:pStyle w:val="GvdeMetni"/>
        <w:spacing w:before="120" w:line="360" w:lineRule="auto"/>
        <w:ind w:left="0" w:right="300"/>
        <w:jc w:val="both"/>
        <w:rPr>
          <w:sz w:val="24"/>
          <w:szCs w:val="24"/>
        </w:rPr>
      </w:pPr>
      <w:r>
        <w:rPr>
          <w:sz w:val="24"/>
          <w:szCs w:val="24"/>
        </w:rPr>
        <w:lastRenderedPageBreak/>
        <w:t>Çalışanlara işin değeri yerine, yarattıkları değer ölçüsünde ücret ödemesi esasına dayanan performansa dayalı ücretleme sisteminin temel amacı; işletmeler için değerli çalışanı cezbedecek, motive ve teşvik edecek, işletmede kalmalarını sağlayacak, aynı zamanda da çalışan tarafından adil olarak algılanacak, işletme için kabul edilebilir maliyet sınırları içinde olan bir ödeme paketi tasarlanm</w:t>
      </w:r>
      <w:r w:rsidR="00032888">
        <w:rPr>
          <w:sz w:val="24"/>
          <w:szCs w:val="24"/>
        </w:rPr>
        <w:t>aktadır (Benligiray, 2003</w:t>
      </w:r>
      <w:r w:rsidR="00647141">
        <w:rPr>
          <w:sz w:val="24"/>
          <w:szCs w:val="24"/>
        </w:rPr>
        <w:t xml:space="preserve">:39). </w:t>
      </w:r>
    </w:p>
    <w:p w:rsidR="00647141" w:rsidRPr="00647141" w:rsidRDefault="00647141" w:rsidP="00697F89">
      <w:pPr>
        <w:pStyle w:val="GvdeMetni"/>
        <w:spacing w:before="120" w:line="360" w:lineRule="auto"/>
        <w:ind w:left="0" w:right="300"/>
        <w:jc w:val="both"/>
        <w:rPr>
          <w:sz w:val="24"/>
        </w:rPr>
      </w:pPr>
      <w:r w:rsidRPr="00667D5F">
        <w:rPr>
          <w:sz w:val="24"/>
        </w:rPr>
        <w:t>Performansa dayalı ücret sisteminin başarısı için, başarılı bir performans yönetim sisteminin kurulması t</w:t>
      </w:r>
      <w:r>
        <w:rPr>
          <w:sz w:val="24"/>
        </w:rPr>
        <w:t>emel koşuludur.</w:t>
      </w:r>
      <w:r w:rsidRPr="000C1C78">
        <w:rPr>
          <w:sz w:val="24"/>
        </w:rPr>
        <w:t xml:space="preserve"> </w:t>
      </w:r>
      <w:r>
        <w:rPr>
          <w:sz w:val="24"/>
        </w:rPr>
        <w:t>.</w:t>
      </w:r>
      <w:r w:rsidRPr="00667D5F">
        <w:rPr>
          <w:sz w:val="24"/>
        </w:rPr>
        <w:t>Performans değerlendirme yönetim sisteminin ücretle bağlantısının kurulmasında, önceden “eşit işe, eşit ücret” ilkesine dayalı olarak gerçekleştirilmiş bir” iş değerleme sistemi” oluşturulmalıdır (DPT,</w:t>
      </w:r>
      <w:r>
        <w:rPr>
          <w:sz w:val="24"/>
        </w:rPr>
        <w:t xml:space="preserve"> </w:t>
      </w:r>
      <w:r w:rsidRPr="00667D5F">
        <w:rPr>
          <w:sz w:val="24"/>
        </w:rPr>
        <w:t>2000:</w:t>
      </w:r>
      <w:r>
        <w:rPr>
          <w:sz w:val="24"/>
        </w:rPr>
        <w:t xml:space="preserve"> </w:t>
      </w:r>
      <w:r w:rsidRPr="00667D5F">
        <w:rPr>
          <w:sz w:val="24"/>
        </w:rPr>
        <w:t>50).</w:t>
      </w:r>
      <w:r w:rsidRPr="000C1C78">
        <w:rPr>
          <w:sz w:val="24"/>
        </w:rPr>
        <w:t xml:space="preserve"> </w:t>
      </w:r>
    </w:p>
    <w:p w:rsidR="00647141" w:rsidRDefault="00647141" w:rsidP="00647141">
      <w:pPr>
        <w:pStyle w:val="GvdeMetni"/>
        <w:spacing w:before="120" w:line="360" w:lineRule="auto"/>
        <w:ind w:left="0" w:right="300"/>
        <w:jc w:val="both"/>
        <w:rPr>
          <w:sz w:val="24"/>
        </w:rPr>
      </w:pPr>
      <w:r>
        <w:rPr>
          <w:sz w:val="24"/>
        </w:rPr>
        <w:t>Genel olarak performansa dayalı ücret sistemlerinin tümünde temel basamaklar değişmemektedir. Performansa dayalı ücret sistemlerinde anahtar rol oynayan temel basamaklar şunlardır</w:t>
      </w:r>
      <w:r w:rsidR="00C7758D">
        <w:rPr>
          <w:sz w:val="24"/>
        </w:rPr>
        <w:t>:</w:t>
      </w:r>
      <w:r>
        <w:rPr>
          <w:sz w:val="24"/>
        </w:rPr>
        <w:t xml:space="preserve"> </w:t>
      </w:r>
    </w:p>
    <w:p w:rsidR="00647141" w:rsidRDefault="00647141" w:rsidP="00647141">
      <w:pPr>
        <w:pStyle w:val="GvdeMetni"/>
        <w:numPr>
          <w:ilvl w:val="0"/>
          <w:numId w:val="12"/>
        </w:numPr>
        <w:spacing w:before="120" w:line="360" w:lineRule="auto"/>
        <w:ind w:right="300"/>
        <w:jc w:val="both"/>
        <w:rPr>
          <w:sz w:val="24"/>
        </w:rPr>
      </w:pPr>
      <w:r>
        <w:rPr>
          <w:sz w:val="24"/>
        </w:rPr>
        <w:t>Söz konusu hedeflerin ortaya konması</w:t>
      </w:r>
    </w:p>
    <w:p w:rsidR="00647141" w:rsidRDefault="00647141" w:rsidP="00647141">
      <w:pPr>
        <w:pStyle w:val="GvdeMetni"/>
        <w:numPr>
          <w:ilvl w:val="0"/>
          <w:numId w:val="12"/>
        </w:numPr>
        <w:spacing w:before="120" w:line="360" w:lineRule="auto"/>
        <w:ind w:right="300"/>
        <w:jc w:val="both"/>
        <w:rPr>
          <w:sz w:val="24"/>
        </w:rPr>
      </w:pPr>
      <w:r>
        <w:rPr>
          <w:sz w:val="24"/>
        </w:rPr>
        <w:t>Sonuçların değerlendirilmesi</w:t>
      </w:r>
    </w:p>
    <w:p w:rsidR="00647141" w:rsidRDefault="00647141" w:rsidP="00647141">
      <w:pPr>
        <w:pStyle w:val="GvdeMetni"/>
        <w:numPr>
          <w:ilvl w:val="0"/>
          <w:numId w:val="12"/>
        </w:numPr>
        <w:spacing w:before="120" w:line="360" w:lineRule="auto"/>
        <w:ind w:right="300"/>
        <w:jc w:val="both"/>
        <w:rPr>
          <w:sz w:val="24"/>
        </w:rPr>
      </w:pPr>
      <w:r>
        <w:rPr>
          <w:sz w:val="24"/>
        </w:rPr>
        <w:t>Elde edilen başarıya göre ücretlendirmenin yapılması ve yapılacak olan bu ödemenin finansmanının nereden sağlanacağına karar verilmesi</w:t>
      </w:r>
      <w:r w:rsidR="00C7758D">
        <w:rPr>
          <w:sz w:val="24"/>
        </w:rPr>
        <w:t>(</w:t>
      </w:r>
      <w:hyperlink r:id="rId11" w:history="1">
        <w:r w:rsidR="00C7758D" w:rsidRPr="00CD02C2">
          <w:rPr>
            <w:rStyle w:val="Kpr"/>
            <w:sz w:val="24"/>
          </w:rPr>
          <w:t>www.unison.org.uk</w:t>
        </w:r>
      </w:hyperlink>
      <w:r w:rsidR="00C7758D">
        <w:rPr>
          <w:sz w:val="24"/>
        </w:rPr>
        <w:t>).</w:t>
      </w:r>
    </w:p>
    <w:p w:rsidR="00647141" w:rsidRDefault="00647141" w:rsidP="00647141">
      <w:pPr>
        <w:spacing w:line="360" w:lineRule="auto"/>
        <w:jc w:val="both"/>
        <w:rPr>
          <w:rFonts w:ascii="Times New Roman" w:hAnsi="Times New Roman" w:cs="Times New Roman"/>
          <w:sz w:val="24"/>
          <w:szCs w:val="24"/>
        </w:rPr>
      </w:pPr>
      <w:r>
        <w:rPr>
          <w:rFonts w:ascii="Times New Roman" w:hAnsi="Times New Roman" w:cs="Times New Roman"/>
          <w:sz w:val="24"/>
          <w:szCs w:val="24"/>
        </w:rPr>
        <w:t>Tüm bu p</w:t>
      </w:r>
      <w:r w:rsidRPr="00E6685F">
        <w:rPr>
          <w:rFonts w:ascii="Times New Roman" w:hAnsi="Times New Roman" w:cs="Times New Roman"/>
          <w:sz w:val="24"/>
          <w:szCs w:val="24"/>
        </w:rPr>
        <w:t xml:space="preserve">erformans </w:t>
      </w:r>
      <w:r>
        <w:rPr>
          <w:rFonts w:ascii="Times New Roman" w:hAnsi="Times New Roman" w:cs="Times New Roman"/>
          <w:sz w:val="24"/>
          <w:szCs w:val="24"/>
        </w:rPr>
        <w:t xml:space="preserve">konusu ile ilgili bir </w:t>
      </w:r>
      <w:r w:rsidRPr="00E6685F">
        <w:rPr>
          <w:rFonts w:ascii="Times New Roman" w:hAnsi="Times New Roman" w:cs="Times New Roman"/>
          <w:sz w:val="24"/>
          <w:szCs w:val="24"/>
        </w:rPr>
        <w:t>araştırma yapılmış ve performanslar; Üst-Orta-Alt düzey şeklinde belirlenmiş. Üst :%</w:t>
      </w:r>
      <w:r w:rsidR="00BF6CF4">
        <w:rPr>
          <w:rFonts w:ascii="Times New Roman" w:hAnsi="Times New Roman" w:cs="Times New Roman"/>
          <w:sz w:val="24"/>
          <w:szCs w:val="24"/>
        </w:rPr>
        <w:t>48, Orta:%32, Alt:%19’du</w:t>
      </w:r>
      <w:r w:rsidRPr="00E6685F">
        <w:rPr>
          <w:rFonts w:ascii="Times New Roman" w:hAnsi="Times New Roman" w:cs="Times New Roman"/>
          <w:sz w:val="24"/>
          <w:szCs w:val="24"/>
        </w:rPr>
        <w:t>r.</w:t>
      </w:r>
      <w:r w:rsidR="00BF6CF4">
        <w:rPr>
          <w:rFonts w:ascii="Times New Roman" w:hAnsi="Times New Roman" w:cs="Times New Roman"/>
          <w:sz w:val="24"/>
          <w:szCs w:val="24"/>
        </w:rPr>
        <w:t xml:space="preserve"> Bunlar</w:t>
      </w:r>
      <w:r w:rsidRPr="00E6685F">
        <w:rPr>
          <w:rFonts w:ascii="Times New Roman" w:hAnsi="Times New Roman" w:cs="Times New Roman"/>
          <w:sz w:val="24"/>
          <w:szCs w:val="24"/>
        </w:rPr>
        <w:t xml:space="preserve"> mutla</w:t>
      </w:r>
      <w:r>
        <w:rPr>
          <w:rFonts w:ascii="Times New Roman" w:hAnsi="Times New Roman" w:cs="Times New Roman"/>
          <w:sz w:val="24"/>
          <w:szCs w:val="24"/>
        </w:rPr>
        <w:t xml:space="preserve">k değildir ama fikir belirtir. </w:t>
      </w:r>
      <w:r w:rsidRPr="00E6685F">
        <w:rPr>
          <w:rFonts w:ascii="Times New Roman" w:hAnsi="Times New Roman" w:cs="Times New Roman"/>
          <w:sz w:val="24"/>
          <w:szCs w:val="24"/>
        </w:rPr>
        <w:t>Ortalamalar %20 aşağı çekilir. Örneğin işçi 80 birim üretiyor ama normal şartlarda 100 birim üretebiliyor. 80’den 100’ e kadar üret</w:t>
      </w:r>
      <w:r>
        <w:rPr>
          <w:rFonts w:ascii="Times New Roman" w:hAnsi="Times New Roman" w:cs="Times New Roman"/>
          <w:sz w:val="24"/>
          <w:szCs w:val="24"/>
        </w:rPr>
        <w:t>tiğini prim olarak veriyor ve kâ</w:t>
      </w:r>
      <w:r w:rsidRPr="00E6685F">
        <w:rPr>
          <w:rFonts w:ascii="Times New Roman" w:hAnsi="Times New Roman" w:cs="Times New Roman"/>
          <w:sz w:val="24"/>
          <w:szCs w:val="24"/>
        </w:rPr>
        <w:t xml:space="preserve">r edemiyor. Maksimumu 95’ e (80 olanı) çıkarıp </w:t>
      </w:r>
      <w:r>
        <w:rPr>
          <w:rFonts w:ascii="Times New Roman" w:hAnsi="Times New Roman" w:cs="Times New Roman"/>
          <w:sz w:val="24"/>
          <w:szCs w:val="24"/>
        </w:rPr>
        <w:t>95în üstünü prim olarak verip kâ</w:t>
      </w:r>
      <w:r w:rsidRPr="00E6685F">
        <w:rPr>
          <w:rFonts w:ascii="Times New Roman" w:hAnsi="Times New Roman" w:cs="Times New Roman"/>
          <w:sz w:val="24"/>
          <w:szCs w:val="24"/>
        </w:rPr>
        <w:t>r ediyor.</w:t>
      </w:r>
      <w:r>
        <w:rPr>
          <w:rFonts w:ascii="Times New Roman" w:hAnsi="Times New Roman" w:cs="Times New Roman"/>
          <w:sz w:val="24"/>
          <w:szCs w:val="24"/>
        </w:rPr>
        <w:t xml:space="preserve"> Bunun gibi hesaplamaların yapılmasıyla birçok sistemde kurulmaya başlıyor.</w:t>
      </w:r>
    </w:p>
    <w:p w:rsidR="00647141" w:rsidRPr="00E6685F" w:rsidRDefault="00647141" w:rsidP="00647141">
      <w:pPr>
        <w:spacing w:line="360" w:lineRule="auto"/>
        <w:jc w:val="both"/>
        <w:rPr>
          <w:rFonts w:ascii="Times New Roman" w:hAnsi="Times New Roman" w:cs="Times New Roman"/>
          <w:sz w:val="24"/>
          <w:szCs w:val="24"/>
        </w:rPr>
      </w:pPr>
      <w:r w:rsidRPr="00A96AD7">
        <w:rPr>
          <w:rFonts w:ascii="Times New Roman" w:hAnsi="Times New Roman" w:cs="Times New Roman"/>
          <w:sz w:val="24"/>
          <w:szCs w:val="24"/>
        </w:rPr>
        <w:t>Performans değerleme sisteminin mutlaka objektif ve anlaşılabilir olması gerekir.</w:t>
      </w:r>
      <w:r>
        <w:rPr>
          <w:rFonts w:ascii="Times New Roman" w:hAnsi="Times New Roman" w:cs="Times New Roman"/>
          <w:sz w:val="24"/>
          <w:szCs w:val="24"/>
        </w:rPr>
        <w:t xml:space="preserve"> Sistem tüm çalışanlara yanlış anlaşılmalara yol açmadan açıkça anlatılmalıdır ve herkese eşit davranıp objektif kriterler ile ölçüm yapılmalıdır.</w:t>
      </w:r>
      <w:r w:rsidRPr="00A96AD7">
        <w:rPr>
          <w:rFonts w:ascii="Times New Roman" w:hAnsi="Times New Roman" w:cs="Times New Roman"/>
          <w:sz w:val="24"/>
          <w:szCs w:val="24"/>
        </w:rPr>
        <w:t xml:space="preserve"> Eğer performans değerleme sistemi yetersizse </w:t>
      </w:r>
      <w:r>
        <w:rPr>
          <w:rFonts w:ascii="Times New Roman" w:hAnsi="Times New Roman" w:cs="Times New Roman"/>
          <w:sz w:val="24"/>
          <w:szCs w:val="24"/>
        </w:rPr>
        <w:t xml:space="preserve">ve </w:t>
      </w:r>
      <w:r w:rsidRPr="00A96AD7">
        <w:rPr>
          <w:rFonts w:ascii="Times New Roman" w:hAnsi="Times New Roman" w:cs="Times New Roman"/>
          <w:sz w:val="24"/>
          <w:szCs w:val="24"/>
        </w:rPr>
        <w:t>sübjektif kriterler varsa sistem çalışmaz</w:t>
      </w:r>
      <w:r>
        <w:rPr>
          <w:rFonts w:ascii="Times New Roman" w:hAnsi="Times New Roman" w:cs="Times New Roman"/>
          <w:sz w:val="24"/>
          <w:szCs w:val="24"/>
        </w:rPr>
        <w:t>. O yüzden burada en önemli konu performansların objektif bir şekilde doğru ölçülmesidir.</w:t>
      </w:r>
    </w:p>
    <w:p w:rsidR="00647141" w:rsidRPr="00416464" w:rsidRDefault="00647141" w:rsidP="00697F89">
      <w:pPr>
        <w:pStyle w:val="GvdeMetni"/>
        <w:spacing w:before="120" w:line="360" w:lineRule="auto"/>
        <w:ind w:left="0" w:right="300"/>
        <w:jc w:val="both"/>
        <w:rPr>
          <w:sz w:val="24"/>
          <w:szCs w:val="24"/>
        </w:rPr>
        <w:sectPr w:rsidR="00647141" w:rsidRPr="00416464" w:rsidSect="009D35EB">
          <w:pgSz w:w="11910" w:h="16840"/>
          <w:pgMar w:top="1701" w:right="1701" w:bottom="1701" w:left="1701" w:header="714" w:footer="0" w:gutter="0"/>
          <w:pgNumType w:chapStyle="1"/>
          <w:cols w:space="708"/>
        </w:sectPr>
      </w:pPr>
    </w:p>
    <w:p w:rsidR="00774C95" w:rsidRPr="001D2C93" w:rsidRDefault="00A96AD7" w:rsidP="001D2C93">
      <w:pPr>
        <w:spacing w:line="360" w:lineRule="auto"/>
        <w:jc w:val="both"/>
        <w:rPr>
          <w:rFonts w:ascii="Times New Roman" w:hAnsi="Times New Roman" w:cs="Times New Roman"/>
          <w:sz w:val="24"/>
          <w:szCs w:val="24"/>
        </w:rPr>
      </w:pPr>
      <w:r w:rsidRPr="00A96AD7">
        <w:rPr>
          <w:rFonts w:ascii="Times New Roman" w:hAnsi="Times New Roman" w:cs="Times New Roman"/>
          <w:sz w:val="24"/>
          <w:szCs w:val="24"/>
        </w:rPr>
        <w:lastRenderedPageBreak/>
        <w:t xml:space="preserve">Ayrıca bu sistem </w:t>
      </w:r>
      <w:r w:rsidR="00774C95" w:rsidRPr="00A96AD7">
        <w:rPr>
          <w:rFonts w:ascii="Times New Roman" w:hAnsi="Times New Roman" w:cs="Times New Roman"/>
          <w:sz w:val="24"/>
          <w:szCs w:val="24"/>
        </w:rPr>
        <w:t>hem çalışan hem de çalıştıran için zor ve pahalıdır.</w:t>
      </w:r>
      <w:r>
        <w:rPr>
          <w:rFonts w:ascii="Times New Roman" w:hAnsi="Times New Roman" w:cs="Times New Roman"/>
          <w:sz w:val="24"/>
          <w:szCs w:val="24"/>
        </w:rPr>
        <w:t xml:space="preserve"> Çünkü </w:t>
      </w:r>
      <w:r w:rsidR="00647141">
        <w:rPr>
          <w:rFonts w:ascii="Times New Roman" w:hAnsi="Times New Roman" w:cs="Times New Roman"/>
          <w:sz w:val="24"/>
          <w:szCs w:val="24"/>
        </w:rPr>
        <w:t>her şeyin</w:t>
      </w:r>
      <w:r>
        <w:rPr>
          <w:rFonts w:ascii="Times New Roman" w:hAnsi="Times New Roman" w:cs="Times New Roman"/>
          <w:sz w:val="24"/>
          <w:szCs w:val="24"/>
        </w:rPr>
        <w:t xml:space="preserve"> tek tek</w:t>
      </w:r>
      <w:r w:rsidR="001D2C93">
        <w:rPr>
          <w:rFonts w:ascii="Times New Roman" w:hAnsi="Times New Roman" w:cs="Times New Roman"/>
          <w:sz w:val="24"/>
          <w:szCs w:val="24"/>
        </w:rPr>
        <w:t xml:space="preserve"> ve doğru hesaplanması ve herkese doğru anlatılması gerekir. Y</w:t>
      </w:r>
      <w:r>
        <w:rPr>
          <w:rFonts w:ascii="Times New Roman" w:hAnsi="Times New Roman" w:cs="Times New Roman"/>
          <w:sz w:val="24"/>
          <w:szCs w:val="24"/>
        </w:rPr>
        <w:t>anlış hesaplanan en ufak bir şey tüm sistemd</w:t>
      </w:r>
      <w:r w:rsidR="001D2C93">
        <w:rPr>
          <w:rFonts w:ascii="Times New Roman" w:hAnsi="Times New Roman" w:cs="Times New Roman"/>
          <w:sz w:val="24"/>
          <w:szCs w:val="24"/>
        </w:rPr>
        <w:t xml:space="preserve">e aksama yaşanmasına </w:t>
      </w:r>
      <w:r>
        <w:rPr>
          <w:rFonts w:ascii="Times New Roman" w:hAnsi="Times New Roman" w:cs="Times New Roman"/>
          <w:sz w:val="24"/>
          <w:szCs w:val="24"/>
        </w:rPr>
        <w:t>ve maliyet kaybına neden olur. Bununla beraber bu hesaplamaları yapacak donanımlı kişilerle de çalışmak işletmeye ayrı bir maliyet unsuru olarak eklenir.</w:t>
      </w:r>
    </w:p>
    <w:p w:rsidR="00774C95" w:rsidRPr="001D2C93" w:rsidRDefault="001D2C93" w:rsidP="001D2C93">
      <w:pPr>
        <w:spacing w:line="360" w:lineRule="auto"/>
        <w:jc w:val="both"/>
        <w:rPr>
          <w:rFonts w:ascii="Times New Roman" w:hAnsi="Times New Roman" w:cs="Times New Roman"/>
          <w:sz w:val="24"/>
          <w:szCs w:val="24"/>
        </w:rPr>
      </w:pPr>
      <w:r>
        <w:rPr>
          <w:rFonts w:ascii="Times New Roman" w:hAnsi="Times New Roman" w:cs="Times New Roman"/>
          <w:sz w:val="24"/>
          <w:szCs w:val="24"/>
        </w:rPr>
        <w:t>Sistem fazla t</w:t>
      </w:r>
      <w:r w:rsidR="00774C95" w:rsidRPr="001D2C93">
        <w:rPr>
          <w:rFonts w:ascii="Times New Roman" w:hAnsi="Times New Roman" w:cs="Times New Roman"/>
          <w:sz w:val="24"/>
          <w:szCs w:val="24"/>
        </w:rPr>
        <w:t>eknik olduğu için</w:t>
      </w:r>
      <w:r>
        <w:rPr>
          <w:rFonts w:ascii="Times New Roman" w:hAnsi="Times New Roman" w:cs="Times New Roman"/>
          <w:sz w:val="24"/>
          <w:szCs w:val="24"/>
        </w:rPr>
        <w:t xml:space="preserve"> de</w:t>
      </w:r>
      <w:r w:rsidR="00774C95" w:rsidRPr="001D2C93">
        <w:rPr>
          <w:rFonts w:ascii="Times New Roman" w:hAnsi="Times New Roman" w:cs="Times New Roman"/>
          <w:sz w:val="24"/>
          <w:szCs w:val="24"/>
        </w:rPr>
        <w:t xml:space="preserve"> sürekli gözleme dayanır.</w:t>
      </w:r>
      <w:r>
        <w:rPr>
          <w:rFonts w:ascii="Times New Roman" w:hAnsi="Times New Roman" w:cs="Times New Roman"/>
          <w:sz w:val="24"/>
          <w:szCs w:val="24"/>
        </w:rPr>
        <w:t xml:space="preserve"> Bunun içinde işletmede s</w:t>
      </w:r>
      <w:r w:rsidR="00774C95" w:rsidRPr="001D2C93">
        <w:rPr>
          <w:rFonts w:ascii="Times New Roman" w:hAnsi="Times New Roman" w:cs="Times New Roman"/>
          <w:sz w:val="24"/>
          <w:szCs w:val="24"/>
        </w:rPr>
        <w:t xml:space="preserve">ürekli gözlem yapacak bir ekibe yer </w:t>
      </w:r>
      <w:r w:rsidR="000D5847">
        <w:rPr>
          <w:rFonts w:ascii="Times New Roman" w:hAnsi="Times New Roman" w:cs="Times New Roman"/>
          <w:sz w:val="24"/>
          <w:szCs w:val="24"/>
        </w:rPr>
        <w:t>verilir. Böylelikle s</w:t>
      </w:r>
      <w:r>
        <w:rPr>
          <w:rFonts w:ascii="Times New Roman" w:hAnsi="Times New Roman" w:cs="Times New Roman"/>
          <w:sz w:val="24"/>
          <w:szCs w:val="24"/>
        </w:rPr>
        <w:t xml:space="preserve">istem bir kez </w:t>
      </w:r>
      <w:r w:rsidR="00774C95" w:rsidRPr="001D2C93">
        <w:rPr>
          <w:rFonts w:ascii="Times New Roman" w:hAnsi="Times New Roman" w:cs="Times New Roman"/>
          <w:sz w:val="24"/>
          <w:szCs w:val="24"/>
        </w:rPr>
        <w:t xml:space="preserve">kurulup bırakılamaz. </w:t>
      </w:r>
      <w:r>
        <w:rPr>
          <w:rFonts w:ascii="Times New Roman" w:hAnsi="Times New Roman" w:cs="Times New Roman"/>
          <w:sz w:val="24"/>
          <w:szCs w:val="24"/>
        </w:rPr>
        <w:t xml:space="preserve">Gözlemin </w:t>
      </w:r>
      <w:r w:rsidR="0015512B">
        <w:rPr>
          <w:rFonts w:ascii="Times New Roman" w:hAnsi="Times New Roman" w:cs="Times New Roman"/>
          <w:sz w:val="24"/>
          <w:szCs w:val="24"/>
        </w:rPr>
        <w:t xml:space="preserve">yapılmasında ki bir diğer neden, </w:t>
      </w:r>
      <w:r>
        <w:rPr>
          <w:rFonts w:ascii="Times New Roman" w:hAnsi="Times New Roman" w:cs="Times New Roman"/>
          <w:sz w:val="24"/>
          <w:szCs w:val="24"/>
        </w:rPr>
        <w:t>k</w:t>
      </w:r>
      <w:r w:rsidR="00774C95" w:rsidRPr="001D2C93">
        <w:rPr>
          <w:rFonts w:ascii="Times New Roman" w:hAnsi="Times New Roman" w:cs="Times New Roman"/>
          <w:sz w:val="24"/>
          <w:szCs w:val="24"/>
        </w:rPr>
        <w:t>alites</w:t>
      </w:r>
      <w:r>
        <w:rPr>
          <w:rFonts w:ascii="Times New Roman" w:hAnsi="Times New Roman" w:cs="Times New Roman"/>
          <w:sz w:val="24"/>
          <w:szCs w:val="24"/>
        </w:rPr>
        <w:t>iz ürün çıkarma ihtimalinin olmasıdır. Ç</w:t>
      </w:r>
      <w:r w:rsidR="00774C95" w:rsidRPr="001D2C93">
        <w:rPr>
          <w:rFonts w:ascii="Times New Roman" w:hAnsi="Times New Roman" w:cs="Times New Roman"/>
          <w:sz w:val="24"/>
          <w:szCs w:val="24"/>
        </w:rPr>
        <w:t>ünkü dikkat ve niteliğe dayanmaz.</w:t>
      </w:r>
      <w:r>
        <w:rPr>
          <w:rFonts w:ascii="Times New Roman" w:hAnsi="Times New Roman" w:cs="Times New Roman"/>
          <w:sz w:val="24"/>
          <w:szCs w:val="24"/>
        </w:rPr>
        <w:t xml:space="preserve"> Sadece hacim ve hıza bağlıdır ama bu da iş kazalarına yol açar ve tazminat yükü doğurur.</w:t>
      </w:r>
    </w:p>
    <w:p w:rsidR="00774C95" w:rsidRDefault="0016773E" w:rsidP="00031377">
      <w:pPr>
        <w:spacing w:before="200" w:line="360" w:lineRule="auto"/>
        <w:ind w:left="708"/>
        <w:jc w:val="both"/>
        <w:rPr>
          <w:rFonts w:ascii="Times New Roman" w:hAnsi="Times New Roman" w:cs="Times New Roman"/>
          <w:b/>
          <w:sz w:val="24"/>
          <w:szCs w:val="24"/>
        </w:rPr>
      </w:pPr>
      <w:r w:rsidRPr="00E6685F">
        <w:rPr>
          <w:rFonts w:ascii="Times New Roman" w:hAnsi="Times New Roman" w:cs="Times New Roman"/>
          <w:b/>
          <w:sz w:val="24"/>
          <w:szCs w:val="24"/>
        </w:rPr>
        <w:t>1</w:t>
      </w:r>
      <w:r w:rsidR="000A6B24" w:rsidRPr="00E6685F">
        <w:rPr>
          <w:rFonts w:ascii="Times New Roman" w:hAnsi="Times New Roman" w:cs="Times New Roman"/>
          <w:b/>
          <w:sz w:val="24"/>
          <w:szCs w:val="24"/>
        </w:rPr>
        <w:t>.</w:t>
      </w:r>
      <w:r w:rsidR="00791E53" w:rsidRPr="00E6685F">
        <w:rPr>
          <w:rFonts w:ascii="Times New Roman" w:hAnsi="Times New Roman" w:cs="Times New Roman"/>
          <w:b/>
          <w:sz w:val="24"/>
          <w:szCs w:val="24"/>
        </w:rPr>
        <w:t>2.2.1.</w:t>
      </w:r>
      <w:r w:rsidR="00D04C6F">
        <w:rPr>
          <w:rFonts w:ascii="Times New Roman" w:hAnsi="Times New Roman" w:cs="Times New Roman"/>
          <w:b/>
          <w:sz w:val="24"/>
          <w:szCs w:val="24"/>
        </w:rPr>
        <w:t xml:space="preserve"> Bireysel Performansa Dayalı Ücret Sistemleri</w:t>
      </w:r>
    </w:p>
    <w:p w:rsidR="00FF7EC7" w:rsidRPr="00647141" w:rsidRDefault="00D04C6F" w:rsidP="001D2C93">
      <w:pPr>
        <w:spacing w:line="360" w:lineRule="auto"/>
        <w:jc w:val="both"/>
        <w:rPr>
          <w:rFonts w:ascii="Times New Roman" w:hAnsi="Times New Roman" w:cs="Times New Roman"/>
          <w:sz w:val="24"/>
          <w:szCs w:val="24"/>
        </w:rPr>
      </w:pPr>
      <w:r w:rsidRPr="00647141">
        <w:rPr>
          <w:rFonts w:ascii="Times New Roman" w:hAnsi="Times New Roman" w:cs="Times New Roman"/>
          <w:sz w:val="24"/>
          <w:szCs w:val="24"/>
        </w:rPr>
        <w:t>Bireysel performansa dayalı ücret sistemlerinde, bireysel performans ile ücret arasında ilişki kurulmaktadır ve ücret artışları çalışanların gösterdiği bireysel performansa göre belirlenmektedir. Bu ücret sisteminde söz konusu olan nokta, perf</w:t>
      </w:r>
      <w:r w:rsidR="00BF6CF4">
        <w:rPr>
          <w:rFonts w:ascii="Times New Roman" w:hAnsi="Times New Roman" w:cs="Times New Roman"/>
          <w:sz w:val="24"/>
          <w:szCs w:val="24"/>
        </w:rPr>
        <w:t>ormansa dayalı ücret artışı</w:t>
      </w:r>
      <w:r w:rsidRPr="00647141">
        <w:rPr>
          <w:rFonts w:ascii="Times New Roman" w:hAnsi="Times New Roman" w:cs="Times New Roman"/>
          <w:sz w:val="24"/>
          <w:szCs w:val="24"/>
        </w:rPr>
        <w:t>nın tamamı veya bir kısmının alınan performans</w:t>
      </w:r>
      <w:r w:rsidR="00FF7EC7" w:rsidRPr="00647141">
        <w:rPr>
          <w:rFonts w:ascii="Times New Roman" w:hAnsi="Times New Roman" w:cs="Times New Roman"/>
          <w:sz w:val="24"/>
          <w:szCs w:val="24"/>
        </w:rPr>
        <w:t xml:space="preserve"> pu</w:t>
      </w:r>
      <w:r w:rsidR="001D74ED" w:rsidRPr="00647141">
        <w:rPr>
          <w:rFonts w:ascii="Times New Roman" w:hAnsi="Times New Roman" w:cs="Times New Roman"/>
          <w:sz w:val="24"/>
          <w:szCs w:val="24"/>
        </w:rPr>
        <w:t>anlarına göre belirlenmesidir (</w:t>
      </w:r>
      <w:r w:rsidR="00433A86">
        <w:rPr>
          <w:rFonts w:ascii="Times New Roman" w:hAnsi="Times New Roman" w:cs="Times New Roman"/>
          <w:sz w:val="24"/>
          <w:szCs w:val="24"/>
        </w:rPr>
        <w:t xml:space="preserve">Şahin, 2015: </w:t>
      </w:r>
      <w:r w:rsidR="00DD6910" w:rsidRPr="00647141">
        <w:rPr>
          <w:rFonts w:ascii="Times New Roman" w:hAnsi="Times New Roman" w:cs="Times New Roman"/>
          <w:sz w:val="24"/>
          <w:szCs w:val="24"/>
        </w:rPr>
        <w:t>158</w:t>
      </w:r>
      <w:r w:rsidR="00FF7EC7" w:rsidRPr="00647141">
        <w:rPr>
          <w:rFonts w:ascii="Times New Roman" w:hAnsi="Times New Roman" w:cs="Times New Roman"/>
          <w:sz w:val="24"/>
          <w:szCs w:val="24"/>
        </w:rPr>
        <w:t>).</w:t>
      </w:r>
    </w:p>
    <w:p w:rsidR="001D74ED" w:rsidRDefault="001D74ED" w:rsidP="001D2C93">
      <w:pPr>
        <w:spacing w:line="360" w:lineRule="auto"/>
        <w:jc w:val="both"/>
        <w:rPr>
          <w:rFonts w:ascii="Times New Roman" w:hAnsi="Times New Roman" w:cs="Times New Roman"/>
          <w:sz w:val="24"/>
          <w:szCs w:val="24"/>
        </w:rPr>
      </w:pPr>
      <w:r w:rsidRPr="00647141">
        <w:rPr>
          <w:rFonts w:ascii="Times New Roman" w:hAnsi="Times New Roman" w:cs="Times New Roman"/>
          <w:sz w:val="24"/>
          <w:szCs w:val="24"/>
        </w:rPr>
        <w:t xml:space="preserve">Bir başka deyişle bu ücret sisteminde, çalışanın işindeki başarısı ve gelişme yeteneği sistematik olarak ölçülerek ücreti ile ilişkilendirilmektedir. </w:t>
      </w:r>
      <w:r w:rsidR="00EF43CE" w:rsidRPr="00647141">
        <w:rPr>
          <w:rFonts w:ascii="Times New Roman" w:hAnsi="Times New Roman" w:cs="Times New Roman"/>
          <w:sz w:val="24"/>
          <w:szCs w:val="24"/>
        </w:rPr>
        <w:t>Bu bağlamda ilk aşamada geçmiş per</w:t>
      </w:r>
      <w:r w:rsidR="00BF6CF4">
        <w:rPr>
          <w:rFonts w:ascii="Times New Roman" w:hAnsi="Times New Roman" w:cs="Times New Roman"/>
          <w:sz w:val="24"/>
          <w:szCs w:val="24"/>
        </w:rPr>
        <w:t>formansına göre ücret artış</w:t>
      </w:r>
      <w:r w:rsidR="00EF43CE" w:rsidRPr="00647141">
        <w:rPr>
          <w:rFonts w:ascii="Times New Roman" w:hAnsi="Times New Roman" w:cs="Times New Roman"/>
          <w:sz w:val="24"/>
          <w:szCs w:val="24"/>
        </w:rPr>
        <w:t>ı b</w:t>
      </w:r>
      <w:r w:rsidR="002F5343">
        <w:rPr>
          <w:rFonts w:ascii="Times New Roman" w:hAnsi="Times New Roman" w:cs="Times New Roman"/>
          <w:sz w:val="24"/>
          <w:szCs w:val="24"/>
        </w:rPr>
        <w:t>elirlenmekte, ikinci aşamada</w:t>
      </w:r>
      <w:r w:rsidR="00EF43CE" w:rsidRPr="00647141">
        <w:rPr>
          <w:rFonts w:ascii="Times New Roman" w:hAnsi="Times New Roman" w:cs="Times New Roman"/>
          <w:sz w:val="24"/>
          <w:szCs w:val="24"/>
        </w:rPr>
        <w:t xml:space="preserve"> gelecekteki performansını motive etmek için ücret artışı verilmektedir. Böylece yüksek performans gösteren çalışanlar ödüllendirilmiş, düşük performans gösterenler de </w:t>
      </w:r>
      <w:proofErr w:type="gramStart"/>
      <w:r w:rsidR="00EF43CE" w:rsidRPr="00647141">
        <w:rPr>
          <w:rFonts w:ascii="Times New Roman" w:hAnsi="Times New Roman" w:cs="Times New Roman"/>
          <w:sz w:val="24"/>
          <w:szCs w:val="24"/>
        </w:rPr>
        <w:t>dahil</w:t>
      </w:r>
      <w:proofErr w:type="gramEnd"/>
      <w:r w:rsidR="00EF43CE" w:rsidRPr="00647141">
        <w:rPr>
          <w:rFonts w:ascii="Times New Roman" w:hAnsi="Times New Roman" w:cs="Times New Roman"/>
          <w:sz w:val="24"/>
          <w:szCs w:val="24"/>
        </w:rPr>
        <w:t xml:space="preserve"> olmak üzere, tüm çalışanlar performanslarını yükseltmeye yönelik teşvik edilmiş olmaktadır. Bireysel performansa dayalı ücret sistemlerinin, büyük, sendikasız ve hizmet sektöründe faaliyet gösteren işletmelerde daha çok benimsenme eğiliminde olduğu görülmektedir (Işığıçok, 2017: 189-190).</w:t>
      </w:r>
    </w:p>
    <w:p w:rsidR="00112C5C" w:rsidRDefault="00112C5C" w:rsidP="001D2C93">
      <w:pPr>
        <w:spacing w:line="360" w:lineRule="auto"/>
        <w:jc w:val="both"/>
        <w:rPr>
          <w:rFonts w:ascii="Times New Roman" w:hAnsi="Times New Roman" w:cs="Times New Roman"/>
          <w:sz w:val="24"/>
          <w:szCs w:val="24"/>
        </w:rPr>
      </w:pPr>
    </w:p>
    <w:p w:rsidR="00112C5C" w:rsidRPr="00647141" w:rsidRDefault="00112C5C" w:rsidP="001D2C93">
      <w:pPr>
        <w:spacing w:line="360" w:lineRule="auto"/>
        <w:jc w:val="both"/>
        <w:rPr>
          <w:rFonts w:ascii="Times New Roman" w:hAnsi="Times New Roman" w:cs="Times New Roman"/>
          <w:sz w:val="24"/>
          <w:szCs w:val="24"/>
        </w:rPr>
      </w:pPr>
    </w:p>
    <w:p w:rsidR="00C57AA4" w:rsidRPr="00E6685F" w:rsidRDefault="00791E53" w:rsidP="00031377">
      <w:pPr>
        <w:spacing w:before="200" w:line="360" w:lineRule="auto"/>
        <w:ind w:left="1134"/>
        <w:jc w:val="both"/>
        <w:rPr>
          <w:rFonts w:ascii="Times New Roman" w:hAnsi="Times New Roman" w:cs="Times New Roman"/>
          <w:b/>
          <w:sz w:val="24"/>
          <w:szCs w:val="24"/>
        </w:rPr>
      </w:pPr>
      <w:r w:rsidRPr="00E6685F">
        <w:rPr>
          <w:rFonts w:ascii="Times New Roman" w:hAnsi="Times New Roman" w:cs="Times New Roman"/>
          <w:b/>
          <w:sz w:val="24"/>
          <w:szCs w:val="24"/>
        </w:rPr>
        <w:lastRenderedPageBreak/>
        <w:t>1</w:t>
      </w:r>
      <w:r w:rsidR="000A6B24" w:rsidRPr="00E6685F">
        <w:rPr>
          <w:rFonts w:ascii="Times New Roman" w:hAnsi="Times New Roman" w:cs="Times New Roman"/>
          <w:b/>
          <w:sz w:val="24"/>
          <w:szCs w:val="24"/>
        </w:rPr>
        <w:t>.</w:t>
      </w:r>
      <w:r w:rsidRPr="00E6685F">
        <w:rPr>
          <w:rFonts w:ascii="Times New Roman" w:hAnsi="Times New Roman" w:cs="Times New Roman"/>
          <w:b/>
          <w:sz w:val="24"/>
          <w:szCs w:val="24"/>
        </w:rPr>
        <w:t>2.2.1.1.</w:t>
      </w:r>
      <w:r w:rsidR="000A6B24" w:rsidRPr="00E6685F">
        <w:rPr>
          <w:rFonts w:ascii="Times New Roman" w:hAnsi="Times New Roman" w:cs="Times New Roman"/>
          <w:b/>
          <w:sz w:val="24"/>
          <w:szCs w:val="24"/>
        </w:rPr>
        <w:t>Halsey Sistemi/Planı</w:t>
      </w:r>
    </w:p>
    <w:p w:rsidR="00647141" w:rsidRPr="00C7758D" w:rsidRDefault="00AE0C0A" w:rsidP="00112C5C">
      <w:pPr>
        <w:spacing w:line="360" w:lineRule="auto"/>
        <w:jc w:val="both"/>
        <w:rPr>
          <w:rFonts w:ascii="Times New Roman" w:hAnsi="Times New Roman" w:cs="Times New Roman"/>
          <w:w w:val="105"/>
          <w:sz w:val="24"/>
          <w:szCs w:val="24"/>
        </w:rPr>
      </w:pPr>
      <w:r w:rsidRPr="00C7758D">
        <w:rPr>
          <w:rFonts w:ascii="Times New Roman" w:hAnsi="Times New Roman" w:cs="Times New Roman"/>
          <w:w w:val="105"/>
          <w:sz w:val="24"/>
          <w:szCs w:val="24"/>
        </w:rPr>
        <w:t>Halsey tarafından geliştirilmiş bir ücret sistemi olup, zamandan yapılan tasarrufa prim veren en eski primli bir ücret sistemidir.</w:t>
      </w:r>
      <w:r w:rsidR="00BA4854" w:rsidRPr="00C7758D">
        <w:rPr>
          <w:rFonts w:ascii="Times New Roman" w:hAnsi="Times New Roman" w:cs="Times New Roman"/>
          <w:w w:val="105"/>
          <w:sz w:val="24"/>
          <w:szCs w:val="24"/>
        </w:rPr>
        <w:t xml:space="preserve"> İşçi bu sistemde hem </w:t>
      </w:r>
      <w:proofErr w:type="gramStart"/>
      <w:r w:rsidR="00BA4854" w:rsidRPr="00C7758D">
        <w:rPr>
          <w:rFonts w:ascii="Times New Roman" w:hAnsi="Times New Roman" w:cs="Times New Roman"/>
          <w:w w:val="105"/>
          <w:sz w:val="24"/>
          <w:szCs w:val="24"/>
        </w:rPr>
        <w:t>baz</w:t>
      </w:r>
      <w:proofErr w:type="gramEnd"/>
      <w:r w:rsidR="00BA4854" w:rsidRPr="00C7758D">
        <w:rPr>
          <w:rFonts w:ascii="Times New Roman" w:hAnsi="Times New Roman" w:cs="Times New Roman"/>
          <w:w w:val="105"/>
          <w:sz w:val="24"/>
          <w:szCs w:val="24"/>
        </w:rPr>
        <w:t xml:space="preserve"> ücret hem de prim alır.</w:t>
      </w:r>
    </w:p>
    <w:p w:rsidR="00AE0C0A" w:rsidRPr="00112C5C" w:rsidRDefault="00AE0C0A" w:rsidP="00112C5C">
      <w:pPr>
        <w:spacing w:line="360" w:lineRule="auto"/>
        <w:jc w:val="both"/>
        <w:rPr>
          <w:rFonts w:ascii="Times New Roman" w:hAnsi="Times New Roman" w:cs="Times New Roman"/>
          <w:sz w:val="24"/>
          <w:szCs w:val="24"/>
        </w:rPr>
      </w:pPr>
      <w:r w:rsidRPr="00112C5C">
        <w:rPr>
          <w:rFonts w:ascii="Times New Roman" w:hAnsi="Times New Roman" w:cs="Times New Roman"/>
          <w:w w:val="105"/>
          <w:sz w:val="24"/>
          <w:szCs w:val="24"/>
        </w:rPr>
        <w:t xml:space="preserve">Bu sistemde belirli bir işin yapılması için bir standart zaman tespit edilir. Eğer işçi işini bu standart zaman süresi içinde yaparsa normal </w:t>
      </w:r>
      <w:proofErr w:type="gramStart"/>
      <w:r w:rsidRPr="00112C5C">
        <w:rPr>
          <w:rFonts w:ascii="Times New Roman" w:hAnsi="Times New Roman" w:cs="Times New Roman"/>
          <w:w w:val="105"/>
          <w:sz w:val="24"/>
          <w:szCs w:val="24"/>
        </w:rPr>
        <w:t>baz</w:t>
      </w:r>
      <w:proofErr w:type="gramEnd"/>
      <w:r w:rsidRPr="00112C5C">
        <w:rPr>
          <w:rFonts w:ascii="Times New Roman" w:hAnsi="Times New Roman" w:cs="Times New Roman"/>
          <w:w w:val="105"/>
          <w:sz w:val="24"/>
          <w:szCs w:val="24"/>
        </w:rPr>
        <w:t xml:space="preserve"> ücretini alır.( Saat başına veya gündelik olarak ) Buna karşılık iş standart zamandan önce bitirilirse, işçi baz ücretini aldıktan sonra, ayrıca tasarruf ettiği zamanın sabit bir yüzdesine göre hesaplanmış bir de primi hak etmiş olur. Tasarruf edilen zamanın tamamı işçiye verilmektedir. </w:t>
      </w:r>
      <w:r w:rsidR="002F5343">
        <w:rPr>
          <w:rFonts w:ascii="Times New Roman" w:hAnsi="Times New Roman" w:cs="Times New Roman"/>
          <w:w w:val="105"/>
          <w:sz w:val="24"/>
          <w:szCs w:val="24"/>
        </w:rPr>
        <w:t>Örneğin</w:t>
      </w:r>
      <w:r w:rsidRPr="00112C5C">
        <w:rPr>
          <w:rFonts w:ascii="Times New Roman" w:hAnsi="Times New Roman" w:cs="Times New Roman"/>
          <w:w w:val="105"/>
          <w:sz w:val="24"/>
          <w:szCs w:val="24"/>
        </w:rPr>
        <w:t xml:space="preserve"> bir işçi 6 saatte ya</w:t>
      </w:r>
      <w:r w:rsidR="002F5343">
        <w:rPr>
          <w:rFonts w:ascii="Times New Roman" w:hAnsi="Times New Roman" w:cs="Times New Roman"/>
          <w:w w:val="105"/>
          <w:sz w:val="24"/>
          <w:szCs w:val="24"/>
        </w:rPr>
        <w:t xml:space="preserve">pacağı işi 4 saatte yapmış ise </w:t>
      </w:r>
      <w:r w:rsidRPr="00112C5C">
        <w:rPr>
          <w:rFonts w:ascii="Times New Roman" w:hAnsi="Times New Roman" w:cs="Times New Roman"/>
          <w:w w:val="105"/>
          <w:sz w:val="24"/>
          <w:szCs w:val="24"/>
        </w:rPr>
        <w:t>tasarruf ettiği 2 saatin yüz</w:t>
      </w:r>
      <w:r w:rsidR="00BF6CF4">
        <w:rPr>
          <w:rFonts w:ascii="Times New Roman" w:hAnsi="Times New Roman" w:cs="Times New Roman"/>
          <w:w w:val="105"/>
          <w:sz w:val="24"/>
          <w:szCs w:val="24"/>
        </w:rPr>
        <w:t xml:space="preserve">deliğini alır. Bu yüzdelik </w:t>
      </w:r>
      <w:r w:rsidR="00F57A93">
        <w:rPr>
          <w:rFonts w:ascii="Times New Roman" w:hAnsi="Times New Roman" w:cs="Times New Roman"/>
          <w:w w:val="105"/>
          <w:sz w:val="24"/>
          <w:szCs w:val="24"/>
        </w:rPr>
        <w:t>değişebiliyor (</w:t>
      </w:r>
      <w:r w:rsidRPr="00112C5C">
        <w:rPr>
          <w:rFonts w:ascii="Times New Roman" w:hAnsi="Times New Roman" w:cs="Times New Roman"/>
          <w:w w:val="105"/>
          <w:sz w:val="24"/>
          <w:szCs w:val="24"/>
        </w:rPr>
        <w:t>Ergül, 2006:100).</w:t>
      </w:r>
    </w:p>
    <w:p w:rsidR="000A6B24" w:rsidRPr="00112C5C" w:rsidRDefault="000A6B24" w:rsidP="00112C5C">
      <w:pPr>
        <w:spacing w:line="360" w:lineRule="auto"/>
        <w:jc w:val="both"/>
        <w:rPr>
          <w:rFonts w:ascii="Times New Roman" w:hAnsi="Times New Roman" w:cs="Times New Roman"/>
          <w:sz w:val="24"/>
          <w:szCs w:val="24"/>
        </w:rPr>
      </w:pPr>
      <w:r w:rsidRPr="00112C5C">
        <w:rPr>
          <w:rFonts w:ascii="Times New Roman" w:hAnsi="Times New Roman" w:cs="Times New Roman"/>
          <w:sz w:val="24"/>
          <w:szCs w:val="24"/>
        </w:rPr>
        <w:t xml:space="preserve">Tasarruf edilen zamanın karşılığı olan </w:t>
      </w:r>
      <w:r w:rsidR="006F2C2B" w:rsidRPr="00112C5C">
        <w:rPr>
          <w:rFonts w:ascii="Times New Roman" w:hAnsi="Times New Roman" w:cs="Times New Roman"/>
          <w:sz w:val="24"/>
          <w:szCs w:val="24"/>
        </w:rPr>
        <w:t>primin tamamı işçiye verilmeyip b</w:t>
      </w:r>
      <w:r w:rsidRPr="00112C5C">
        <w:rPr>
          <w:rFonts w:ascii="Times New Roman" w:hAnsi="Times New Roman" w:cs="Times New Roman"/>
          <w:sz w:val="24"/>
          <w:szCs w:val="24"/>
        </w:rPr>
        <w:t>unun %30 ile %50’si arasın</w:t>
      </w:r>
      <w:r w:rsidR="008959CA" w:rsidRPr="00112C5C">
        <w:rPr>
          <w:rFonts w:ascii="Times New Roman" w:hAnsi="Times New Roman" w:cs="Times New Roman"/>
          <w:sz w:val="24"/>
          <w:szCs w:val="24"/>
        </w:rPr>
        <w:t>daki kısm</w:t>
      </w:r>
      <w:r w:rsidR="00BF6CF4">
        <w:rPr>
          <w:rFonts w:ascii="Times New Roman" w:hAnsi="Times New Roman" w:cs="Times New Roman"/>
          <w:sz w:val="24"/>
          <w:szCs w:val="24"/>
        </w:rPr>
        <w:t xml:space="preserve">ı verilir ve genellikle bu </w:t>
      </w:r>
      <w:r w:rsidR="008959CA" w:rsidRPr="00112C5C">
        <w:rPr>
          <w:rFonts w:ascii="Times New Roman" w:hAnsi="Times New Roman" w:cs="Times New Roman"/>
          <w:sz w:val="24"/>
          <w:szCs w:val="24"/>
        </w:rPr>
        <w:t>%33’tür</w:t>
      </w:r>
      <w:r w:rsidR="002F5343">
        <w:rPr>
          <w:rFonts w:ascii="Times New Roman" w:hAnsi="Times New Roman" w:cs="Times New Roman"/>
          <w:sz w:val="24"/>
          <w:szCs w:val="24"/>
        </w:rPr>
        <w:t xml:space="preserve">. Geri kalan primi </w:t>
      </w:r>
      <w:r w:rsidRPr="00112C5C">
        <w:rPr>
          <w:rFonts w:ascii="Times New Roman" w:hAnsi="Times New Roman" w:cs="Times New Roman"/>
          <w:sz w:val="24"/>
          <w:szCs w:val="24"/>
        </w:rPr>
        <w:t>işveren alır.</w:t>
      </w:r>
    </w:p>
    <w:p w:rsidR="009E4A5A" w:rsidRPr="009E4A5A" w:rsidRDefault="009E4A5A" w:rsidP="00712B24">
      <w:pPr>
        <w:spacing w:line="360" w:lineRule="auto"/>
        <w:jc w:val="both"/>
        <w:rPr>
          <w:rFonts w:ascii="Times New Roman" w:hAnsi="Times New Roman" w:cs="Times New Roman"/>
          <w:w w:val="105"/>
          <w:sz w:val="24"/>
          <w:szCs w:val="24"/>
        </w:rPr>
      </w:pPr>
      <w:r>
        <w:rPr>
          <w:rFonts w:ascii="Times New Roman" w:hAnsi="Times New Roman" w:cs="Times New Roman"/>
          <w:sz w:val="24"/>
          <w:szCs w:val="24"/>
        </w:rPr>
        <w:t>İşçi z</w:t>
      </w:r>
      <w:r w:rsidR="009B4D32" w:rsidRPr="00E6685F">
        <w:rPr>
          <w:rFonts w:ascii="Times New Roman" w:hAnsi="Times New Roman" w:cs="Times New Roman"/>
          <w:sz w:val="24"/>
          <w:szCs w:val="24"/>
        </w:rPr>
        <w:t>amandan tasarruf ediyorsa</w:t>
      </w:r>
      <w:r w:rsidR="006F2C2B">
        <w:rPr>
          <w:rFonts w:ascii="Times New Roman" w:hAnsi="Times New Roman" w:cs="Times New Roman"/>
          <w:sz w:val="24"/>
          <w:szCs w:val="24"/>
        </w:rPr>
        <w:t xml:space="preserve"> da kalan zamanda </w:t>
      </w:r>
      <w:r w:rsidR="009B4D32" w:rsidRPr="00E6685F">
        <w:rPr>
          <w:rFonts w:ascii="Times New Roman" w:hAnsi="Times New Roman" w:cs="Times New Roman"/>
          <w:sz w:val="24"/>
          <w:szCs w:val="24"/>
        </w:rPr>
        <w:t>ister çalışır, ister</w:t>
      </w:r>
      <w:r w:rsidR="006F2C2B">
        <w:rPr>
          <w:rFonts w:ascii="Times New Roman" w:hAnsi="Times New Roman" w:cs="Times New Roman"/>
          <w:sz w:val="24"/>
          <w:szCs w:val="24"/>
        </w:rPr>
        <w:t>se de</w:t>
      </w:r>
      <w:r w:rsidR="009B4D32" w:rsidRPr="00E6685F">
        <w:rPr>
          <w:rFonts w:ascii="Times New Roman" w:hAnsi="Times New Roman" w:cs="Times New Roman"/>
          <w:sz w:val="24"/>
          <w:szCs w:val="24"/>
        </w:rPr>
        <w:t xml:space="preserve"> çalışmaz. Çalışmaya devam</w:t>
      </w:r>
      <w:r w:rsidR="00A60A27">
        <w:rPr>
          <w:rFonts w:ascii="Times New Roman" w:hAnsi="Times New Roman" w:cs="Times New Roman"/>
          <w:sz w:val="24"/>
          <w:szCs w:val="24"/>
        </w:rPr>
        <w:t xml:space="preserve"> ediyorsa </w:t>
      </w:r>
      <w:r w:rsidR="006F2C2B">
        <w:rPr>
          <w:rFonts w:ascii="Times New Roman" w:hAnsi="Times New Roman" w:cs="Times New Roman"/>
          <w:sz w:val="24"/>
          <w:szCs w:val="24"/>
        </w:rPr>
        <w:t xml:space="preserve">da </w:t>
      </w:r>
      <w:r w:rsidR="00A60A27">
        <w:rPr>
          <w:rFonts w:ascii="Times New Roman" w:hAnsi="Times New Roman" w:cs="Times New Roman"/>
          <w:sz w:val="24"/>
          <w:szCs w:val="24"/>
        </w:rPr>
        <w:t>yeni bir zaman süreci</w:t>
      </w:r>
      <w:r w:rsidR="009B4D32" w:rsidRPr="00E6685F">
        <w:rPr>
          <w:rFonts w:ascii="Times New Roman" w:hAnsi="Times New Roman" w:cs="Times New Roman"/>
          <w:sz w:val="24"/>
          <w:szCs w:val="24"/>
        </w:rPr>
        <w:t xml:space="preserve"> başlar veya zaman ertesi güne devredip haftalık saat bazında çalıştırılıp artan zamanlardan tam bir gün toplanır ve haftalık bir gün izin verilir.</w:t>
      </w:r>
      <w:r>
        <w:rPr>
          <w:rFonts w:ascii="Times New Roman" w:hAnsi="Times New Roman" w:cs="Times New Roman"/>
          <w:w w:val="105"/>
          <w:sz w:val="24"/>
          <w:szCs w:val="24"/>
        </w:rPr>
        <w:t xml:space="preserve"> </w:t>
      </w:r>
    </w:p>
    <w:p w:rsidR="00712B24" w:rsidRDefault="00712B24" w:rsidP="008959CA">
      <w:pPr>
        <w:spacing w:line="360" w:lineRule="auto"/>
        <w:jc w:val="both"/>
        <w:rPr>
          <w:rFonts w:ascii="Times New Roman" w:hAnsi="Times New Roman" w:cs="Times New Roman"/>
          <w:sz w:val="24"/>
          <w:szCs w:val="24"/>
        </w:rPr>
      </w:pPr>
      <w:r>
        <w:rPr>
          <w:rFonts w:ascii="Times New Roman" w:hAnsi="Times New Roman" w:cs="Times New Roman"/>
          <w:color w:val="141414"/>
          <w:sz w:val="24"/>
          <w:szCs w:val="24"/>
          <w:shd w:val="clear" w:color="auto" w:fill="FFFFFF"/>
        </w:rPr>
        <w:t>Ayrıca s</w:t>
      </w:r>
      <w:r w:rsidR="00AB581D" w:rsidRPr="00E6685F">
        <w:rPr>
          <w:rFonts w:ascii="Times New Roman" w:hAnsi="Times New Roman" w:cs="Times New Roman"/>
          <w:color w:val="141414"/>
          <w:sz w:val="24"/>
          <w:szCs w:val="24"/>
          <w:shd w:val="clear" w:color="auto" w:fill="FFFFFF"/>
        </w:rPr>
        <w:t>istem basit ve işçilerce anlaşılması kolaydır.</w:t>
      </w:r>
      <w:r w:rsidRPr="00712B24">
        <w:rPr>
          <w:rFonts w:ascii="Times New Roman" w:hAnsi="Times New Roman" w:cs="Times New Roman"/>
          <w:w w:val="105"/>
          <w:sz w:val="24"/>
          <w:szCs w:val="24"/>
        </w:rPr>
        <w:t xml:space="preserve"> </w:t>
      </w:r>
      <w:r>
        <w:rPr>
          <w:rFonts w:ascii="Times New Roman" w:hAnsi="Times New Roman" w:cs="Times New Roman"/>
          <w:w w:val="105"/>
          <w:sz w:val="24"/>
          <w:szCs w:val="24"/>
        </w:rPr>
        <w:t>Çünkü i</w:t>
      </w:r>
      <w:r w:rsidRPr="00E6685F">
        <w:rPr>
          <w:rFonts w:ascii="Times New Roman" w:hAnsi="Times New Roman" w:cs="Times New Roman"/>
          <w:w w:val="105"/>
          <w:sz w:val="24"/>
          <w:szCs w:val="24"/>
        </w:rPr>
        <w:t>şçi alacağı primin ne tutacağını aşağı yukarı</w:t>
      </w:r>
      <w:r>
        <w:rPr>
          <w:rFonts w:ascii="Times New Roman" w:hAnsi="Times New Roman" w:cs="Times New Roman"/>
          <w:w w:val="105"/>
          <w:sz w:val="24"/>
          <w:szCs w:val="24"/>
        </w:rPr>
        <w:t xml:space="preserve"> doğruca tahmin edebilmektedir.</w:t>
      </w:r>
      <w:r w:rsidR="00AB581D" w:rsidRPr="00E6685F">
        <w:rPr>
          <w:rFonts w:ascii="Times New Roman" w:hAnsi="Times New Roman" w:cs="Times New Roman"/>
          <w:color w:val="141414"/>
          <w:sz w:val="24"/>
          <w:szCs w:val="24"/>
          <w:shd w:val="clear" w:color="auto" w:fill="FFFFFF"/>
        </w:rPr>
        <w:t xml:space="preserve"> Ancak standart zamanların dar tutulması, sağlanan tasarrufların işverenlerle paylaşılması anlamını taşır. Eğer tasarruf tamamı işçiye ödenirse, işveren standart zamanı daha da azaltarak prim miktarını azaltabilir.</w:t>
      </w:r>
      <w:r w:rsidR="008959CA" w:rsidRPr="008959CA">
        <w:rPr>
          <w:rFonts w:ascii="Times New Roman" w:hAnsi="Times New Roman" w:cs="Times New Roman"/>
          <w:sz w:val="24"/>
          <w:szCs w:val="24"/>
        </w:rPr>
        <w:t xml:space="preserve"> </w:t>
      </w:r>
    </w:p>
    <w:p w:rsidR="00940C45" w:rsidRDefault="00940C45" w:rsidP="008959CA">
      <w:pPr>
        <w:spacing w:line="360" w:lineRule="auto"/>
        <w:jc w:val="both"/>
        <w:rPr>
          <w:rFonts w:ascii="Times New Roman" w:hAnsi="Times New Roman" w:cs="Times New Roman"/>
          <w:sz w:val="24"/>
        </w:rPr>
      </w:pPr>
      <w:r w:rsidRPr="00940C45">
        <w:rPr>
          <w:rFonts w:ascii="Times New Roman" w:hAnsi="Times New Roman" w:cs="Times New Roman"/>
          <w:sz w:val="24"/>
        </w:rPr>
        <w:t>Bu sistemde bir personelin ücreti, TÜ; toplam ücreti, SÜ; standart ücreti, TES; tasarruf edilen süreyi, TESP; tasarruf edilen sürenin p</w:t>
      </w:r>
      <w:r w:rsidR="00BF6CF4">
        <w:rPr>
          <w:rFonts w:ascii="Times New Roman" w:hAnsi="Times New Roman" w:cs="Times New Roman"/>
          <w:sz w:val="24"/>
        </w:rPr>
        <w:t>rimi ve PPO, prim paylaşımı</w:t>
      </w:r>
      <w:r w:rsidRPr="00940C45">
        <w:rPr>
          <w:rFonts w:ascii="Times New Roman" w:hAnsi="Times New Roman" w:cs="Times New Roman"/>
          <w:sz w:val="24"/>
        </w:rPr>
        <w:t>nı göstermek üz</w:t>
      </w:r>
      <w:r>
        <w:rPr>
          <w:rFonts w:ascii="Times New Roman" w:hAnsi="Times New Roman" w:cs="Times New Roman"/>
          <w:sz w:val="24"/>
        </w:rPr>
        <w:t>ere şu formülle hesaplanabilir (Budak, Arpacı ve Tolay,2017: 22);</w:t>
      </w:r>
    </w:p>
    <w:p w:rsidR="00940C45" w:rsidRDefault="00940C45" w:rsidP="008959CA">
      <w:pPr>
        <w:spacing w:line="360" w:lineRule="auto"/>
        <w:jc w:val="both"/>
        <w:rPr>
          <w:rFonts w:ascii="Times New Roman" w:hAnsi="Times New Roman" w:cs="Times New Roman"/>
          <w:sz w:val="24"/>
          <w:szCs w:val="24"/>
        </w:rPr>
      </w:pPr>
      <w:r w:rsidRPr="00940C45">
        <w:rPr>
          <w:rFonts w:ascii="Times New Roman" w:hAnsi="Times New Roman" w:cs="Times New Roman"/>
          <w:sz w:val="24"/>
        </w:rPr>
        <w:t>TÜ = SÜ + (TES x TESP x PPO</w:t>
      </w:r>
      <w:r>
        <w:t>)</w:t>
      </w:r>
    </w:p>
    <w:p w:rsidR="00940C45" w:rsidRPr="00922DAF" w:rsidRDefault="008959CA" w:rsidP="00E6685F">
      <w:pPr>
        <w:spacing w:line="360" w:lineRule="auto"/>
        <w:jc w:val="both"/>
        <w:rPr>
          <w:rFonts w:ascii="Times New Roman" w:hAnsi="Times New Roman" w:cs="Times New Roman"/>
          <w:w w:val="105"/>
          <w:sz w:val="24"/>
          <w:szCs w:val="24"/>
        </w:rPr>
      </w:pPr>
      <w:r w:rsidRPr="00E6685F">
        <w:rPr>
          <w:rFonts w:ascii="Times New Roman" w:hAnsi="Times New Roman" w:cs="Times New Roman"/>
          <w:sz w:val="24"/>
          <w:szCs w:val="24"/>
        </w:rPr>
        <w:lastRenderedPageBreak/>
        <w:t>Örneğin</w:t>
      </w:r>
      <w:r w:rsidR="00922DAF">
        <w:rPr>
          <w:rFonts w:ascii="Times New Roman" w:hAnsi="Times New Roman" w:cs="Times New Roman"/>
          <w:w w:val="105"/>
          <w:sz w:val="24"/>
          <w:szCs w:val="24"/>
        </w:rPr>
        <w:t xml:space="preserve"> </w:t>
      </w:r>
      <w:r w:rsidR="00922DAF">
        <w:rPr>
          <w:rFonts w:ascii="Times New Roman" w:hAnsi="Times New Roman" w:cs="Times New Roman"/>
          <w:sz w:val="24"/>
        </w:rPr>
        <w:t>ç</w:t>
      </w:r>
      <w:r w:rsidR="006F2C2B">
        <w:rPr>
          <w:rFonts w:ascii="Times New Roman" w:hAnsi="Times New Roman" w:cs="Times New Roman"/>
          <w:sz w:val="24"/>
        </w:rPr>
        <w:t>alışana</w:t>
      </w:r>
      <w:r w:rsidR="006F2C2B" w:rsidRPr="006F2C2B">
        <w:rPr>
          <w:rFonts w:ascii="Times New Roman" w:hAnsi="Times New Roman" w:cs="Times New Roman"/>
          <w:sz w:val="24"/>
        </w:rPr>
        <w:t xml:space="preserve">, normal olarak 8 saatte tamamlanacak iş verildiğini ve buna verilen ücretin </w:t>
      </w:r>
      <w:r w:rsidR="00940C45">
        <w:rPr>
          <w:rFonts w:ascii="Times New Roman" w:hAnsi="Times New Roman" w:cs="Times New Roman"/>
          <w:sz w:val="24"/>
        </w:rPr>
        <w:t xml:space="preserve">800 </w:t>
      </w:r>
      <w:r w:rsidR="006F2C2B" w:rsidRPr="006F2C2B">
        <w:rPr>
          <w:rFonts w:ascii="Times New Roman" w:hAnsi="Times New Roman" w:cs="Times New Roman"/>
          <w:sz w:val="24"/>
        </w:rPr>
        <w:t>TL ve tasarruf edilen her saat i</w:t>
      </w:r>
      <w:r w:rsidR="00940C45">
        <w:rPr>
          <w:rFonts w:ascii="Times New Roman" w:hAnsi="Times New Roman" w:cs="Times New Roman"/>
          <w:sz w:val="24"/>
        </w:rPr>
        <w:t xml:space="preserve">çin 100 </w:t>
      </w:r>
      <w:r w:rsidR="006F2C2B">
        <w:rPr>
          <w:rFonts w:ascii="Times New Roman" w:hAnsi="Times New Roman" w:cs="Times New Roman"/>
          <w:sz w:val="24"/>
        </w:rPr>
        <w:t xml:space="preserve">TL prim </w:t>
      </w:r>
      <w:r w:rsidR="006F2C2B" w:rsidRPr="006F2C2B">
        <w:rPr>
          <w:rFonts w:ascii="Times New Roman" w:hAnsi="Times New Roman" w:cs="Times New Roman"/>
          <w:sz w:val="24"/>
        </w:rPr>
        <w:t>verileceği ve</w:t>
      </w:r>
      <w:r w:rsidR="006F2C2B">
        <w:rPr>
          <w:rFonts w:ascii="Times New Roman" w:hAnsi="Times New Roman" w:cs="Times New Roman"/>
          <w:sz w:val="24"/>
        </w:rPr>
        <w:t xml:space="preserve"> primin % 33'ünün çalışana</w:t>
      </w:r>
      <w:r w:rsidR="006F2C2B" w:rsidRPr="006F2C2B">
        <w:rPr>
          <w:rFonts w:ascii="Times New Roman" w:hAnsi="Times New Roman" w:cs="Times New Roman"/>
          <w:sz w:val="24"/>
        </w:rPr>
        <w:t xml:space="preserve"> ödeneceğ</w:t>
      </w:r>
      <w:r w:rsidR="006F2C2B">
        <w:rPr>
          <w:rFonts w:ascii="Times New Roman" w:hAnsi="Times New Roman" w:cs="Times New Roman"/>
          <w:sz w:val="24"/>
        </w:rPr>
        <w:t xml:space="preserve">i kabul edilmiş olsun. Çalışan </w:t>
      </w:r>
      <w:r w:rsidR="006F2C2B" w:rsidRPr="006F2C2B">
        <w:rPr>
          <w:rFonts w:ascii="Times New Roman" w:hAnsi="Times New Roman" w:cs="Times New Roman"/>
          <w:sz w:val="24"/>
        </w:rPr>
        <w:t xml:space="preserve">verilen işi 8 saatte tamamlarsa alacağı günlük ücret </w:t>
      </w:r>
      <w:r w:rsidR="00940C45">
        <w:rPr>
          <w:rFonts w:ascii="Times New Roman" w:hAnsi="Times New Roman" w:cs="Times New Roman"/>
          <w:sz w:val="24"/>
        </w:rPr>
        <w:t>800</w:t>
      </w:r>
      <w:r w:rsidR="006F2C2B" w:rsidRPr="006F2C2B">
        <w:rPr>
          <w:rFonts w:ascii="Times New Roman" w:hAnsi="Times New Roman" w:cs="Times New Roman"/>
          <w:sz w:val="24"/>
        </w:rPr>
        <w:t xml:space="preserve"> TL olacaktır. Buna karşılık personel bu işi 6 saatte tamamlar </w:t>
      </w:r>
      <w:r w:rsidR="00940C45">
        <w:rPr>
          <w:rFonts w:ascii="Times New Roman" w:hAnsi="Times New Roman" w:cs="Times New Roman"/>
          <w:sz w:val="24"/>
        </w:rPr>
        <w:t>ve alacağı günlük ücret;</w:t>
      </w:r>
      <w:r w:rsidR="006F2C2B" w:rsidRPr="006F2C2B">
        <w:rPr>
          <w:rFonts w:ascii="Times New Roman" w:hAnsi="Times New Roman" w:cs="Times New Roman"/>
          <w:sz w:val="24"/>
        </w:rPr>
        <w:t xml:space="preserve"> </w:t>
      </w:r>
    </w:p>
    <w:p w:rsidR="006F2C2B" w:rsidRPr="006F2C2B" w:rsidRDefault="00940C45" w:rsidP="00E6685F">
      <w:pPr>
        <w:spacing w:line="360" w:lineRule="auto"/>
        <w:jc w:val="both"/>
        <w:rPr>
          <w:rFonts w:ascii="Times New Roman" w:hAnsi="Times New Roman" w:cs="Times New Roman"/>
          <w:sz w:val="24"/>
        </w:rPr>
      </w:pPr>
      <w:r>
        <w:rPr>
          <w:rFonts w:ascii="Times New Roman" w:hAnsi="Times New Roman" w:cs="Times New Roman"/>
          <w:sz w:val="24"/>
        </w:rPr>
        <w:t>800 + (2x100x0.33) = 866</w:t>
      </w:r>
      <w:r w:rsidR="006F2C2B" w:rsidRPr="006F2C2B">
        <w:rPr>
          <w:rFonts w:ascii="Times New Roman" w:hAnsi="Times New Roman" w:cs="Times New Roman"/>
          <w:sz w:val="24"/>
        </w:rPr>
        <w:t>TL olacaktır.</w:t>
      </w:r>
    </w:p>
    <w:p w:rsidR="00766B5E" w:rsidRPr="00E6685F" w:rsidRDefault="00B315E8" w:rsidP="00E6685F">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Halsey</w:t>
      </w:r>
      <w:proofErr w:type="spellEnd"/>
      <w:r>
        <w:rPr>
          <w:rFonts w:ascii="Times New Roman" w:hAnsi="Times New Roman" w:cs="Times New Roman"/>
          <w:b/>
          <w:sz w:val="24"/>
          <w:szCs w:val="24"/>
        </w:rPr>
        <w:t xml:space="preserve"> Premium Planı %50</w:t>
      </w:r>
    </w:p>
    <w:p w:rsidR="00766B5E" w:rsidRPr="00E6685F" w:rsidRDefault="00766B5E"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Kazanç =</w:t>
      </w:r>
      <w:r w:rsidR="001F4D86">
        <w:rPr>
          <w:rFonts w:ascii="Times New Roman" w:hAnsi="Times New Roman" w:cs="Times New Roman"/>
          <w:sz w:val="24"/>
          <w:szCs w:val="24"/>
        </w:rPr>
        <w:t xml:space="preserve"> Çalışılan Saat * Saat Başı Ücret</w:t>
      </w:r>
      <w:r w:rsidRPr="00E6685F">
        <w:rPr>
          <w:rFonts w:ascii="Times New Roman" w:hAnsi="Times New Roman" w:cs="Times New Roman"/>
          <w:sz w:val="24"/>
          <w:szCs w:val="24"/>
        </w:rPr>
        <w:t xml:space="preserve"> + (50/100 * Tasar</w:t>
      </w:r>
      <w:r w:rsidR="001F4D86">
        <w:rPr>
          <w:rFonts w:ascii="Times New Roman" w:hAnsi="Times New Roman" w:cs="Times New Roman"/>
          <w:sz w:val="24"/>
          <w:szCs w:val="24"/>
        </w:rPr>
        <w:t>ruf Edilen Zaman *Saat Başı Ücret</w:t>
      </w:r>
      <w:r w:rsidRPr="00E6685F">
        <w:rPr>
          <w:rFonts w:ascii="Times New Roman" w:hAnsi="Times New Roman" w:cs="Times New Roman"/>
          <w:sz w:val="24"/>
          <w:szCs w:val="24"/>
        </w:rPr>
        <w:t>)</w:t>
      </w:r>
    </w:p>
    <w:p w:rsidR="00766B5E" w:rsidRPr="00E6685F" w:rsidRDefault="00766B5E" w:rsidP="00E6685F">
      <w:pPr>
        <w:spacing w:line="360" w:lineRule="auto"/>
        <w:jc w:val="both"/>
        <w:rPr>
          <w:rFonts w:ascii="Times New Roman" w:hAnsi="Times New Roman" w:cs="Times New Roman"/>
          <w:b/>
          <w:sz w:val="24"/>
          <w:szCs w:val="24"/>
        </w:rPr>
      </w:pPr>
      <w:r w:rsidRPr="00E6685F">
        <w:rPr>
          <w:rFonts w:ascii="Times New Roman" w:hAnsi="Times New Roman" w:cs="Times New Roman"/>
          <w:b/>
          <w:sz w:val="24"/>
          <w:szCs w:val="24"/>
        </w:rPr>
        <w:t>Halsey-Weir Premium Planı</w:t>
      </w:r>
    </w:p>
    <w:p w:rsidR="00766B5E" w:rsidRPr="00E6685F" w:rsidRDefault="00766B5E"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Kazanç = Çalışı</w:t>
      </w:r>
      <w:r w:rsidR="001F4D86">
        <w:rPr>
          <w:rFonts w:ascii="Times New Roman" w:hAnsi="Times New Roman" w:cs="Times New Roman"/>
          <w:sz w:val="24"/>
          <w:szCs w:val="24"/>
        </w:rPr>
        <w:t>lan Saat * Saat Başı Ücret</w:t>
      </w:r>
      <w:r w:rsidRPr="00E6685F">
        <w:rPr>
          <w:rFonts w:ascii="Times New Roman" w:hAnsi="Times New Roman" w:cs="Times New Roman"/>
          <w:sz w:val="24"/>
          <w:szCs w:val="24"/>
        </w:rPr>
        <w:t xml:space="preserve"> + (30/100 * Tasar</w:t>
      </w:r>
      <w:r w:rsidR="001F4D86">
        <w:rPr>
          <w:rFonts w:ascii="Times New Roman" w:hAnsi="Times New Roman" w:cs="Times New Roman"/>
          <w:sz w:val="24"/>
          <w:szCs w:val="24"/>
        </w:rPr>
        <w:t>ruf Edilen Zaman *Saat Başı Ücret</w:t>
      </w:r>
      <w:r w:rsidRPr="00E6685F">
        <w:rPr>
          <w:rFonts w:ascii="Times New Roman" w:hAnsi="Times New Roman" w:cs="Times New Roman"/>
          <w:sz w:val="24"/>
          <w:szCs w:val="24"/>
        </w:rPr>
        <w:t>)</w:t>
      </w:r>
    </w:p>
    <w:p w:rsidR="00766B5E" w:rsidRPr="00E6685F" w:rsidRDefault="00766B5E" w:rsidP="00031377">
      <w:pPr>
        <w:spacing w:before="200" w:line="360" w:lineRule="auto"/>
        <w:ind w:left="1134"/>
        <w:jc w:val="both"/>
        <w:rPr>
          <w:rFonts w:ascii="Times New Roman" w:hAnsi="Times New Roman" w:cs="Times New Roman"/>
          <w:b/>
          <w:sz w:val="24"/>
          <w:szCs w:val="24"/>
        </w:rPr>
      </w:pPr>
      <w:r w:rsidRPr="00E6685F">
        <w:rPr>
          <w:rFonts w:ascii="Times New Roman" w:hAnsi="Times New Roman" w:cs="Times New Roman"/>
          <w:b/>
          <w:sz w:val="24"/>
          <w:szCs w:val="24"/>
        </w:rPr>
        <w:t>1.2.</w:t>
      </w:r>
      <w:r w:rsidR="00791E53" w:rsidRPr="00E6685F">
        <w:rPr>
          <w:rFonts w:ascii="Times New Roman" w:hAnsi="Times New Roman" w:cs="Times New Roman"/>
          <w:b/>
          <w:sz w:val="24"/>
          <w:szCs w:val="24"/>
        </w:rPr>
        <w:t>2.1.2.</w:t>
      </w:r>
      <w:r w:rsidRPr="00E6685F">
        <w:rPr>
          <w:rFonts w:ascii="Times New Roman" w:hAnsi="Times New Roman" w:cs="Times New Roman"/>
          <w:b/>
          <w:sz w:val="24"/>
          <w:szCs w:val="24"/>
        </w:rPr>
        <w:t xml:space="preserve"> Rowan Ücret Sistemi</w:t>
      </w:r>
    </w:p>
    <w:p w:rsidR="00FC64DF" w:rsidRPr="00E6685F" w:rsidRDefault="00FC64DF" w:rsidP="00E6685F">
      <w:pPr>
        <w:spacing w:line="360" w:lineRule="auto"/>
        <w:jc w:val="both"/>
        <w:rPr>
          <w:rFonts w:ascii="Times New Roman" w:hAnsi="Times New Roman" w:cs="Times New Roman"/>
          <w:sz w:val="24"/>
          <w:szCs w:val="24"/>
        </w:rPr>
      </w:pPr>
      <w:r w:rsidRPr="00E6685F">
        <w:rPr>
          <w:rFonts w:ascii="Times New Roman" w:hAnsi="Times New Roman" w:cs="Times New Roman"/>
          <w:w w:val="105"/>
          <w:sz w:val="24"/>
          <w:szCs w:val="24"/>
        </w:rPr>
        <w:t>Halsey</w:t>
      </w:r>
      <w:r w:rsidRPr="00E6685F">
        <w:rPr>
          <w:rFonts w:ascii="Times New Roman" w:hAnsi="Times New Roman" w:cs="Times New Roman"/>
          <w:spacing w:val="-14"/>
          <w:w w:val="105"/>
          <w:sz w:val="24"/>
          <w:szCs w:val="24"/>
        </w:rPr>
        <w:t xml:space="preserve"> </w:t>
      </w:r>
      <w:r w:rsidRPr="00E6685F">
        <w:rPr>
          <w:rFonts w:ascii="Times New Roman" w:hAnsi="Times New Roman" w:cs="Times New Roman"/>
          <w:w w:val="105"/>
          <w:sz w:val="24"/>
          <w:szCs w:val="24"/>
        </w:rPr>
        <w:t>sisteminin</w:t>
      </w:r>
      <w:r w:rsidRPr="00E6685F">
        <w:rPr>
          <w:rFonts w:ascii="Times New Roman" w:hAnsi="Times New Roman" w:cs="Times New Roman"/>
          <w:spacing w:val="-14"/>
          <w:w w:val="105"/>
          <w:sz w:val="24"/>
          <w:szCs w:val="24"/>
        </w:rPr>
        <w:t xml:space="preserve"> </w:t>
      </w:r>
      <w:r w:rsidRPr="00E6685F">
        <w:rPr>
          <w:rFonts w:ascii="Times New Roman" w:hAnsi="Times New Roman" w:cs="Times New Roman"/>
          <w:w w:val="105"/>
          <w:sz w:val="24"/>
          <w:szCs w:val="24"/>
        </w:rPr>
        <w:t>bazı</w:t>
      </w:r>
      <w:r w:rsidRPr="00E6685F">
        <w:rPr>
          <w:rFonts w:ascii="Times New Roman" w:hAnsi="Times New Roman" w:cs="Times New Roman"/>
          <w:spacing w:val="-14"/>
          <w:w w:val="105"/>
          <w:sz w:val="24"/>
          <w:szCs w:val="24"/>
        </w:rPr>
        <w:t xml:space="preserve"> </w:t>
      </w:r>
      <w:r w:rsidRPr="00E6685F">
        <w:rPr>
          <w:rFonts w:ascii="Times New Roman" w:hAnsi="Times New Roman" w:cs="Times New Roman"/>
          <w:w w:val="105"/>
          <w:sz w:val="24"/>
          <w:szCs w:val="24"/>
        </w:rPr>
        <w:t>sakıncalarını</w:t>
      </w:r>
      <w:r w:rsidRPr="00E6685F">
        <w:rPr>
          <w:rFonts w:ascii="Times New Roman" w:hAnsi="Times New Roman" w:cs="Times New Roman"/>
          <w:spacing w:val="-13"/>
          <w:w w:val="105"/>
          <w:sz w:val="24"/>
          <w:szCs w:val="24"/>
        </w:rPr>
        <w:t xml:space="preserve"> </w:t>
      </w:r>
      <w:r w:rsidRPr="00E6685F">
        <w:rPr>
          <w:rFonts w:ascii="Times New Roman" w:hAnsi="Times New Roman" w:cs="Times New Roman"/>
          <w:w w:val="105"/>
          <w:sz w:val="24"/>
          <w:szCs w:val="24"/>
        </w:rPr>
        <w:t>ortadan</w:t>
      </w:r>
      <w:r w:rsidRPr="00E6685F">
        <w:rPr>
          <w:rFonts w:ascii="Times New Roman" w:hAnsi="Times New Roman" w:cs="Times New Roman"/>
          <w:spacing w:val="-12"/>
          <w:w w:val="105"/>
          <w:sz w:val="24"/>
          <w:szCs w:val="24"/>
        </w:rPr>
        <w:t xml:space="preserve"> </w:t>
      </w:r>
      <w:r w:rsidRPr="00E6685F">
        <w:rPr>
          <w:rFonts w:ascii="Times New Roman" w:hAnsi="Times New Roman" w:cs="Times New Roman"/>
          <w:w w:val="105"/>
          <w:sz w:val="24"/>
          <w:szCs w:val="24"/>
        </w:rPr>
        <w:t>kaldırmak</w:t>
      </w:r>
      <w:r w:rsidRPr="00E6685F">
        <w:rPr>
          <w:rFonts w:ascii="Times New Roman" w:hAnsi="Times New Roman" w:cs="Times New Roman"/>
          <w:spacing w:val="-14"/>
          <w:w w:val="105"/>
          <w:sz w:val="24"/>
          <w:szCs w:val="24"/>
        </w:rPr>
        <w:t xml:space="preserve"> </w:t>
      </w:r>
      <w:r w:rsidRPr="00E6685F">
        <w:rPr>
          <w:rFonts w:ascii="Times New Roman" w:hAnsi="Times New Roman" w:cs="Times New Roman"/>
          <w:w w:val="105"/>
          <w:sz w:val="24"/>
          <w:szCs w:val="24"/>
        </w:rPr>
        <w:t>için</w:t>
      </w:r>
      <w:r w:rsidRPr="00E6685F">
        <w:rPr>
          <w:rFonts w:ascii="Times New Roman" w:hAnsi="Times New Roman" w:cs="Times New Roman"/>
          <w:spacing w:val="-14"/>
          <w:w w:val="105"/>
          <w:sz w:val="24"/>
          <w:szCs w:val="24"/>
        </w:rPr>
        <w:t xml:space="preserve"> </w:t>
      </w:r>
      <w:r w:rsidRPr="00E6685F">
        <w:rPr>
          <w:rFonts w:ascii="Times New Roman" w:hAnsi="Times New Roman" w:cs="Times New Roman"/>
          <w:w w:val="105"/>
          <w:sz w:val="24"/>
          <w:szCs w:val="24"/>
        </w:rPr>
        <w:t>Rowan</w:t>
      </w:r>
      <w:r w:rsidRPr="00E6685F">
        <w:rPr>
          <w:rFonts w:ascii="Times New Roman" w:hAnsi="Times New Roman" w:cs="Times New Roman"/>
          <w:spacing w:val="-12"/>
          <w:w w:val="105"/>
          <w:sz w:val="24"/>
          <w:szCs w:val="24"/>
        </w:rPr>
        <w:t xml:space="preserve"> </w:t>
      </w:r>
      <w:r w:rsidRPr="00E6685F">
        <w:rPr>
          <w:rFonts w:ascii="Times New Roman" w:hAnsi="Times New Roman" w:cs="Times New Roman"/>
          <w:w w:val="105"/>
          <w:sz w:val="24"/>
          <w:szCs w:val="24"/>
        </w:rPr>
        <w:t>tarafından</w:t>
      </w:r>
      <w:r w:rsidRPr="00E6685F">
        <w:rPr>
          <w:rFonts w:ascii="Times New Roman" w:hAnsi="Times New Roman" w:cs="Times New Roman"/>
          <w:spacing w:val="-14"/>
          <w:w w:val="105"/>
          <w:sz w:val="24"/>
          <w:szCs w:val="24"/>
        </w:rPr>
        <w:t xml:space="preserve"> </w:t>
      </w:r>
      <w:r w:rsidRPr="00E6685F">
        <w:rPr>
          <w:rFonts w:ascii="Times New Roman" w:hAnsi="Times New Roman" w:cs="Times New Roman"/>
          <w:w w:val="105"/>
          <w:sz w:val="24"/>
          <w:szCs w:val="24"/>
        </w:rPr>
        <w:t>geliştirilen bir</w:t>
      </w:r>
      <w:r w:rsidRPr="00E6685F">
        <w:rPr>
          <w:rFonts w:ascii="Times New Roman" w:hAnsi="Times New Roman" w:cs="Times New Roman"/>
          <w:spacing w:val="-8"/>
          <w:w w:val="105"/>
          <w:sz w:val="24"/>
          <w:szCs w:val="24"/>
        </w:rPr>
        <w:t xml:space="preserve"> </w:t>
      </w:r>
      <w:r w:rsidRPr="00E6685F">
        <w:rPr>
          <w:rFonts w:ascii="Times New Roman" w:hAnsi="Times New Roman" w:cs="Times New Roman"/>
          <w:w w:val="105"/>
          <w:sz w:val="24"/>
          <w:szCs w:val="24"/>
        </w:rPr>
        <w:t>sistemdir.</w:t>
      </w:r>
      <w:r w:rsidRPr="00E6685F">
        <w:rPr>
          <w:rFonts w:ascii="Times New Roman" w:hAnsi="Times New Roman" w:cs="Times New Roman"/>
          <w:spacing w:val="-5"/>
          <w:w w:val="105"/>
          <w:sz w:val="24"/>
          <w:szCs w:val="24"/>
        </w:rPr>
        <w:t xml:space="preserve"> </w:t>
      </w:r>
      <w:r w:rsidRPr="00E6685F">
        <w:rPr>
          <w:rFonts w:ascii="Times New Roman" w:hAnsi="Times New Roman" w:cs="Times New Roman"/>
          <w:w w:val="105"/>
          <w:sz w:val="24"/>
          <w:szCs w:val="24"/>
        </w:rPr>
        <w:t>Bu</w:t>
      </w:r>
      <w:r w:rsidRPr="00E6685F">
        <w:rPr>
          <w:rFonts w:ascii="Times New Roman" w:hAnsi="Times New Roman" w:cs="Times New Roman"/>
          <w:spacing w:val="-7"/>
          <w:w w:val="105"/>
          <w:sz w:val="24"/>
          <w:szCs w:val="24"/>
        </w:rPr>
        <w:t xml:space="preserve"> </w:t>
      </w:r>
      <w:r w:rsidRPr="00E6685F">
        <w:rPr>
          <w:rFonts w:ascii="Times New Roman" w:hAnsi="Times New Roman" w:cs="Times New Roman"/>
          <w:w w:val="105"/>
          <w:sz w:val="24"/>
          <w:szCs w:val="24"/>
        </w:rPr>
        <w:t>sistemde</w:t>
      </w:r>
      <w:r w:rsidRPr="00E6685F">
        <w:rPr>
          <w:rFonts w:ascii="Times New Roman" w:hAnsi="Times New Roman" w:cs="Times New Roman"/>
          <w:spacing w:val="-8"/>
          <w:w w:val="105"/>
          <w:sz w:val="24"/>
          <w:szCs w:val="24"/>
        </w:rPr>
        <w:t xml:space="preserve"> </w:t>
      </w:r>
      <w:r w:rsidRPr="00E6685F">
        <w:rPr>
          <w:rFonts w:ascii="Times New Roman" w:hAnsi="Times New Roman" w:cs="Times New Roman"/>
          <w:w w:val="105"/>
          <w:sz w:val="24"/>
          <w:szCs w:val="24"/>
        </w:rPr>
        <w:t>de</w:t>
      </w:r>
      <w:r w:rsidRPr="00E6685F">
        <w:rPr>
          <w:rFonts w:ascii="Times New Roman" w:hAnsi="Times New Roman" w:cs="Times New Roman"/>
          <w:spacing w:val="-6"/>
          <w:w w:val="105"/>
          <w:sz w:val="24"/>
          <w:szCs w:val="24"/>
        </w:rPr>
        <w:t xml:space="preserve"> </w:t>
      </w:r>
      <w:r w:rsidRPr="00E6685F">
        <w:rPr>
          <w:rFonts w:ascii="Times New Roman" w:hAnsi="Times New Roman" w:cs="Times New Roman"/>
          <w:w w:val="105"/>
          <w:sz w:val="24"/>
          <w:szCs w:val="24"/>
        </w:rPr>
        <w:t>zamandan</w:t>
      </w:r>
      <w:r w:rsidRPr="00E6685F">
        <w:rPr>
          <w:rFonts w:ascii="Times New Roman" w:hAnsi="Times New Roman" w:cs="Times New Roman"/>
          <w:spacing w:val="-6"/>
          <w:w w:val="105"/>
          <w:sz w:val="24"/>
          <w:szCs w:val="24"/>
        </w:rPr>
        <w:t xml:space="preserve"> </w:t>
      </w:r>
      <w:r w:rsidRPr="00E6685F">
        <w:rPr>
          <w:rFonts w:ascii="Times New Roman" w:hAnsi="Times New Roman" w:cs="Times New Roman"/>
          <w:w w:val="105"/>
          <w:sz w:val="24"/>
          <w:szCs w:val="24"/>
        </w:rPr>
        <w:t>yapılan</w:t>
      </w:r>
      <w:r w:rsidRPr="00E6685F">
        <w:rPr>
          <w:rFonts w:ascii="Times New Roman" w:hAnsi="Times New Roman" w:cs="Times New Roman"/>
          <w:spacing w:val="-7"/>
          <w:w w:val="105"/>
          <w:sz w:val="24"/>
          <w:szCs w:val="24"/>
        </w:rPr>
        <w:t xml:space="preserve"> </w:t>
      </w:r>
      <w:r w:rsidRPr="00E6685F">
        <w:rPr>
          <w:rFonts w:ascii="Times New Roman" w:hAnsi="Times New Roman" w:cs="Times New Roman"/>
          <w:w w:val="105"/>
          <w:sz w:val="24"/>
          <w:szCs w:val="24"/>
        </w:rPr>
        <w:t>tasarruf</w:t>
      </w:r>
      <w:r w:rsidRPr="00E6685F">
        <w:rPr>
          <w:rFonts w:ascii="Times New Roman" w:hAnsi="Times New Roman" w:cs="Times New Roman"/>
          <w:spacing w:val="-7"/>
          <w:w w:val="105"/>
          <w:sz w:val="24"/>
          <w:szCs w:val="24"/>
        </w:rPr>
        <w:t xml:space="preserve"> </w:t>
      </w:r>
      <w:r w:rsidRPr="00E6685F">
        <w:rPr>
          <w:rFonts w:ascii="Times New Roman" w:hAnsi="Times New Roman" w:cs="Times New Roman"/>
          <w:w w:val="105"/>
          <w:sz w:val="24"/>
          <w:szCs w:val="24"/>
        </w:rPr>
        <w:t>kullanılır.</w:t>
      </w:r>
      <w:r w:rsidRPr="00E6685F">
        <w:rPr>
          <w:rFonts w:ascii="Times New Roman" w:hAnsi="Times New Roman" w:cs="Times New Roman"/>
          <w:spacing w:val="-5"/>
          <w:w w:val="105"/>
          <w:sz w:val="24"/>
          <w:szCs w:val="24"/>
        </w:rPr>
        <w:t xml:space="preserve"> </w:t>
      </w:r>
      <w:r w:rsidRPr="00E6685F">
        <w:rPr>
          <w:rFonts w:ascii="Times New Roman" w:hAnsi="Times New Roman" w:cs="Times New Roman"/>
          <w:w w:val="105"/>
          <w:sz w:val="24"/>
          <w:szCs w:val="24"/>
        </w:rPr>
        <w:t>Belirli</w:t>
      </w:r>
      <w:r w:rsidRPr="00E6685F">
        <w:rPr>
          <w:rFonts w:ascii="Times New Roman" w:hAnsi="Times New Roman" w:cs="Times New Roman"/>
          <w:spacing w:val="-8"/>
          <w:w w:val="105"/>
          <w:sz w:val="24"/>
          <w:szCs w:val="24"/>
        </w:rPr>
        <w:t xml:space="preserve"> </w:t>
      </w:r>
      <w:r w:rsidRPr="00E6685F">
        <w:rPr>
          <w:rFonts w:ascii="Times New Roman" w:hAnsi="Times New Roman" w:cs="Times New Roman"/>
          <w:w w:val="105"/>
          <w:sz w:val="24"/>
          <w:szCs w:val="24"/>
        </w:rPr>
        <w:t>bir</w:t>
      </w:r>
      <w:r w:rsidRPr="00E6685F">
        <w:rPr>
          <w:rFonts w:ascii="Times New Roman" w:hAnsi="Times New Roman" w:cs="Times New Roman"/>
          <w:spacing w:val="-7"/>
          <w:w w:val="105"/>
          <w:sz w:val="24"/>
          <w:szCs w:val="24"/>
        </w:rPr>
        <w:t xml:space="preserve"> </w:t>
      </w:r>
      <w:r w:rsidRPr="00E6685F">
        <w:rPr>
          <w:rFonts w:ascii="Times New Roman" w:hAnsi="Times New Roman" w:cs="Times New Roman"/>
          <w:w w:val="105"/>
          <w:sz w:val="24"/>
          <w:szCs w:val="24"/>
        </w:rPr>
        <w:t>işin</w:t>
      </w:r>
      <w:r w:rsidRPr="00E6685F">
        <w:rPr>
          <w:rFonts w:ascii="Times New Roman" w:hAnsi="Times New Roman" w:cs="Times New Roman"/>
          <w:spacing w:val="-6"/>
          <w:w w:val="105"/>
          <w:sz w:val="24"/>
          <w:szCs w:val="24"/>
        </w:rPr>
        <w:t xml:space="preserve"> </w:t>
      </w:r>
      <w:r w:rsidRPr="00E6685F">
        <w:rPr>
          <w:rFonts w:ascii="Times New Roman" w:hAnsi="Times New Roman" w:cs="Times New Roman"/>
          <w:w w:val="105"/>
          <w:sz w:val="24"/>
          <w:szCs w:val="24"/>
        </w:rPr>
        <w:t>yapılması</w:t>
      </w:r>
      <w:r w:rsidRPr="00E6685F">
        <w:rPr>
          <w:rFonts w:ascii="Times New Roman" w:hAnsi="Times New Roman" w:cs="Times New Roman"/>
          <w:spacing w:val="-5"/>
          <w:w w:val="105"/>
          <w:sz w:val="24"/>
          <w:szCs w:val="24"/>
        </w:rPr>
        <w:t xml:space="preserve"> </w:t>
      </w:r>
      <w:r w:rsidRPr="00E6685F">
        <w:rPr>
          <w:rFonts w:ascii="Times New Roman" w:hAnsi="Times New Roman" w:cs="Times New Roman"/>
          <w:w w:val="105"/>
          <w:sz w:val="24"/>
          <w:szCs w:val="24"/>
        </w:rPr>
        <w:t>için standart bir zaman tespit edilmekte, bu standart zaman üzerinden yapılan zaman tasarrufu için ayrıca bir prim ödenmektedir. Prim yüzdesi, tasarruf edilen zamanın, stand</w:t>
      </w:r>
      <w:r w:rsidR="00BF6CF4">
        <w:rPr>
          <w:rFonts w:ascii="Times New Roman" w:hAnsi="Times New Roman" w:cs="Times New Roman"/>
          <w:w w:val="105"/>
          <w:sz w:val="24"/>
          <w:szCs w:val="24"/>
        </w:rPr>
        <w:t>art zama</w:t>
      </w:r>
      <w:r w:rsidRPr="00E6685F">
        <w:rPr>
          <w:rFonts w:ascii="Times New Roman" w:hAnsi="Times New Roman" w:cs="Times New Roman"/>
          <w:w w:val="105"/>
          <w:sz w:val="24"/>
          <w:szCs w:val="24"/>
        </w:rPr>
        <w:t>na eşit</w:t>
      </w:r>
      <w:r w:rsidRPr="00E6685F">
        <w:rPr>
          <w:rFonts w:ascii="Times New Roman" w:hAnsi="Times New Roman" w:cs="Times New Roman"/>
          <w:spacing w:val="-2"/>
          <w:w w:val="105"/>
          <w:sz w:val="24"/>
          <w:szCs w:val="24"/>
        </w:rPr>
        <w:t xml:space="preserve"> </w:t>
      </w:r>
      <w:r w:rsidR="00B315E8">
        <w:rPr>
          <w:rFonts w:ascii="Times New Roman" w:hAnsi="Times New Roman" w:cs="Times New Roman"/>
          <w:w w:val="105"/>
          <w:sz w:val="24"/>
          <w:szCs w:val="24"/>
        </w:rPr>
        <w:t xml:space="preserve">olmaktadır </w:t>
      </w:r>
      <w:r w:rsidR="00B315E8" w:rsidRPr="00BA26D0">
        <w:rPr>
          <w:rFonts w:ascii="Times New Roman" w:hAnsi="Times New Roman" w:cs="Times New Roman"/>
          <w:w w:val="105"/>
          <w:sz w:val="24"/>
        </w:rPr>
        <w:t>(Ergül, 2006:101).</w:t>
      </w:r>
    </w:p>
    <w:p w:rsidR="00D46CE5" w:rsidRPr="00D46CE5" w:rsidRDefault="00AB581D" w:rsidP="00E6685F">
      <w:pPr>
        <w:spacing w:line="360" w:lineRule="auto"/>
        <w:jc w:val="both"/>
        <w:rPr>
          <w:rFonts w:ascii="Times New Roman" w:hAnsi="Times New Roman" w:cs="Times New Roman"/>
          <w:sz w:val="24"/>
        </w:rPr>
      </w:pPr>
      <w:r w:rsidRPr="00E6685F">
        <w:rPr>
          <w:rFonts w:ascii="Times New Roman" w:hAnsi="Times New Roman" w:cs="Times New Roman"/>
          <w:color w:val="141414"/>
          <w:sz w:val="24"/>
          <w:szCs w:val="24"/>
          <w:shd w:val="clear" w:color="auto" w:fill="FFFFFF"/>
        </w:rPr>
        <w:t xml:space="preserve">Rowan sisteminde, işçiler tarafından sağlanan zaman </w:t>
      </w:r>
      <w:r w:rsidR="00A60A27" w:rsidRPr="00E6685F">
        <w:rPr>
          <w:rFonts w:ascii="Times New Roman" w:hAnsi="Times New Roman" w:cs="Times New Roman"/>
          <w:color w:val="141414"/>
          <w:sz w:val="24"/>
          <w:szCs w:val="24"/>
          <w:shd w:val="clear" w:color="auto" w:fill="FFFFFF"/>
        </w:rPr>
        <w:t>tasarrufunun parasal</w:t>
      </w:r>
      <w:r w:rsidRPr="00E6685F">
        <w:rPr>
          <w:rFonts w:ascii="Times New Roman" w:hAnsi="Times New Roman" w:cs="Times New Roman"/>
          <w:color w:val="141414"/>
          <w:sz w:val="24"/>
          <w:szCs w:val="24"/>
          <w:shd w:val="clear" w:color="auto" w:fill="FFFFFF"/>
        </w:rPr>
        <w:t xml:space="preserve"> karşılığını bütünüyl</w:t>
      </w:r>
      <w:r w:rsidR="000D5847">
        <w:rPr>
          <w:rFonts w:ascii="Times New Roman" w:hAnsi="Times New Roman" w:cs="Times New Roman"/>
          <w:color w:val="141414"/>
          <w:sz w:val="24"/>
          <w:szCs w:val="24"/>
          <w:shd w:val="clear" w:color="auto" w:fill="FFFFFF"/>
        </w:rPr>
        <w:t>e işçilere bırakılmıştır. S</w:t>
      </w:r>
      <w:r w:rsidRPr="00E6685F">
        <w:rPr>
          <w:rFonts w:ascii="Times New Roman" w:hAnsi="Times New Roman" w:cs="Times New Roman"/>
          <w:color w:val="141414"/>
          <w:sz w:val="24"/>
          <w:szCs w:val="24"/>
          <w:shd w:val="clear" w:color="auto" w:fill="FFFFFF"/>
        </w:rPr>
        <w:t>aptanan standart zaman için belirli bir ücret ödenmekte, bu zamandan kısa sürede iş yapılmamışsa, zamandan sağlanan tasarrufun karşılığı hesaplanmakta ve tamamı bu tasarrufu sağlayan işçiye prim olarak verilmektedir.</w:t>
      </w:r>
      <w:r w:rsidR="00BA4854">
        <w:rPr>
          <w:rFonts w:ascii="Times New Roman" w:hAnsi="Times New Roman" w:cs="Times New Roman"/>
          <w:color w:val="141414"/>
          <w:sz w:val="24"/>
          <w:szCs w:val="24"/>
          <w:shd w:val="clear" w:color="auto" w:fill="FFFFFF"/>
        </w:rPr>
        <w:t xml:space="preserve"> </w:t>
      </w:r>
      <w:r w:rsidRPr="00E6685F">
        <w:rPr>
          <w:rFonts w:ascii="Times New Roman" w:hAnsi="Times New Roman" w:cs="Times New Roman"/>
          <w:sz w:val="24"/>
          <w:szCs w:val="24"/>
        </w:rPr>
        <w:t xml:space="preserve">Halsey sistemindeki </w:t>
      </w:r>
      <w:r w:rsidR="00766B5E" w:rsidRPr="00E6685F">
        <w:rPr>
          <w:rFonts w:ascii="Times New Roman" w:hAnsi="Times New Roman" w:cs="Times New Roman"/>
          <w:sz w:val="24"/>
          <w:szCs w:val="24"/>
        </w:rPr>
        <w:t xml:space="preserve"> %30-50 arası olan </w:t>
      </w:r>
      <w:r w:rsidR="000D5847">
        <w:rPr>
          <w:rFonts w:ascii="Times New Roman" w:hAnsi="Times New Roman" w:cs="Times New Roman"/>
          <w:sz w:val="24"/>
          <w:szCs w:val="24"/>
        </w:rPr>
        <w:t xml:space="preserve">primin </w:t>
      </w:r>
      <w:r w:rsidR="00BF6CF4">
        <w:rPr>
          <w:rFonts w:ascii="Times New Roman" w:hAnsi="Times New Roman" w:cs="Times New Roman"/>
          <w:sz w:val="24"/>
          <w:szCs w:val="24"/>
        </w:rPr>
        <w:t>tamamı</w:t>
      </w:r>
      <w:r w:rsidR="00766B5E" w:rsidRPr="00E6685F">
        <w:rPr>
          <w:rFonts w:ascii="Times New Roman" w:hAnsi="Times New Roman" w:cs="Times New Roman"/>
          <w:sz w:val="24"/>
          <w:szCs w:val="24"/>
        </w:rPr>
        <w:t xml:space="preserve"> verilir</w:t>
      </w:r>
      <w:r w:rsidR="000D5847">
        <w:rPr>
          <w:rFonts w:ascii="Times New Roman" w:hAnsi="Times New Roman" w:cs="Times New Roman"/>
          <w:sz w:val="24"/>
          <w:szCs w:val="24"/>
        </w:rPr>
        <w:t xml:space="preserve">. </w:t>
      </w:r>
      <w:r w:rsidR="00D46CE5" w:rsidRPr="00D46CE5">
        <w:rPr>
          <w:rFonts w:ascii="Times New Roman" w:hAnsi="Times New Roman" w:cs="Times New Roman"/>
          <w:sz w:val="24"/>
        </w:rPr>
        <w:t>Fakat Halsey sisteminde tasarruf edilen zamanın ücreti primi oluştururken, Rowan sisteminde fiilen çalışılan zamanın belirli bir yüzdesi prim hesabına esas alınmaktadır. Sonuçta prim yüzdesi, tasarruf edilen zamanın standart zamana oranına eşit olmaktadır (</w:t>
      </w:r>
      <w:r w:rsidR="00C7758D">
        <w:rPr>
          <w:rFonts w:ascii="Times New Roman" w:hAnsi="Times New Roman" w:cs="Times New Roman"/>
          <w:sz w:val="24"/>
        </w:rPr>
        <w:t>Okka, 2008:</w:t>
      </w:r>
      <w:r w:rsidR="00D46CE5">
        <w:rPr>
          <w:rFonts w:ascii="Times New Roman" w:hAnsi="Times New Roman" w:cs="Times New Roman"/>
          <w:sz w:val="24"/>
        </w:rPr>
        <w:t xml:space="preserve"> </w:t>
      </w:r>
      <w:r w:rsidR="00D46CE5" w:rsidRPr="00D46CE5">
        <w:rPr>
          <w:rFonts w:ascii="Times New Roman" w:hAnsi="Times New Roman" w:cs="Times New Roman"/>
          <w:sz w:val="24"/>
        </w:rPr>
        <w:t>44)</w:t>
      </w:r>
      <w:r w:rsidR="00433A86">
        <w:rPr>
          <w:rFonts w:ascii="Times New Roman" w:hAnsi="Times New Roman" w:cs="Times New Roman"/>
          <w:sz w:val="24"/>
        </w:rPr>
        <w:t>.</w:t>
      </w:r>
    </w:p>
    <w:p w:rsidR="007071CA" w:rsidRPr="007071CA" w:rsidRDefault="007071CA"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lastRenderedPageBreak/>
        <w:t xml:space="preserve">Kazanç = Çalışılan Saat * Saat Başı </w:t>
      </w:r>
      <w:r>
        <w:rPr>
          <w:rFonts w:ascii="Times New Roman" w:hAnsi="Times New Roman" w:cs="Times New Roman"/>
          <w:sz w:val="24"/>
          <w:szCs w:val="24"/>
        </w:rPr>
        <w:t>Ücret</w:t>
      </w:r>
      <w:r w:rsidRPr="00E6685F">
        <w:rPr>
          <w:rFonts w:ascii="Times New Roman" w:hAnsi="Times New Roman" w:cs="Times New Roman"/>
          <w:sz w:val="24"/>
          <w:szCs w:val="24"/>
        </w:rPr>
        <w:t xml:space="preserve"> + </w:t>
      </w:r>
      <w:r w:rsidRPr="00BA26D0">
        <w:rPr>
          <w:rFonts w:ascii="Times New Roman" w:hAnsi="Times New Roman" w:cs="Times New Roman"/>
          <w:sz w:val="24"/>
        </w:rPr>
        <w:t xml:space="preserve">(Tasarruf Edilen Süre x Normal Saat Ücreti) /(Tasarruf Edilen Süre/Standart Süre) </w:t>
      </w:r>
    </w:p>
    <w:p w:rsidR="008801B5" w:rsidRDefault="00922DAF" w:rsidP="00E6685F">
      <w:pPr>
        <w:spacing w:line="360" w:lineRule="auto"/>
        <w:jc w:val="both"/>
        <w:rPr>
          <w:rFonts w:ascii="Times New Roman" w:hAnsi="Times New Roman" w:cs="Times New Roman"/>
          <w:sz w:val="24"/>
        </w:rPr>
      </w:pPr>
      <w:r>
        <w:rPr>
          <w:rFonts w:ascii="Times New Roman" w:hAnsi="Times New Roman" w:cs="Times New Roman"/>
          <w:sz w:val="24"/>
        </w:rPr>
        <w:t>Örneğin s</w:t>
      </w:r>
      <w:r w:rsidR="00BA26D0">
        <w:rPr>
          <w:rFonts w:ascii="Times New Roman" w:hAnsi="Times New Roman" w:cs="Times New Roman"/>
          <w:sz w:val="24"/>
        </w:rPr>
        <w:t>aat ücreti 200 TL</w:t>
      </w:r>
      <w:r w:rsidR="00BA26D0" w:rsidRPr="00BA26D0">
        <w:rPr>
          <w:rFonts w:ascii="Times New Roman" w:hAnsi="Times New Roman" w:cs="Times New Roman"/>
          <w:sz w:val="24"/>
        </w:rPr>
        <w:t xml:space="preserve"> olan</w:t>
      </w:r>
      <w:r w:rsidR="008801B5">
        <w:rPr>
          <w:rFonts w:ascii="Times New Roman" w:hAnsi="Times New Roman" w:cs="Times New Roman"/>
          <w:sz w:val="24"/>
        </w:rPr>
        <w:t xml:space="preserve"> </w:t>
      </w:r>
      <w:r w:rsidR="00032888">
        <w:rPr>
          <w:rFonts w:ascii="Times New Roman" w:hAnsi="Times New Roman" w:cs="Times New Roman"/>
          <w:sz w:val="24"/>
        </w:rPr>
        <w:t xml:space="preserve">ve </w:t>
      </w:r>
      <w:r w:rsidR="00032888" w:rsidRPr="00BA26D0">
        <w:rPr>
          <w:rFonts w:ascii="Times New Roman" w:hAnsi="Times New Roman" w:cs="Times New Roman"/>
          <w:sz w:val="24"/>
        </w:rPr>
        <w:t>8</w:t>
      </w:r>
      <w:r w:rsidR="00BA26D0" w:rsidRPr="00BA26D0">
        <w:rPr>
          <w:rFonts w:ascii="Times New Roman" w:hAnsi="Times New Roman" w:cs="Times New Roman"/>
          <w:sz w:val="24"/>
        </w:rPr>
        <w:t xml:space="preserve"> saatlik</w:t>
      </w:r>
      <w:r w:rsidR="00BA26D0">
        <w:rPr>
          <w:rFonts w:ascii="Times New Roman" w:hAnsi="Times New Roman" w:cs="Times New Roman"/>
          <w:sz w:val="24"/>
        </w:rPr>
        <w:t xml:space="preserve"> işi 6 saatte yapan bir çalışan</w:t>
      </w:r>
      <w:r w:rsidR="00BA26D0" w:rsidRPr="00BA26D0">
        <w:rPr>
          <w:rFonts w:ascii="Times New Roman" w:hAnsi="Times New Roman" w:cs="Times New Roman"/>
          <w:sz w:val="24"/>
        </w:rPr>
        <w:t xml:space="preserve">, önce normal ücreti olan </w:t>
      </w:r>
      <w:r w:rsidR="00BA26D0">
        <w:rPr>
          <w:rFonts w:ascii="Times New Roman" w:hAnsi="Times New Roman" w:cs="Times New Roman"/>
          <w:sz w:val="24"/>
        </w:rPr>
        <w:t>200</w:t>
      </w:r>
      <w:r w:rsidR="00BA26D0" w:rsidRPr="00BA26D0">
        <w:rPr>
          <w:rFonts w:ascii="Times New Roman" w:hAnsi="Times New Roman" w:cs="Times New Roman"/>
          <w:sz w:val="24"/>
        </w:rPr>
        <w:t xml:space="preserve"> </w:t>
      </w:r>
      <w:r w:rsidR="00381107">
        <w:rPr>
          <w:rFonts w:ascii="Times New Roman" w:hAnsi="Times New Roman" w:cs="Times New Roman"/>
          <w:sz w:val="24"/>
        </w:rPr>
        <w:t>TL’yi</w:t>
      </w:r>
      <w:r w:rsidR="00BA26D0" w:rsidRPr="00BA26D0">
        <w:rPr>
          <w:rFonts w:ascii="Times New Roman" w:hAnsi="Times New Roman" w:cs="Times New Roman"/>
          <w:sz w:val="24"/>
        </w:rPr>
        <w:t xml:space="preserve"> (8x</w:t>
      </w:r>
      <w:r w:rsidR="00BA26D0">
        <w:rPr>
          <w:rFonts w:ascii="Times New Roman" w:hAnsi="Times New Roman" w:cs="Times New Roman"/>
          <w:sz w:val="24"/>
        </w:rPr>
        <w:t>200=16</w:t>
      </w:r>
      <w:r w:rsidR="00BA26D0" w:rsidRPr="00BA26D0">
        <w:rPr>
          <w:rFonts w:ascii="Times New Roman" w:hAnsi="Times New Roman" w:cs="Times New Roman"/>
          <w:sz w:val="24"/>
        </w:rPr>
        <w:t xml:space="preserve">00) alacak ayrıca tasarruf ettiği 2 saatin primi olarak da, (Tasarruf Edilen Süre x Normal Saat Ücreti) /(Tasarruf Edilen Süre/Standart Süre) formülünden </w:t>
      </w:r>
      <w:r w:rsidR="00BA26D0">
        <w:rPr>
          <w:rFonts w:ascii="Times New Roman" w:hAnsi="Times New Roman" w:cs="Times New Roman"/>
          <w:sz w:val="24"/>
        </w:rPr>
        <w:t>hareketle,</w:t>
      </w:r>
    </w:p>
    <w:p w:rsidR="00BA26D0" w:rsidRPr="00BA26D0" w:rsidRDefault="00BA26D0" w:rsidP="00E6685F">
      <w:pPr>
        <w:spacing w:line="360" w:lineRule="auto"/>
        <w:jc w:val="both"/>
        <w:rPr>
          <w:rFonts w:ascii="Times New Roman" w:hAnsi="Times New Roman" w:cs="Times New Roman"/>
          <w:sz w:val="24"/>
        </w:rPr>
      </w:pPr>
      <w:r>
        <w:rPr>
          <w:rFonts w:ascii="Times New Roman" w:hAnsi="Times New Roman" w:cs="Times New Roman"/>
          <w:sz w:val="24"/>
        </w:rPr>
        <w:t>(2 x 200</w:t>
      </w:r>
      <w:r w:rsidRPr="00BA26D0">
        <w:rPr>
          <w:rFonts w:ascii="Times New Roman" w:hAnsi="Times New Roman" w:cs="Times New Roman"/>
          <w:sz w:val="24"/>
        </w:rPr>
        <w:t xml:space="preserve">) / (2/8) = </w:t>
      </w:r>
      <w:r>
        <w:rPr>
          <w:rFonts w:ascii="Times New Roman" w:hAnsi="Times New Roman" w:cs="Times New Roman"/>
          <w:sz w:val="24"/>
        </w:rPr>
        <w:t>100</w:t>
      </w:r>
      <w:r w:rsidRPr="00BA26D0">
        <w:rPr>
          <w:rFonts w:ascii="Times New Roman" w:hAnsi="Times New Roman" w:cs="Times New Roman"/>
          <w:sz w:val="24"/>
        </w:rPr>
        <w:t xml:space="preserve"> </w:t>
      </w:r>
      <w:r w:rsidR="00381107">
        <w:rPr>
          <w:rFonts w:ascii="Times New Roman" w:hAnsi="Times New Roman" w:cs="Times New Roman"/>
          <w:sz w:val="24"/>
        </w:rPr>
        <w:t>TL</w:t>
      </w:r>
      <w:r w:rsidRPr="00BA26D0">
        <w:rPr>
          <w:rFonts w:ascii="Times New Roman" w:hAnsi="Times New Roman" w:cs="Times New Roman"/>
          <w:sz w:val="24"/>
        </w:rPr>
        <w:t xml:space="preserve"> almaya hak k</w:t>
      </w:r>
      <w:r>
        <w:rPr>
          <w:rFonts w:ascii="Times New Roman" w:hAnsi="Times New Roman" w:cs="Times New Roman"/>
          <w:sz w:val="24"/>
        </w:rPr>
        <w:t>azanacak ve toplam ücreti, 1600+100 = 1.7</w:t>
      </w:r>
      <w:r w:rsidRPr="00BA26D0">
        <w:rPr>
          <w:rFonts w:ascii="Times New Roman" w:hAnsi="Times New Roman" w:cs="Times New Roman"/>
          <w:sz w:val="24"/>
        </w:rPr>
        <w:t xml:space="preserve">00 </w:t>
      </w:r>
      <w:r w:rsidR="00381107">
        <w:rPr>
          <w:rFonts w:ascii="Times New Roman" w:hAnsi="Times New Roman" w:cs="Times New Roman"/>
          <w:sz w:val="24"/>
        </w:rPr>
        <w:t>TL</w:t>
      </w:r>
      <w:r w:rsidRPr="00BA26D0">
        <w:rPr>
          <w:rFonts w:ascii="Times New Roman" w:hAnsi="Times New Roman" w:cs="Times New Roman"/>
          <w:sz w:val="24"/>
        </w:rPr>
        <w:t xml:space="preserve"> olacaktır.</w:t>
      </w:r>
    </w:p>
    <w:p w:rsidR="00A21003" w:rsidRPr="00E6685F" w:rsidRDefault="00791E53" w:rsidP="00031377">
      <w:pPr>
        <w:spacing w:before="200" w:line="360" w:lineRule="auto"/>
        <w:ind w:left="1134"/>
        <w:jc w:val="both"/>
        <w:rPr>
          <w:rFonts w:ascii="Times New Roman" w:hAnsi="Times New Roman" w:cs="Times New Roman"/>
          <w:b/>
          <w:sz w:val="24"/>
          <w:szCs w:val="24"/>
        </w:rPr>
      </w:pPr>
      <w:r w:rsidRPr="00E6685F">
        <w:rPr>
          <w:rFonts w:ascii="Times New Roman" w:hAnsi="Times New Roman" w:cs="Times New Roman"/>
          <w:b/>
          <w:sz w:val="24"/>
          <w:szCs w:val="24"/>
        </w:rPr>
        <w:t>1.2.2.1.3</w:t>
      </w:r>
      <w:r w:rsidR="00B315E8">
        <w:rPr>
          <w:rFonts w:ascii="Times New Roman" w:hAnsi="Times New Roman" w:cs="Times New Roman"/>
          <w:b/>
          <w:sz w:val="24"/>
          <w:szCs w:val="24"/>
        </w:rPr>
        <w:t>.Bedea</w:t>
      </w:r>
      <w:r w:rsidR="00F85366">
        <w:rPr>
          <w:rFonts w:ascii="Times New Roman" w:hAnsi="Times New Roman" w:cs="Times New Roman"/>
          <w:b/>
          <w:sz w:val="24"/>
          <w:szCs w:val="24"/>
        </w:rPr>
        <w:t>ux Ücret Sistemi</w:t>
      </w:r>
    </w:p>
    <w:p w:rsidR="003F1869" w:rsidRPr="00E6685F" w:rsidRDefault="00B315E8" w:rsidP="003F1869">
      <w:pPr>
        <w:spacing w:line="360" w:lineRule="auto"/>
        <w:jc w:val="both"/>
        <w:rPr>
          <w:rFonts w:ascii="Times New Roman" w:hAnsi="Times New Roman" w:cs="Times New Roman"/>
          <w:sz w:val="24"/>
          <w:szCs w:val="24"/>
        </w:rPr>
      </w:pPr>
      <w:r>
        <w:rPr>
          <w:rFonts w:ascii="Times New Roman" w:hAnsi="Times New Roman" w:cs="Times New Roman"/>
          <w:sz w:val="24"/>
          <w:szCs w:val="24"/>
        </w:rPr>
        <w:t>Bedea</w:t>
      </w:r>
      <w:r w:rsidR="00A60A27" w:rsidRPr="00E6685F">
        <w:rPr>
          <w:rFonts w:ascii="Times New Roman" w:hAnsi="Times New Roman" w:cs="Times New Roman"/>
          <w:sz w:val="24"/>
          <w:szCs w:val="24"/>
        </w:rPr>
        <w:t>ux ütopik</w:t>
      </w:r>
      <w:r w:rsidR="00604398" w:rsidRPr="00E6685F">
        <w:rPr>
          <w:rFonts w:ascii="Times New Roman" w:hAnsi="Times New Roman" w:cs="Times New Roman"/>
          <w:sz w:val="24"/>
          <w:szCs w:val="24"/>
        </w:rPr>
        <w:t xml:space="preserve"> bir sosyalisttir. İşçileri makine gibi çalıştırmamak için zaman</w:t>
      </w:r>
      <w:r w:rsidR="00BD69B9">
        <w:rPr>
          <w:rFonts w:ascii="Times New Roman" w:hAnsi="Times New Roman" w:cs="Times New Roman"/>
          <w:sz w:val="24"/>
          <w:szCs w:val="24"/>
        </w:rPr>
        <w:t xml:space="preserve"> etütleri yapıp ücret sistemi kurmuştur.</w:t>
      </w:r>
      <w:r w:rsidR="003F1869" w:rsidRPr="003F1869">
        <w:rPr>
          <w:rFonts w:ascii="Times New Roman" w:hAnsi="Times New Roman" w:cs="Times New Roman"/>
          <w:sz w:val="24"/>
          <w:szCs w:val="24"/>
        </w:rPr>
        <w:t xml:space="preserve"> </w:t>
      </w:r>
      <w:r w:rsidR="003F1869" w:rsidRPr="00E6685F">
        <w:rPr>
          <w:rFonts w:ascii="Times New Roman" w:hAnsi="Times New Roman" w:cs="Times New Roman"/>
          <w:sz w:val="24"/>
          <w:szCs w:val="24"/>
        </w:rPr>
        <w:t>Sosyalist doktrinde insanın değeri ne ürettiği ile ölçülmez, o insanın bizzat varlığıyla ölçülür.</w:t>
      </w:r>
      <w:r w:rsidR="003F1869" w:rsidRPr="003F1869">
        <w:rPr>
          <w:rFonts w:ascii="Times New Roman" w:hAnsi="Times New Roman" w:cs="Times New Roman"/>
          <w:sz w:val="24"/>
          <w:szCs w:val="24"/>
        </w:rPr>
        <w:t xml:space="preserve"> </w:t>
      </w:r>
      <w:r w:rsidR="003F1869" w:rsidRPr="00E6685F">
        <w:rPr>
          <w:rFonts w:ascii="Times New Roman" w:hAnsi="Times New Roman" w:cs="Times New Roman"/>
          <w:sz w:val="24"/>
          <w:szCs w:val="24"/>
        </w:rPr>
        <w:t>İşçinin çalıştığı her bir dakika, işverene sunduğu değerdir.</w:t>
      </w:r>
      <w:r w:rsidR="00DA6721" w:rsidRPr="00DA6721">
        <w:rPr>
          <w:rFonts w:ascii="Times New Roman" w:hAnsi="Times New Roman" w:cs="Times New Roman"/>
          <w:sz w:val="24"/>
          <w:szCs w:val="24"/>
        </w:rPr>
        <w:t xml:space="preserve"> </w:t>
      </w:r>
      <w:r w:rsidR="007071CA">
        <w:rPr>
          <w:rFonts w:ascii="Times New Roman" w:hAnsi="Times New Roman" w:cs="Times New Roman"/>
          <w:sz w:val="24"/>
          <w:szCs w:val="24"/>
        </w:rPr>
        <w:t>Ayrıca b</w:t>
      </w:r>
      <w:r w:rsidR="00DA6721" w:rsidRPr="00E6685F">
        <w:rPr>
          <w:rFonts w:ascii="Times New Roman" w:hAnsi="Times New Roman" w:cs="Times New Roman"/>
          <w:sz w:val="24"/>
          <w:szCs w:val="24"/>
        </w:rPr>
        <w:t>ir işçiye verilen ücret o işçinin üretmiş olduğu ürün miktarı ve iş yerinde harcadığı zaman kadardır. Çünkü insan</w:t>
      </w:r>
      <w:r w:rsidR="007071CA">
        <w:rPr>
          <w:rFonts w:ascii="Times New Roman" w:hAnsi="Times New Roman" w:cs="Times New Roman"/>
          <w:sz w:val="24"/>
          <w:szCs w:val="24"/>
        </w:rPr>
        <w:t xml:space="preserve"> varlığından dolayı değerlidir.</w:t>
      </w:r>
    </w:p>
    <w:p w:rsidR="00604398" w:rsidRDefault="00DA6721" w:rsidP="003F1869">
      <w:pPr>
        <w:spacing w:line="360" w:lineRule="auto"/>
        <w:jc w:val="both"/>
        <w:rPr>
          <w:rFonts w:ascii="Times New Roman TUR" w:hAnsi="Times New Roman TUR" w:cs="Times New Roman TUR"/>
          <w:sz w:val="24"/>
          <w:szCs w:val="24"/>
        </w:rPr>
      </w:pPr>
      <w:proofErr w:type="spellStart"/>
      <w:r w:rsidRPr="00DA6721">
        <w:rPr>
          <w:rFonts w:ascii="Times New Roman" w:hAnsi="Times New Roman" w:cs="Times New Roman"/>
          <w:sz w:val="24"/>
        </w:rPr>
        <w:t>Bedea</w:t>
      </w:r>
      <w:r>
        <w:rPr>
          <w:rFonts w:ascii="Times New Roman" w:hAnsi="Times New Roman" w:cs="Times New Roman"/>
          <w:sz w:val="24"/>
        </w:rPr>
        <w:t>ux</w:t>
      </w:r>
      <w:proofErr w:type="spellEnd"/>
      <w:r>
        <w:rPr>
          <w:rFonts w:ascii="Times New Roman" w:hAnsi="Times New Roman" w:cs="Times New Roman"/>
          <w:sz w:val="24"/>
        </w:rPr>
        <w:t xml:space="preserve"> (</w:t>
      </w:r>
      <w:r w:rsidR="00F57A93">
        <w:rPr>
          <w:rFonts w:ascii="Times New Roman" w:hAnsi="Times New Roman" w:cs="Times New Roman"/>
          <w:sz w:val="24"/>
        </w:rPr>
        <w:t xml:space="preserve">telaffuzu </w:t>
      </w:r>
      <w:proofErr w:type="spellStart"/>
      <w:r w:rsidR="00F57A93">
        <w:rPr>
          <w:rFonts w:ascii="Times New Roman" w:hAnsi="Times New Roman" w:cs="Times New Roman"/>
          <w:sz w:val="24"/>
        </w:rPr>
        <w:t>B</w:t>
      </w:r>
      <w:r>
        <w:rPr>
          <w:rFonts w:ascii="Times New Roman" w:hAnsi="Times New Roman" w:cs="Times New Roman"/>
          <w:sz w:val="24"/>
        </w:rPr>
        <w:t>edo</w:t>
      </w:r>
      <w:proofErr w:type="spellEnd"/>
      <w:r>
        <w:rPr>
          <w:rFonts w:ascii="Times New Roman" w:hAnsi="Times New Roman" w:cs="Times New Roman"/>
          <w:sz w:val="24"/>
        </w:rPr>
        <w:t>) ücret sistemi, k</w:t>
      </w:r>
      <w:r w:rsidRPr="00DA6721">
        <w:rPr>
          <w:rFonts w:ascii="Times New Roman" w:hAnsi="Times New Roman" w:cs="Times New Roman"/>
          <w:sz w:val="24"/>
        </w:rPr>
        <w:t>esin iş ölçümü, analitik iş değerlemesi ve analitik verim kontrolü temellerine dayanan ve işin yapılması süresine bağlı verimler için geliştirilmiş bir prim ücreti sistemidir. Halsey sistemine benzemekle beraber, ondan farklı olarak, tasarruf edi</w:t>
      </w:r>
      <w:r>
        <w:rPr>
          <w:rFonts w:ascii="Times New Roman" w:hAnsi="Times New Roman" w:cs="Times New Roman"/>
          <w:sz w:val="24"/>
        </w:rPr>
        <w:t>len sürenin yüzde 75'inin işçi</w:t>
      </w:r>
      <w:r w:rsidRPr="00DA6721">
        <w:rPr>
          <w:rFonts w:ascii="Times New Roman" w:hAnsi="Times New Roman" w:cs="Times New Roman"/>
          <w:sz w:val="24"/>
        </w:rPr>
        <w:t>nin kendisine, yüzde 25'inin de tasarruf sağlanma</w:t>
      </w:r>
      <w:r>
        <w:rPr>
          <w:rFonts w:ascii="Times New Roman" w:hAnsi="Times New Roman" w:cs="Times New Roman"/>
          <w:sz w:val="24"/>
        </w:rPr>
        <w:t>sına yardımcı olan diğer işçi</w:t>
      </w:r>
      <w:r w:rsidRPr="00DA6721">
        <w:rPr>
          <w:rFonts w:ascii="Times New Roman" w:hAnsi="Times New Roman" w:cs="Times New Roman"/>
          <w:sz w:val="24"/>
        </w:rPr>
        <w:t>lere (taşıyıcılar, temizlikçiler, memurlar vb. gibi) ödenmesi öngörülür. Bu sistemde her iş için belirlenen süre bir B (Bedea</w:t>
      </w:r>
      <w:r w:rsidR="000D5847">
        <w:rPr>
          <w:rFonts w:ascii="Times New Roman" w:hAnsi="Times New Roman" w:cs="Times New Roman"/>
          <w:sz w:val="24"/>
        </w:rPr>
        <w:t>ux) birimiyle gösterilir. B</w:t>
      </w:r>
      <w:r w:rsidRPr="00DA6721">
        <w:rPr>
          <w:rFonts w:ascii="Times New Roman" w:hAnsi="Times New Roman" w:cs="Times New Roman"/>
          <w:sz w:val="24"/>
        </w:rPr>
        <w:t xml:space="preserve">ir B, bir dakikada yapılacak iş miktarını göstermektedir. Her iş için ayrı ayrı zaman ve hareket incelemeleri ile standart B süreleri hesaplanır. Bu standart süreden daha kısa </w:t>
      </w:r>
      <w:r w:rsidR="002F5343">
        <w:rPr>
          <w:rFonts w:ascii="Times New Roman" w:hAnsi="Times New Roman" w:cs="Times New Roman"/>
          <w:sz w:val="24"/>
        </w:rPr>
        <w:t>sürede işi bitiren personele</w:t>
      </w:r>
      <w:r w:rsidRPr="00DA6721">
        <w:rPr>
          <w:rFonts w:ascii="Times New Roman" w:hAnsi="Times New Roman" w:cs="Times New Roman"/>
          <w:sz w:val="24"/>
        </w:rPr>
        <w:t>, tasarruf ettiği her B birimine karşılık gelen sürenin saat türünden karşılığı kadar prim</w:t>
      </w:r>
      <w:r>
        <w:rPr>
          <w:rFonts w:ascii="Times New Roman" w:hAnsi="Times New Roman" w:cs="Times New Roman"/>
          <w:sz w:val="24"/>
        </w:rPr>
        <w:t xml:space="preserve"> ödül olarak verilir </w:t>
      </w:r>
      <w:r>
        <w:rPr>
          <w:rFonts w:ascii="Times New Roman TUR" w:hAnsi="Times New Roman TUR" w:cs="Times New Roman TUR"/>
          <w:sz w:val="24"/>
          <w:szCs w:val="24"/>
        </w:rPr>
        <w:t xml:space="preserve">(Budak, Arpacı ve </w:t>
      </w:r>
      <w:proofErr w:type="spellStart"/>
      <w:r>
        <w:rPr>
          <w:rFonts w:ascii="Times New Roman TUR" w:hAnsi="Times New Roman TUR" w:cs="Times New Roman TUR"/>
          <w:sz w:val="24"/>
          <w:szCs w:val="24"/>
        </w:rPr>
        <w:t>Tolay</w:t>
      </w:r>
      <w:proofErr w:type="spellEnd"/>
      <w:r>
        <w:rPr>
          <w:rFonts w:ascii="Times New Roman TUR" w:hAnsi="Times New Roman TUR" w:cs="Times New Roman TUR"/>
          <w:sz w:val="24"/>
          <w:szCs w:val="24"/>
        </w:rPr>
        <w:t>,</w:t>
      </w:r>
      <w:r w:rsidR="00C7758D">
        <w:rPr>
          <w:rFonts w:ascii="Times New Roman TUR" w:hAnsi="Times New Roman TUR" w:cs="Times New Roman TUR"/>
          <w:sz w:val="24"/>
          <w:szCs w:val="24"/>
        </w:rPr>
        <w:t xml:space="preserve"> </w:t>
      </w:r>
      <w:r>
        <w:rPr>
          <w:rFonts w:ascii="Times New Roman TUR" w:hAnsi="Times New Roman TUR" w:cs="Times New Roman TUR"/>
          <w:sz w:val="24"/>
          <w:szCs w:val="24"/>
        </w:rPr>
        <w:t>2017: 24).</w:t>
      </w:r>
    </w:p>
    <w:p w:rsidR="00604398" w:rsidRPr="007071CA" w:rsidRDefault="007071CA" w:rsidP="00E6685F">
      <w:pPr>
        <w:spacing w:line="360" w:lineRule="auto"/>
        <w:jc w:val="both"/>
        <w:rPr>
          <w:rFonts w:ascii="Times New Roman" w:hAnsi="Times New Roman" w:cs="Times New Roman"/>
          <w:sz w:val="24"/>
        </w:rPr>
      </w:pPr>
      <w:r>
        <w:rPr>
          <w:rFonts w:ascii="Times New Roman" w:hAnsi="Times New Roman" w:cs="Times New Roman"/>
          <w:color w:val="141414"/>
          <w:sz w:val="24"/>
          <w:szCs w:val="24"/>
          <w:shd w:val="clear" w:color="auto" w:fill="FFFFFF"/>
        </w:rPr>
        <w:t xml:space="preserve">Bir işin standart zaman süresi </w:t>
      </w:r>
      <w:r w:rsidRPr="003F1869">
        <w:rPr>
          <w:rFonts w:ascii="Times New Roman" w:hAnsi="Times New Roman" w:cs="Times New Roman"/>
          <w:color w:val="141414"/>
          <w:sz w:val="24"/>
          <w:szCs w:val="24"/>
          <w:shd w:val="clear" w:color="auto" w:fill="FFFFFF"/>
        </w:rPr>
        <w:t xml:space="preserve">ve hareket etütleriyle hesaplanır. Bunlar devamlı </w:t>
      </w:r>
      <w:r>
        <w:rPr>
          <w:rFonts w:ascii="Times New Roman" w:hAnsi="Times New Roman" w:cs="Times New Roman"/>
          <w:color w:val="141414"/>
          <w:sz w:val="24"/>
          <w:szCs w:val="24"/>
          <w:shd w:val="clear" w:color="auto" w:fill="FFFFFF"/>
        </w:rPr>
        <w:t>olarak kontrol edilir ve bir iş</w:t>
      </w:r>
      <w:r w:rsidR="000F5A33" w:rsidRPr="00E6685F">
        <w:rPr>
          <w:rFonts w:ascii="Times New Roman" w:hAnsi="Times New Roman" w:cs="Times New Roman"/>
          <w:color w:val="141414"/>
          <w:sz w:val="24"/>
          <w:szCs w:val="24"/>
          <w:shd w:val="clear" w:color="auto" w:fill="FFFFFF"/>
        </w:rPr>
        <w:t xml:space="preserve"> için tayin edilen 1(B) Bed</w:t>
      </w:r>
      <w:r w:rsidR="00032888">
        <w:rPr>
          <w:rFonts w:ascii="Times New Roman" w:hAnsi="Times New Roman" w:cs="Times New Roman"/>
          <w:color w:val="141414"/>
          <w:sz w:val="24"/>
          <w:szCs w:val="24"/>
          <w:shd w:val="clear" w:color="auto" w:fill="FFFFFF"/>
        </w:rPr>
        <w:t>e</w:t>
      </w:r>
      <w:r w:rsidR="000F5A33" w:rsidRPr="00E6685F">
        <w:rPr>
          <w:rFonts w:ascii="Times New Roman" w:hAnsi="Times New Roman" w:cs="Times New Roman"/>
          <w:color w:val="141414"/>
          <w:sz w:val="24"/>
          <w:szCs w:val="24"/>
          <w:shd w:val="clear" w:color="auto" w:fill="FFFFFF"/>
        </w:rPr>
        <w:t xml:space="preserve">aux, normal çalışanın, normal çalışma </w:t>
      </w:r>
      <w:r w:rsidR="000F5A33" w:rsidRPr="00E6685F">
        <w:rPr>
          <w:rFonts w:ascii="Times New Roman" w:hAnsi="Times New Roman" w:cs="Times New Roman"/>
          <w:color w:val="141414"/>
          <w:sz w:val="24"/>
          <w:szCs w:val="24"/>
          <w:shd w:val="clear" w:color="auto" w:fill="FFFFFF"/>
        </w:rPr>
        <w:lastRenderedPageBreak/>
        <w:t>temposuyla, işin ağırlığı ve dinlenme süreleri göz önüne alınarak hesaplanır. Bu s</w:t>
      </w:r>
      <w:r w:rsidR="00DA6721">
        <w:rPr>
          <w:rFonts w:ascii="Times New Roman" w:hAnsi="Times New Roman" w:cs="Times New Roman"/>
          <w:color w:val="141414"/>
          <w:sz w:val="24"/>
          <w:szCs w:val="24"/>
          <w:shd w:val="clear" w:color="auto" w:fill="FFFFFF"/>
        </w:rPr>
        <w:t>istemde yapılan iş karşılığı baz</w:t>
      </w:r>
      <w:r w:rsidR="000F5A33" w:rsidRPr="00E6685F">
        <w:rPr>
          <w:rFonts w:ascii="Times New Roman" w:hAnsi="Times New Roman" w:cs="Times New Roman"/>
          <w:color w:val="141414"/>
          <w:sz w:val="24"/>
          <w:szCs w:val="24"/>
          <w:shd w:val="clear" w:color="auto" w:fill="FFFFFF"/>
        </w:rPr>
        <w:t xml:space="preserve"> ücret garanti edilmiştir.</w:t>
      </w:r>
    </w:p>
    <w:p w:rsidR="00DA6721" w:rsidRDefault="008A1446"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Kazanç = Çalışılan Saat * Saat Baş</w:t>
      </w:r>
      <w:r w:rsidR="00A60A27">
        <w:rPr>
          <w:rFonts w:ascii="Times New Roman" w:hAnsi="Times New Roman" w:cs="Times New Roman"/>
          <w:sz w:val="24"/>
          <w:szCs w:val="24"/>
        </w:rPr>
        <w:t xml:space="preserve">ı </w:t>
      </w:r>
      <w:r w:rsidR="00440E8A">
        <w:rPr>
          <w:rFonts w:ascii="Times New Roman" w:hAnsi="Times New Roman" w:cs="Times New Roman"/>
          <w:sz w:val="24"/>
          <w:szCs w:val="24"/>
        </w:rPr>
        <w:t>Ücret</w:t>
      </w:r>
      <w:r w:rsidR="00A60A27">
        <w:rPr>
          <w:rFonts w:ascii="Times New Roman" w:hAnsi="Times New Roman" w:cs="Times New Roman"/>
          <w:sz w:val="24"/>
          <w:szCs w:val="24"/>
        </w:rPr>
        <w:t xml:space="preserve"> </w:t>
      </w:r>
      <w:r w:rsidR="00440E8A">
        <w:rPr>
          <w:rFonts w:ascii="Times New Roman" w:hAnsi="Times New Roman" w:cs="Times New Roman"/>
          <w:sz w:val="24"/>
          <w:szCs w:val="24"/>
        </w:rPr>
        <w:t>+ (75</w:t>
      </w:r>
      <w:r w:rsidR="00032888">
        <w:rPr>
          <w:rFonts w:ascii="Times New Roman" w:hAnsi="Times New Roman" w:cs="Times New Roman"/>
          <w:sz w:val="24"/>
          <w:szCs w:val="24"/>
        </w:rPr>
        <w:t>/100 * Bedea</w:t>
      </w:r>
      <w:r w:rsidR="00A60A27">
        <w:rPr>
          <w:rFonts w:ascii="Times New Roman" w:hAnsi="Times New Roman" w:cs="Times New Roman"/>
          <w:sz w:val="24"/>
          <w:szCs w:val="24"/>
        </w:rPr>
        <w:t>ux</w:t>
      </w:r>
      <w:r w:rsidRPr="00E6685F">
        <w:rPr>
          <w:rFonts w:ascii="Times New Roman" w:hAnsi="Times New Roman" w:cs="Times New Roman"/>
          <w:sz w:val="24"/>
          <w:szCs w:val="24"/>
        </w:rPr>
        <w:t xml:space="preserve"> </w:t>
      </w:r>
      <w:r w:rsidR="00440E8A">
        <w:rPr>
          <w:rFonts w:ascii="Times New Roman" w:hAnsi="Times New Roman" w:cs="Times New Roman"/>
          <w:sz w:val="24"/>
          <w:szCs w:val="24"/>
        </w:rPr>
        <w:t>Değeri/60 Dakika *Saat Başı ücret</w:t>
      </w:r>
      <w:r w:rsidRPr="00E6685F">
        <w:rPr>
          <w:rFonts w:ascii="Times New Roman" w:hAnsi="Times New Roman" w:cs="Times New Roman"/>
          <w:sz w:val="24"/>
          <w:szCs w:val="24"/>
        </w:rPr>
        <w:t>)</w:t>
      </w:r>
    </w:p>
    <w:p w:rsidR="00DA6721" w:rsidRDefault="00922DAF" w:rsidP="00E6685F">
      <w:pPr>
        <w:spacing w:line="360" w:lineRule="auto"/>
        <w:jc w:val="both"/>
        <w:rPr>
          <w:rFonts w:ascii="Times New Roman" w:hAnsi="Times New Roman" w:cs="Times New Roman"/>
          <w:sz w:val="24"/>
        </w:rPr>
      </w:pPr>
      <w:r>
        <w:rPr>
          <w:rFonts w:ascii="Times New Roman" w:hAnsi="Times New Roman" w:cs="Times New Roman"/>
          <w:sz w:val="24"/>
        </w:rPr>
        <w:t>Örneğin b</w:t>
      </w:r>
      <w:r w:rsidR="007071CA">
        <w:rPr>
          <w:rFonts w:ascii="Times New Roman" w:hAnsi="Times New Roman" w:cs="Times New Roman"/>
          <w:sz w:val="24"/>
        </w:rPr>
        <w:t>ir çalışana</w:t>
      </w:r>
      <w:r w:rsidR="00DA6721" w:rsidRPr="00DA6721">
        <w:rPr>
          <w:rFonts w:ascii="Times New Roman" w:hAnsi="Times New Roman" w:cs="Times New Roman"/>
          <w:sz w:val="24"/>
        </w:rPr>
        <w:t xml:space="preserve">, standart olarak 480 dakikada </w:t>
      </w:r>
      <w:r w:rsidR="007071CA">
        <w:rPr>
          <w:rFonts w:ascii="Times New Roman" w:hAnsi="Times New Roman" w:cs="Times New Roman"/>
          <w:sz w:val="24"/>
        </w:rPr>
        <w:t xml:space="preserve">(8 saatlik) </w:t>
      </w:r>
      <w:r w:rsidR="00DA6721" w:rsidRPr="00DA6721">
        <w:rPr>
          <w:rFonts w:ascii="Times New Roman" w:hAnsi="Times New Roman" w:cs="Times New Roman"/>
          <w:sz w:val="24"/>
        </w:rPr>
        <w:t>bitirilmesi gereken 480 B'lik bir iş verilmiş</w:t>
      </w:r>
      <w:r w:rsidR="002F5343">
        <w:rPr>
          <w:rFonts w:ascii="Times New Roman" w:hAnsi="Times New Roman" w:cs="Times New Roman"/>
          <w:sz w:val="24"/>
        </w:rPr>
        <w:t xml:space="preserve"> olsun. İşin saat ücretinin</w:t>
      </w:r>
      <w:r w:rsidR="007071CA">
        <w:rPr>
          <w:rFonts w:ascii="Times New Roman" w:hAnsi="Times New Roman" w:cs="Times New Roman"/>
          <w:sz w:val="24"/>
        </w:rPr>
        <w:t xml:space="preserve"> 1000 olduğunu kabul </w:t>
      </w:r>
      <w:r w:rsidR="002F5343">
        <w:rPr>
          <w:rFonts w:ascii="Times New Roman" w:hAnsi="Times New Roman" w:cs="Times New Roman"/>
          <w:sz w:val="24"/>
        </w:rPr>
        <w:t>edelim</w:t>
      </w:r>
      <w:r w:rsidR="007071CA">
        <w:rPr>
          <w:rFonts w:ascii="Times New Roman" w:hAnsi="Times New Roman" w:cs="Times New Roman"/>
          <w:sz w:val="24"/>
        </w:rPr>
        <w:t xml:space="preserve"> ve çalışan</w:t>
      </w:r>
      <w:r w:rsidR="00440E8A">
        <w:rPr>
          <w:rFonts w:ascii="Times New Roman" w:hAnsi="Times New Roman" w:cs="Times New Roman"/>
          <w:sz w:val="24"/>
        </w:rPr>
        <w:t xml:space="preserve"> bir günde 750 B'lik iş yapmış olsun.</w:t>
      </w:r>
      <w:r w:rsidR="00DA6721" w:rsidRPr="00DA6721">
        <w:rPr>
          <w:rFonts w:ascii="Times New Roman" w:hAnsi="Times New Roman" w:cs="Times New Roman"/>
          <w:sz w:val="24"/>
        </w:rPr>
        <w:t xml:space="preserve"> </w:t>
      </w:r>
      <w:r w:rsidR="00440E8A">
        <w:rPr>
          <w:rFonts w:ascii="Times New Roman" w:hAnsi="Times New Roman" w:cs="Times New Roman"/>
          <w:sz w:val="24"/>
        </w:rPr>
        <w:t>Çalışanın</w:t>
      </w:r>
      <w:r w:rsidR="00DA6721" w:rsidRPr="00DA6721">
        <w:rPr>
          <w:rFonts w:ascii="Times New Roman" w:hAnsi="Times New Roman" w:cs="Times New Roman"/>
          <w:sz w:val="24"/>
        </w:rPr>
        <w:t xml:space="preserve"> primi 750 B - 480 B = 270 B olacak, bunun saat karşılığı 270/60 = </w:t>
      </w:r>
      <w:r w:rsidR="008801B5" w:rsidRPr="00DA6721">
        <w:rPr>
          <w:rFonts w:ascii="Times New Roman" w:hAnsi="Times New Roman" w:cs="Times New Roman"/>
          <w:sz w:val="24"/>
        </w:rPr>
        <w:t>4,5</w:t>
      </w:r>
      <w:r w:rsidR="00DA6721" w:rsidRPr="00DA6721">
        <w:rPr>
          <w:rFonts w:ascii="Times New Roman" w:hAnsi="Times New Roman" w:cs="Times New Roman"/>
          <w:sz w:val="24"/>
        </w:rPr>
        <w:t xml:space="preserve"> saat olacak ve işçiye </w:t>
      </w:r>
      <w:r w:rsidR="008801B5" w:rsidRPr="00DA6721">
        <w:rPr>
          <w:rFonts w:ascii="Times New Roman" w:hAnsi="Times New Roman" w:cs="Times New Roman"/>
          <w:sz w:val="24"/>
        </w:rPr>
        <w:t>4,5</w:t>
      </w:r>
      <w:r w:rsidR="00DA6721" w:rsidRPr="00DA6721">
        <w:rPr>
          <w:rFonts w:ascii="Times New Roman" w:hAnsi="Times New Roman" w:cs="Times New Roman"/>
          <w:sz w:val="24"/>
        </w:rPr>
        <w:t xml:space="preserve"> saatlik prim ödenecektir.</w:t>
      </w:r>
    </w:p>
    <w:p w:rsidR="008A1446" w:rsidRPr="00DA6721" w:rsidRDefault="00DA6721" w:rsidP="00E6685F">
      <w:pPr>
        <w:spacing w:line="360" w:lineRule="auto"/>
        <w:jc w:val="both"/>
        <w:rPr>
          <w:rFonts w:ascii="Times New Roman" w:hAnsi="Times New Roman" w:cs="Times New Roman"/>
          <w:sz w:val="24"/>
        </w:rPr>
      </w:pPr>
      <w:r w:rsidRPr="00DA6721">
        <w:rPr>
          <w:rFonts w:ascii="Times New Roman" w:hAnsi="Times New Roman" w:cs="Times New Roman"/>
          <w:sz w:val="24"/>
        </w:rPr>
        <w:t xml:space="preserve"> Bu durumda personelin eline geçecek olan ücret miktarı: 8 x 1.000 + (4,5 x 1.000) x 0.75 = 11.375 </w:t>
      </w:r>
      <w:r w:rsidR="00C7758D">
        <w:rPr>
          <w:rFonts w:ascii="Times New Roman" w:hAnsi="Times New Roman" w:cs="Times New Roman"/>
          <w:sz w:val="24"/>
        </w:rPr>
        <w:t>TL</w:t>
      </w:r>
      <w:r w:rsidRPr="00DA6721">
        <w:rPr>
          <w:rFonts w:ascii="Times New Roman" w:hAnsi="Times New Roman" w:cs="Times New Roman"/>
          <w:sz w:val="24"/>
        </w:rPr>
        <w:t xml:space="preserve"> olacaktır. Sürenin tasarruf edilmesinde yardımcı olan personele dağıtılacak miktar; (4,5 x lOO0) x O,25 = 1.125 </w:t>
      </w:r>
      <w:r w:rsidR="00C7758D">
        <w:rPr>
          <w:rFonts w:ascii="Times New Roman" w:hAnsi="Times New Roman" w:cs="Times New Roman"/>
          <w:sz w:val="24"/>
        </w:rPr>
        <w:t>TL</w:t>
      </w:r>
      <w:r w:rsidRPr="00DA6721">
        <w:rPr>
          <w:rFonts w:ascii="Times New Roman" w:hAnsi="Times New Roman" w:cs="Times New Roman"/>
          <w:sz w:val="24"/>
        </w:rPr>
        <w:t xml:space="preserve"> olacaktır.</w:t>
      </w:r>
    </w:p>
    <w:p w:rsidR="00AA6055" w:rsidRPr="00E6685F" w:rsidRDefault="00791E53" w:rsidP="00031377">
      <w:pPr>
        <w:spacing w:before="200" w:line="360" w:lineRule="auto"/>
        <w:ind w:left="1134"/>
        <w:jc w:val="both"/>
        <w:rPr>
          <w:rFonts w:ascii="Times New Roman" w:hAnsi="Times New Roman" w:cs="Times New Roman"/>
          <w:b/>
          <w:sz w:val="24"/>
          <w:szCs w:val="24"/>
        </w:rPr>
      </w:pPr>
      <w:r w:rsidRPr="00E6685F">
        <w:rPr>
          <w:rFonts w:ascii="Times New Roman" w:hAnsi="Times New Roman" w:cs="Times New Roman"/>
          <w:b/>
          <w:sz w:val="24"/>
          <w:szCs w:val="24"/>
        </w:rPr>
        <w:t>1.2.2.1.4</w:t>
      </w:r>
      <w:r w:rsidR="000F5A33" w:rsidRPr="00E6685F">
        <w:rPr>
          <w:rFonts w:ascii="Times New Roman" w:hAnsi="Times New Roman" w:cs="Times New Roman"/>
          <w:b/>
          <w:sz w:val="24"/>
          <w:szCs w:val="24"/>
        </w:rPr>
        <w:t>.Emerso</w:t>
      </w:r>
      <w:r w:rsidR="00AA6055" w:rsidRPr="00E6685F">
        <w:rPr>
          <w:rFonts w:ascii="Times New Roman" w:hAnsi="Times New Roman" w:cs="Times New Roman"/>
          <w:b/>
          <w:sz w:val="24"/>
          <w:szCs w:val="24"/>
        </w:rPr>
        <w:t>n Ücret Sistem</w:t>
      </w:r>
      <w:r w:rsidR="00F85366">
        <w:rPr>
          <w:rFonts w:ascii="Times New Roman" w:hAnsi="Times New Roman" w:cs="Times New Roman"/>
          <w:b/>
          <w:sz w:val="24"/>
          <w:szCs w:val="24"/>
        </w:rPr>
        <w:t>i</w:t>
      </w:r>
    </w:p>
    <w:p w:rsidR="001A3EE0" w:rsidRDefault="000F5A33" w:rsidP="00E6685F">
      <w:pPr>
        <w:spacing w:line="360" w:lineRule="auto"/>
        <w:jc w:val="both"/>
        <w:rPr>
          <w:rFonts w:ascii="Times New Roman" w:hAnsi="Times New Roman" w:cs="Times New Roman"/>
          <w:w w:val="105"/>
          <w:sz w:val="24"/>
          <w:szCs w:val="24"/>
        </w:rPr>
      </w:pPr>
      <w:r w:rsidRPr="00E6685F">
        <w:rPr>
          <w:rFonts w:ascii="Times New Roman" w:hAnsi="Times New Roman" w:cs="Times New Roman"/>
          <w:sz w:val="24"/>
          <w:szCs w:val="24"/>
        </w:rPr>
        <w:t xml:space="preserve">Emerson sistemi de, Halsey ve Gantt sistemleri gibi işçiye gündelik ücretini garanti etmektedir. </w:t>
      </w:r>
      <w:r w:rsidR="00472A18" w:rsidRPr="00E6685F">
        <w:rPr>
          <w:rFonts w:ascii="Times New Roman" w:hAnsi="Times New Roman" w:cs="Times New Roman"/>
          <w:sz w:val="24"/>
          <w:szCs w:val="24"/>
        </w:rPr>
        <w:t>Emerson ‘da</w:t>
      </w:r>
      <w:r w:rsidRPr="00E6685F">
        <w:rPr>
          <w:rFonts w:ascii="Times New Roman" w:hAnsi="Times New Roman" w:cs="Times New Roman"/>
          <w:sz w:val="24"/>
          <w:szCs w:val="24"/>
        </w:rPr>
        <w:t xml:space="preserve"> tıpkı Taylor ve Gantt</w:t>
      </w:r>
      <w:r w:rsidR="00472A18">
        <w:rPr>
          <w:rFonts w:ascii="Times New Roman" w:hAnsi="Times New Roman" w:cs="Times New Roman"/>
          <w:sz w:val="24"/>
          <w:szCs w:val="24"/>
        </w:rPr>
        <w:t xml:space="preserve"> </w:t>
      </w:r>
      <w:r w:rsidRPr="00E6685F">
        <w:rPr>
          <w:rFonts w:ascii="Times New Roman" w:hAnsi="Times New Roman" w:cs="Times New Roman"/>
          <w:sz w:val="24"/>
          <w:szCs w:val="24"/>
        </w:rPr>
        <w:t xml:space="preserve">'ın yaptığı gibi üretimin bütün evrelerini dikkatle </w:t>
      </w:r>
      <w:r w:rsidR="001A3EE0" w:rsidRPr="00E6685F">
        <w:rPr>
          <w:rFonts w:ascii="Times New Roman" w:hAnsi="Times New Roman" w:cs="Times New Roman"/>
          <w:sz w:val="24"/>
          <w:szCs w:val="24"/>
        </w:rPr>
        <w:t>bilimsel incelemeye alarak, i</w:t>
      </w:r>
      <w:r w:rsidRPr="00E6685F">
        <w:rPr>
          <w:rFonts w:ascii="Times New Roman" w:hAnsi="Times New Roman" w:cs="Times New Roman"/>
          <w:sz w:val="24"/>
          <w:szCs w:val="24"/>
        </w:rPr>
        <w:t>şçi için görevlerin tamamı ve yüzdesi</w:t>
      </w:r>
      <w:r w:rsidR="001A3EE0" w:rsidRPr="00E6685F">
        <w:rPr>
          <w:rFonts w:ascii="Times New Roman" w:hAnsi="Times New Roman" w:cs="Times New Roman"/>
          <w:sz w:val="24"/>
          <w:szCs w:val="24"/>
        </w:rPr>
        <w:t>ne ait belirli standartlar saptanmıştır. İşçi bu standartlara erişip eri</w:t>
      </w:r>
      <w:r w:rsidRPr="00E6685F">
        <w:rPr>
          <w:rFonts w:ascii="Times New Roman" w:hAnsi="Times New Roman" w:cs="Times New Roman"/>
          <w:sz w:val="24"/>
          <w:szCs w:val="24"/>
        </w:rPr>
        <w:t>şmemes</w:t>
      </w:r>
      <w:r w:rsidR="001A3EE0" w:rsidRPr="00E6685F">
        <w:rPr>
          <w:rFonts w:ascii="Times New Roman" w:hAnsi="Times New Roman" w:cs="Times New Roman"/>
          <w:sz w:val="24"/>
          <w:szCs w:val="24"/>
        </w:rPr>
        <w:t>i ile prim almaktadır. Ücret işçinin verimi</w:t>
      </w:r>
      <w:r w:rsidRPr="00E6685F">
        <w:rPr>
          <w:rFonts w:ascii="Times New Roman" w:hAnsi="Times New Roman" w:cs="Times New Roman"/>
          <w:sz w:val="24"/>
          <w:szCs w:val="24"/>
        </w:rPr>
        <w:t>ne</w:t>
      </w:r>
      <w:r w:rsidR="00865E98">
        <w:rPr>
          <w:rFonts w:ascii="Times New Roman" w:hAnsi="Times New Roman" w:cs="Times New Roman"/>
          <w:sz w:val="24"/>
          <w:szCs w:val="24"/>
        </w:rPr>
        <w:t xml:space="preserve"> ne</w:t>
      </w:r>
      <w:r w:rsidRPr="00E6685F">
        <w:rPr>
          <w:rFonts w:ascii="Times New Roman" w:hAnsi="Times New Roman" w:cs="Times New Roman"/>
          <w:sz w:val="24"/>
          <w:szCs w:val="24"/>
        </w:rPr>
        <w:t xml:space="preserve"> olursa ols</w:t>
      </w:r>
      <w:r w:rsidR="00432A96">
        <w:rPr>
          <w:rFonts w:ascii="Times New Roman" w:hAnsi="Times New Roman" w:cs="Times New Roman"/>
          <w:sz w:val="24"/>
          <w:szCs w:val="24"/>
        </w:rPr>
        <w:t xml:space="preserve">un zaman üzerinden ödenmektedir </w:t>
      </w:r>
      <w:r w:rsidR="00432A96" w:rsidRPr="003F1869">
        <w:rPr>
          <w:rFonts w:ascii="Times New Roman" w:hAnsi="Times New Roman" w:cs="Times New Roman"/>
          <w:w w:val="105"/>
          <w:sz w:val="24"/>
          <w:szCs w:val="24"/>
        </w:rPr>
        <w:t xml:space="preserve">(Ergül, 2006: </w:t>
      </w:r>
      <w:r w:rsidR="00432A96">
        <w:rPr>
          <w:rFonts w:ascii="Times New Roman" w:hAnsi="Times New Roman" w:cs="Times New Roman"/>
          <w:w w:val="105"/>
          <w:sz w:val="24"/>
          <w:szCs w:val="24"/>
        </w:rPr>
        <w:t>103</w:t>
      </w:r>
      <w:r w:rsidR="00432A96" w:rsidRPr="003F1869">
        <w:rPr>
          <w:rFonts w:ascii="Times New Roman" w:hAnsi="Times New Roman" w:cs="Times New Roman"/>
          <w:w w:val="105"/>
          <w:sz w:val="24"/>
          <w:szCs w:val="24"/>
        </w:rPr>
        <w:t>).</w:t>
      </w:r>
    </w:p>
    <w:p w:rsidR="0046438C" w:rsidRDefault="0046438C" w:rsidP="00E6685F">
      <w:pPr>
        <w:spacing w:line="360" w:lineRule="auto"/>
        <w:jc w:val="both"/>
        <w:rPr>
          <w:rFonts w:ascii="Times New Roman" w:hAnsi="Times New Roman" w:cs="Times New Roman"/>
          <w:sz w:val="24"/>
        </w:rPr>
      </w:pPr>
      <w:r>
        <w:rPr>
          <w:rFonts w:ascii="Times New Roman" w:hAnsi="Times New Roman" w:cs="Times New Roman"/>
          <w:sz w:val="24"/>
        </w:rPr>
        <w:t>Bu sistem Rowan sistemine benzemektedir ancak ondan f</w:t>
      </w:r>
      <w:r w:rsidRPr="0046438C">
        <w:rPr>
          <w:rFonts w:ascii="Times New Roman" w:hAnsi="Times New Roman" w:cs="Times New Roman"/>
          <w:sz w:val="24"/>
        </w:rPr>
        <w:t>arklı olarak bu sistemde bir etkinlik endeksi saptanmakta ve ödenecek ücret miktarı bu endeksin çalışılan zamanın parasal değeriyle çarpılması sonucunda hesaplanmaktadır. Etkinlik endeksi, standart çalışma zamanının fiili çalışma zamanına bölünmesiyle bulunur. Daha sonra hangi etkinlik düzeyi aşıldığında prim ödeneceğine ve farklı etkinlik düzeylerine hangi prim yüzdelerinin uygulanacağına karar verilir. Sistemin uygulanmasında belirli bir normal ücret ödemesi garanti altına alınmıştır. Buna ilave olarak etkinlik düzey</w:t>
      </w:r>
      <w:r>
        <w:rPr>
          <w:rFonts w:ascii="Times New Roman" w:hAnsi="Times New Roman" w:cs="Times New Roman"/>
          <w:sz w:val="24"/>
        </w:rPr>
        <w:t>inin yüzde 66'sını geçen işçi</w:t>
      </w:r>
      <w:r w:rsidRPr="0046438C">
        <w:rPr>
          <w:rFonts w:ascii="Times New Roman" w:hAnsi="Times New Roman" w:cs="Times New Roman"/>
          <w:sz w:val="24"/>
        </w:rPr>
        <w:t>lere belirli ora</w:t>
      </w:r>
      <w:r w:rsidR="00376CF7">
        <w:rPr>
          <w:rFonts w:ascii="Times New Roman" w:hAnsi="Times New Roman" w:cs="Times New Roman"/>
          <w:sz w:val="24"/>
        </w:rPr>
        <w:t xml:space="preserve">nlarda ödül olarak prim ödenir </w:t>
      </w:r>
      <w:r w:rsidR="00376CF7">
        <w:rPr>
          <w:rFonts w:ascii="Times New Roman TUR" w:hAnsi="Times New Roman TUR" w:cs="Times New Roman TUR"/>
          <w:sz w:val="24"/>
          <w:szCs w:val="24"/>
        </w:rPr>
        <w:t>(Budak, Arpacı ve Tolay,2017: 23-24).</w:t>
      </w:r>
    </w:p>
    <w:p w:rsidR="0046438C" w:rsidRDefault="0046438C" w:rsidP="00E6685F">
      <w:pPr>
        <w:spacing w:line="360" w:lineRule="auto"/>
        <w:jc w:val="both"/>
        <w:rPr>
          <w:rFonts w:ascii="Times New Roman" w:hAnsi="Times New Roman" w:cs="Times New Roman"/>
          <w:sz w:val="24"/>
        </w:rPr>
      </w:pPr>
      <w:r w:rsidRPr="0046438C">
        <w:rPr>
          <w:rFonts w:ascii="Times New Roman" w:hAnsi="Times New Roman" w:cs="Times New Roman"/>
          <w:sz w:val="24"/>
        </w:rPr>
        <w:lastRenderedPageBreak/>
        <w:t>Sistemin uygulanmasında, belirlenen verim standa</w:t>
      </w:r>
      <w:r>
        <w:rPr>
          <w:rFonts w:ascii="Times New Roman" w:hAnsi="Times New Roman" w:cs="Times New Roman"/>
          <w:sz w:val="24"/>
        </w:rPr>
        <w:t>rdına % 66'sına ulaşan çalışana</w:t>
      </w:r>
      <w:r w:rsidRPr="0046438C">
        <w:rPr>
          <w:rFonts w:ascii="Times New Roman" w:hAnsi="Times New Roman" w:cs="Times New Roman"/>
          <w:sz w:val="24"/>
        </w:rPr>
        <w:t xml:space="preserve"> hiç bir prim ödenmemekte, standardının % 66’sini aşan </w:t>
      </w:r>
      <w:r>
        <w:rPr>
          <w:rFonts w:ascii="Times New Roman" w:hAnsi="Times New Roman" w:cs="Times New Roman"/>
          <w:sz w:val="24"/>
        </w:rPr>
        <w:t>çalışana,</w:t>
      </w:r>
      <w:r w:rsidRPr="0046438C">
        <w:rPr>
          <w:rFonts w:ascii="Times New Roman" w:hAnsi="Times New Roman" w:cs="Times New Roman"/>
          <w:sz w:val="24"/>
        </w:rPr>
        <w:t xml:space="preserve"> normal ücreti yanın</w:t>
      </w:r>
      <w:r w:rsidR="000D5847">
        <w:rPr>
          <w:rFonts w:ascii="Times New Roman" w:hAnsi="Times New Roman" w:cs="Times New Roman"/>
          <w:sz w:val="24"/>
        </w:rPr>
        <w:t>da bu standardın tamamına (</w:t>
      </w:r>
      <w:r w:rsidRPr="0046438C">
        <w:rPr>
          <w:rFonts w:ascii="Times New Roman" w:hAnsi="Times New Roman" w:cs="Times New Roman"/>
          <w:sz w:val="24"/>
        </w:rPr>
        <w:t>% 100'üne</w:t>
      </w:r>
      <w:r w:rsidR="000D5847">
        <w:rPr>
          <w:rFonts w:ascii="Times New Roman" w:hAnsi="Times New Roman" w:cs="Times New Roman"/>
          <w:sz w:val="24"/>
        </w:rPr>
        <w:t>)</w:t>
      </w:r>
      <w:r w:rsidRPr="0046438C">
        <w:rPr>
          <w:rFonts w:ascii="Times New Roman" w:hAnsi="Times New Roman" w:cs="Times New Roman"/>
          <w:sz w:val="24"/>
        </w:rPr>
        <w:t xml:space="preserve"> kadar belirli bir barem üzerinde</w:t>
      </w:r>
      <w:r w:rsidR="00376CF7">
        <w:rPr>
          <w:rFonts w:ascii="Times New Roman" w:hAnsi="Times New Roman" w:cs="Times New Roman"/>
          <w:sz w:val="24"/>
        </w:rPr>
        <w:t xml:space="preserve">n prim ödenmektedir. Çalışanın </w:t>
      </w:r>
      <w:r w:rsidRPr="0046438C">
        <w:rPr>
          <w:rFonts w:ascii="Times New Roman" w:hAnsi="Times New Roman" w:cs="Times New Roman"/>
          <w:sz w:val="24"/>
        </w:rPr>
        <w:t xml:space="preserve">verimi, standardın % 100'ünü aşar ise prim %20 ile sınırlandırılmakta, fakat tasarruf edilen zaman </w:t>
      </w:r>
      <w:proofErr w:type="gramStart"/>
      <w:r w:rsidRPr="0046438C">
        <w:rPr>
          <w:rFonts w:ascii="Times New Roman" w:hAnsi="Times New Roman" w:cs="Times New Roman"/>
          <w:sz w:val="24"/>
        </w:rPr>
        <w:t>baz</w:t>
      </w:r>
      <w:proofErr w:type="gramEnd"/>
      <w:r w:rsidRPr="0046438C">
        <w:rPr>
          <w:rFonts w:ascii="Times New Roman" w:hAnsi="Times New Roman" w:cs="Times New Roman"/>
          <w:sz w:val="24"/>
        </w:rPr>
        <w:t xml:space="preserve"> ücreti üzerinden ayrıca ödeme yap</w:t>
      </w:r>
      <w:r>
        <w:rPr>
          <w:rFonts w:ascii="Times New Roman" w:hAnsi="Times New Roman" w:cs="Times New Roman"/>
          <w:sz w:val="24"/>
        </w:rPr>
        <w:t>ılmaktadır</w:t>
      </w:r>
      <w:r w:rsidR="002B7322">
        <w:rPr>
          <w:rFonts w:ascii="Times New Roman" w:hAnsi="Times New Roman" w:cs="Times New Roman"/>
          <w:sz w:val="24"/>
        </w:rPr>
        <w:t xml:space="preserve">. </w:t>
      </w:r>
      <w:r w:rsidRPr="0046438C">
        <w:rPr>
          <w:rFonts w:ascii="Times New Roman" w:hAnsi="Times New Roman" w:cs="Times New Roman"/>
          <w:sz w:val="24"/>
        </w:rPr>
        <w:t>Hesaplamalarda fiili ça</w:t>
      </w:r>
      <w:r w:rsidR="00376CF7">
        <w:rPr>
          <w:rFonts w:ascii="Times New Roman" w:hAnsi="Times New Roman" w:cs="Times New Roman"/>
          <w:sz w:val="24"/>
        </w:rPr>
        <w:t>lışma zamanı temel alınmakta ve s</w:t>
      </w:r>
      <w:r w:rsidRPr="0046438C">
        <w:rPr>
          <w:rFonts w:ascii="Times New Roman" w:hAnsi="Times New Roman" w:cs="Times New Roman"/>
          <w:sz w:val="24"/>
        </w:rPr>
        <w:t>istemin kurulması iç</w:t>
      </w:r>
      <w:r w:rsidR="00433A86">
        <w:rPr>
          <w:rFonts w:ascii="Times New Roman" w:hAnsi="Times New Roman" w:cs="Times New Roman"/>
          <w:sz w:val="24"/>
        </w:rPr>
        <w:t>in yapılan çalışmalar şunlardır:</w:t>
      </w:r>
    </w:p>
    <w:p w:rsidR="0046438C" w:rsidRPr="00376CF7" w:rsidRDefault="0046438C" w:rsidP="00973179">
      <w:pPr>
        <w:pStyle w:val="ListeParagraf"/>
        <w:numPr>
          <w:ilvl w:val="0"/>
          <w:numId w:val="18"/>
        </w:numPr>
        <w:spacing w:line="360" w:lineRule="auto"/>
        <w:jc w:val="both"/>
        <w:rPr>
          <w:rFonts w:ascii="Times New Roman" w:hAnsi="Times New Roman" w:cs="Times New Roman"/>
          <w:sz w:val="24"/>
        </w:rPr>
      </w:pPr>
      <w:r w:rsidRPr="00376CF7">
        <w:rPr>
          <w:rFonts w:ascii="Times New Roman" w:hAnsi="Times New Roman" w:cs="Times New Roman"/>
          <w:sz w:val="24"/>
        </w:rPr>
        <w:t xml:space="preserve">Fiili çalışma zamanının standart çalışma zamanına bölünerek etkinlik düzeylerinin (ölçüsünün) hesaplanması, </w:t>
      </w:r>
    </w:p>
    <w:p w:rsidR="0046438C" w:rsidRPr="00376CF7" w:rsidRDefault="0046438C" w:rsidP="00973179">
      <w:pPr>
        <w:pStyle w:val="ListeParagraf"/>
        <w:numPr>
          <w:ilvl w:val="0"/>
          <w:numId w:val="18"/>
        </w:numPr>
        <w:spacing w:line="360" w:lineRule="auto"/>
        <w:jc w:val="both"/>
        <w:rPr>
          <w:rFonts w:ascii="Times New Roman" w:hAnsi="Times New Roman" w:cs="Times New Roman"/>
          <w:sz w:val="24"/>
        </w:rPr>
      </w:pPr>
      <w:r w:rsidRPr="00376CF7">
        <w:rPr>
          <w:rFonts w:ascii="Times New Roman" w:hAnsi="Times New Roman" w:cs="Times New Roman"/>
          <w:sz w:val="24"/>
        </w:rPr>
        <w:t xml:space="preserve">Hangi etkinlik düzeyinden sonra prim ödeneceğinin kararlaştırılması, </w:t>
      </w:r>
    </w:p>
    <w:p w:rsidR="0046438C" w:rsidRDefault="0046438C" w:rsidP="00973179">
      <w:pPr>
        <w:pStyle w:val="ListeParagraf"/>
        <w:numPr>
          <w:ilvl w:val="0"/>
          <w:numId w:val="18"/>
        </w:numPr>
        <w:spacing w:line="360" w:lineRule="auto"/>
        <w:jc w:val="both"/>
        <w:rPr>
          <w:rFonts w:ascii="Times New Roman" w:hAnsi="Times New Roman" w:cs="Times New Roman"/>
          <w:sz w:val="24"/>
        </w:rPr>
      </w:pPr>
      <w:r w:rsidRPr="00376CF7">
        <w:rPr>
          <w:rFonts w:ascii="Times New Roman" w:hAnsi="Times New Roman" w:cs="Times New Roman"/>
          <w:sz w:val="24"/>
        </w:rPr>
        <w:t>Değişik etkinlik düzeylerine göre prim yü</w:t>
      </w:r>
      <w:r w:rsidR="00433A86">
        <w:rPr>
          <w:rFonts w:ascii="Times New Roman" w:hAnsi="Times New Roman" w:cs="Times New Roman"/>
          <w:sz w:val="24"/>
        </w:rPr>
        <w:t>zdeleri cetvelinin hazırlanması (Budak, Arpacı ve Tolay,2017: 23).</w:t>
      </w:r>
    </w:p>
    <w:p w:rsidR="00376CF7" w:rsidRPr="00376CF7" w:rsidRDefault="00376CF7" w:rsidP="00376CF7">
      <w:pPr>
        <w:spacing w:line="360" w:lineRule="auto"/>
        <w:jc w:val="both"/>
        <w:rPr>
          <w:rFonts w:ascii="Times New Roman" w:hAnsi="Times New Roman" w:cs="Times New Roman"/>
          <w:sz w:val="24"/>
        </w:rPr>
      </w:pPr>
      <w:r>
        <w:rPr>
          <w:rFonts w:ascii="Times New Roman" w:hAnsi="Times New Roman" w:cs="Times New Roman"/>
          <w:sz w:val="24"/>
        </w:rPr>
        <w:t xml:space="preserve">Kazanç = </w:t>
      </w:r>
      <w:r w:rsidRPr="0046438C">
        <w:rPr>
          <w:rFonts w:ascii="Times New Roman" w:hAnsi="Times New Roman" w:cs="Times New Roman"/>
          <w:sz w:val="24"/>
        </w:rPr>
        <w:t>Normal Saat Ücreti + Verim Sta</w:t>
      </w:r>
      <w:r>
        <w:rPr>
          <w:rFonts w:ascii="Times New Roman" w:hAnsi="Times New Roman" w:cs="Times New Roman"/>
          <w:sz w:val="24"/>
        </w:rPr>
        <w:t>ndardı Primi + Zaman Tasarrufu Primi</w:t>
      </w:r>
    </w:p>
    <w:p w:rsidR="0046438C" w:rsidRDefault="00922DAF" w:rsidP="00E6685F">
      <w:pPr>
        <w:spacing w:line="360" w:lineRule="auto"/>
        <w:jc w:val="both"/>
        <w:rPr>
          <w:rFonts w:ascii="Times New Roman" w:hAnsi="Times New Roman" w:cs="Times New Roman"/>
          <w:sz w:val="24"/>
        </w:rPr>
      </w:pPr>
      <w:r>
        <w:rPr>
          <w:rFonts w:ascii="Times New Roman" w:hAnsi="Times New Roman" w:cs="Times New Roman"/>
          <w:sz w:val="24"/>
        </w:rPr>
        <w:t>Örneğin s</w:t>
      </w:r>
      <w:r w:rsidR="0046438C" w:rsidRPr="0046438C">
        <w:rPr>
          <w:rFonts w:ascii="Times New Roman" w:hAnsi="Times New Roman" w:cs="Times New Roman"/>
          <w:sz w:val="24"/>
        </w:rPr>
        <w:t xml:space="preserve">aat ücreti 1000 </w:t>
      </w:r>
      <w:r w:rsidR="00C7758D">
        <w:rPr>
          <w:rFonts w:ascii="Times New Roman" w:hAnsi="Times New Roman" w:cs="Times New Roman"/>
          <w:sz w:val="24"/>
        </w:rPr>
        <w:t>TL</w:t>
      </w:r>
      <w:r w:rsidR="0046438C">
        <w:rPr>
          <w:rFonts w:ascii="Times New Roman" w:hAnsi="Times New Roman" w:cs="Times New Roman"/>
          <w:sz w:val="24"/>
        </w:rPr>
        <w:t xml:space="preserve"> olan 8 saatlik bir işi çalışan</w:t>
      </w:r>
      <w:r w:rsidR="0046438C" w:rsidRPr="0046438C">
        <w:rPr>
          <w:rFonts w:ascii="Times New Roman" w:hAnsi="Times New Roman" w:cs="Times New Roman"/>
          <w:sz w:val="24"/>
        </w:rPr>
        <w:t xml:space="preserve"> 12 saatte, 6 saatte ve 4 saatte yapması durumunda elde ed</w:t>
      </w:r>
      <w:r w:rsidR="0046438C">
        <w:rPr>
          <w:rFonts w:ascii="Times New Roman" w:hAnsi="Times New Roman" w:cs="Times New Roman"/>
          <w:sz w:val="24"/>
        </w:rPr>
        <w:t>eceği toplam ücreti şöyle olur;</w:t>
      </w:r>
    </w:p>
    <w:p w:rsidR="0046438C" w:rsidRDefault="0046438C" w:rsidP="00E6685F">
      <w:pPr>
        <w:spacing w:line="360" w:lineRule="auto"/>
        <w:jc w:val="both"/>
        <w:rPr>
          <w:rFonts w:ascii="Times New Roman" w:hAnsi="Times New Roman" w:cs="Times New Roman"/>
          <w:sz w:val="24"/>
        </w:rPr>
      </w:pPr>
      <w:r w:rsidRPr="0046438C">
        <w:rPr>
          <w:rFonts w:ascii="Times New Roman" w:hAnsi="Times New Roman" w:cs="Times New Roman"/>
          <w:sz w:val="24"/>
        </w:rPr>
        <w:t xml:space="preserve">Birinci durumda </w:t>
      </w:r>
      <w:r w:rsidR="00376CF7">
        <w:rPr>
          <w:rFonts w:ascii="Times New Roman" w:hAnsi="Times New Roman" w:cs="Times New Roman"/>
          <w:sz w:val="24"/>
        </w:rPr>
        <w:t>çalışanın</w:t>
      </w:r>
      <w:r w:rsidRPr="0046438C">
        <w:rPr>
          <w:rFonts w:ascii="Times New Roman" w:hAnsi="Times New Roman" w:cs="Times New Roman"/>
          <w:sz w:val="24"/>
        </w:rPr>
        <w:t xml:space="preserve"> verimliliği, 8/12= %9 olduğundan prim elde edemeyecek ve yalnızca o iş için garanti edilen normal ücreti</w:t>
      </w:r>
      <w:r>
        <w:rPr>
          <w:rFonts w:ascii="Times New Roman" w:hAnsi="Times New Roman" w:cs="Times New Roman"/>
          <w:sz w:val="24"/>
        </w:rPr>
        <w:t xml:space="preserve">, 1000x8 = 8000 </w:t>
      </w:r>
      <w:r w:rsidR="00C7758D">
        <w:rPr>
          <w:rFonts w:ascii="Times New Roman" w:hAnsi="Times New Roman" w:cs="Times New Roman"/>
          <w:sz w:val="24"/>
        </w:rPr>
        <w:t>TL</w:t>
      </w:r>
      <w:r>
        <w:rPr>
          <w:rFonts w:ascii="Times New Roman" w:hAnsi="Times New Roman" w:cs="Times New Roman"/>
          <w:sz w:val="24"/>
        </w:rPr>
        <w:t xml:space="preserve"> alacaktır.</w:t>
      </w:r>
    </w:p>
    <w:p w:rsidR="0046438C" w:rsidRDefault="002F5343" w:rsidP="00E6685F">
      <w:pPr>
        <w:spacing w:line="360" w:lineRule="auto"/>
        <w:jc w:val="both"/>
        <w:rPr>
          <w:rFonts w:ascii="Times New Roman" w:hAnsi="Times New Roman" w:cs="Times New Roman"/>
          <w:sz w:val="24"/>
        </w:rPr>
      </w:pPr>
      <w:r>
        <w:rPr>
          <w:rFonts w:ascii="Times New Roman" w:hAnsi="Times New Roman" w:cs="Times New Roman"/>
          <w:sz w:val="24"/>
        </w:rPr>
        <w:t xml:space="preserve">İkinci durumda, </w:t>
      </w:r>
      <w:r w:rsidR="00376CF7">
        <w:rPr>
          <w:rFonts w:ascii="Times New Roman" w:hAnsi="Times New Roman" w:cs="Times New Roman"/>
          <w:sz w:val="24"/>
        </w:rPr>
        <w:t>çalışanın</w:t>
      </w:r>
      <w:r w:rsidR="0046438C" w:rsidRPr="0046438C">
        <w:rPr>
          <w:rFonts w:ascii="Times New Roman" w:hAnsi="Times New Roman" w:cs="Times New Roman"/>
          <w:sz w:val="24"/>
        </w:rPr>
        <w:t xml:space="preserve"> verimi, 8/9 = % 88 olduğundan, verim standardını aşmış olup, bu verim standardına düşen örneğin günlük normal ücreti üzerinden % 20 primi de alacak ve toplam = 1000x8 + 8000x0.20= </w:t>
      </w:r>
      <w:r w:rsidR="0046438C">
        <w:rPr>
          <w:rFonts w:ascii="Times New Roman" w:hAnsi="Times New Roman" w:cs="Times New Roman"/>
          <w:sz w:val="24"/>
        </w:rPr>
        <w:t xml:space="preserve">9600 </w:t>
      </w:r>
      <w:r w:rsidR="00C7758D">
        <w:rPr>
          <w:rFonts w:ascii="Times New Roman" w:hAnsi="Times New Roman" w:cs="Times New Roman"/>
          <w:sz w:val="24"/>
        </w:rPr>
        <w:t>TL</w:t>
      </w:r>
      <w:r w:rsidR="0046438C">
        <w:rPr>
          <w:rFonts w:ascii="Times New Roman" w:hAnsi="Times New Roman" w:cs="Times New Roman"/>
          <w:sz w:val="24"/>
        </w:rPr>
        <w:t xml:space="preserve"> gelir elde edecektir.</w:t>
      </w:r>
    </w:p>
    <w:p w:rsidR="0046438C" w:rsidRDefault="002F5343" w:rsidP="00E6685F">
      <w:pPr>
        <w:spacing w:line="360" w:lineRule="auto"/>
        <w:jc w:val="both"/>
        <w:rPr>
          <w:rFonts w:ascii="Times New Roman" w:hAnsi="Times New Roman" w:cs="Times New Roman"/>
          <w:sz w:val="24"/>
        </w:rPr>
      </w:pPr>
      <w:r>
        <w:rPr>
          <w:rFonts w:ascii="Times New Roman" w:hAnsi="Times New Roman" w:cs="Times New Roman"/>
          <w:sz w:val="24"/>
        </w:rPr>
        <w:t>Üçüncü durumda,</w:t>
      </w:r>
      <w:r w:rsidR="0046438C" w:rsidRPr="0046438C">
        <w:rPr>
          <w:rFonts w:ascii="Times New Roman" w:hAnsi="Times New Roman" w:cs="Times New Roman"/>
          <w:sz w:val="24"/>
        </w:rPr>
        <w:t xml:space="preserve"> </w:t>
      </w:r>
      <w:r w:rsidR="0071364D" w:rsidRPr="0071364D">
        <w:rPr>
          <w:rFonts w:ascii="Times New Roman" w:hAnsi="Times New Roman" w:cs="Times New Roman"/>
          <w:sz w:val="24"/>
        </w:rPr>
        <w:t xml:space="preserve">çalışanın </w:t>
      </w:r>
      <w:r w:rsidR="0046438C" w:rsidRPr="0046438C">
        <w:rPr>
          <w:rFonts w:ascii="Times New Roman" w:hAnsi="Times New Roman" w:cs="Times New Roman"/>
          <w:sz w:val="24"/>
        </w:rPr>
        <w:t xml:space="preserve">verimi, 8/4= % 200 olduğundan personel % 100 standardını geçmiş olup, hem normal ücretini, hem verim standardı primini ve hem </w:t>
      </w:r>
      <w:r w:rsidR="0071364D">
        <w:rPr>
          <w:rFonts w:ascii="Times New Roman" w:hAnsi="Times New Roman" w:cs="Times New Roman"/>
          <w:sz w:val="24"/>
        </w:rPr>
        <w:t>de tasarruf edilen süre, 8–4=</w:t>
      </w:r>
      <w:r w:rsidR="0046438C" w:rsidRPr="0046438C">
        <w:rPr>
          <w:rFonts w:ascii="Times New Roman" w:hAnsi="Times New Roman" w:cs="Times New Roman"/>
          <w:sz w:val="24"/>
        </w:rPr>
        <w:t xml:space="preserve">4 saat için normal saat ücretini ödül olarak almaya hak kazanacaktır. </w:t>
      </w:r>
    </w:p>
    <w:p w:rsidR="0046438C" w:rsidRPr="0046438C" w:rsidRDefault="0046438C" w:rsidP="00E6685F">
      <w:pPr>
        <w:spacing w:line="360" w:lineRule="auto"/>
        <w:jc w:val="both"/>
        <w:rPr>
          <w:rFonts w:ascii="Times New Roman" w:hAnsi="Times New Roman" w:cs="Times New Roman"/>
          <w:sz w:val="24"/>
        </w:rPr>
      </w:pPr>
      <w:r w:rsidRPr="0046438C">
        <w:rPr>
          <w:rFonts w:ascii="Times New Roman" w:hAnsi="Times New Roman" w:cs="Times New Roman"/>
          <w:sz w:val="24"/>
        </w:rPr>
        <w:t xml:space="preserve">Bu durumda </w:t>
      </w:r>
      <w:r w:rsidR="00FF359B">
        <w:rPr>
          <w:rFonts w:ascii="Times New Roman" w:hAnsi="Times New Roman" w:cs="Times New Roman"/>
          <w:sz w:val="24"/>
        </w:rPr>
        <w:t>çalışanın</w:t>
      </w:r>
      <w:r w:rsidRPr="0046438C">
        <w:rPr>
          <w:rFonts w:ascii="Times New Roman" w:hAnsi="Times New Roman" w:cs="Times New Roman"/>
          <w:sz w:val="24"/>
        </w:rPr>
        <w:t xml:space="preserve"> toplam geliri:</w:t>
      </w:r>
      <w:r w:rsidR="00FF359B">
        <w:rPr>
          <w:rFonts w:ascii="Times New Roman" w:hAnsi="Times New Roman" w:cs="Times New Roman"/>
          <w:sz w:val="24"/>
        </w:rPr>
        <w:t xml:space="preserve"> </w:t>
      </w:r>
      <w:r w:rsidRPr="0046438C">
        <w:rPr>
          <w:rFonts w:ascii="Times New Roman" w:hAnsi="Times New Roman" w:cs="Times New Roman"/>
          <w:sz w:val="24"/>
        </w:rPr>
        <w:t xml:space="preserve">(8 x 1000) + (8000 x 0,20) +(4x 1000)= 13600 </w:t>
      </w:r>
      <w:r w:rsidR="00C7758D">
        <w:rPr>
          <w:rFonts w:ascii="Times New Roman" w:hAnsi="Times New Roman" w:cs="Times New Roman"/>
          <w:sz w:val="24"/>
        </w:rPr>
        <w:t>TL</w:t>
      </w:r>
      <w:r w:rsidRPr="0046438C">
        <w:rPr>
          <w:rFonts w:ascii="Times New Roman" w:hAnsi="Times New Roman" w:cs="Times New Roman"/>
          <w:sz w:val="24"/>
        </w:rPr>
        <w:t xml:space="preserve"> olacaktır</w:t>
      </w:r>
      <w:r w:rsidR="00FF359B">
        <w:rPr>
          <w:rFonts w:ascii="Times New Roman" w:hAnsi="Times New Roman" w:cs="Times New Roman"/>
          <w:sz w:val="24"/>
        </w:rPr>
        <w:t>.</w:t>
      </w:r>
    </w:p>
    <w:p w:rsidR="00031377" w:rsidRPr="00E6685F" w:rsidRDefault="0071364D"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Ancak bu </w:t>
      </w:r>
      <w:r w:rsidR="001A3EE0" w:rsidRPr="00E6685F">
        <w:rPr>
          <w:rFonts w:ascii="Times New Roman" w:hAnsi="Times New Roman" w:cs="Times New Roman"/>
          <w:sz w:val="24"/>
          <w:szCs w:val="24"/>
        </w:rPr>
        <w:t>sistemi</w:t>
      </w:r>
      <w:r w:rsidR="00472A18">
        <w:rPr>
          <w:rFonts w:ascii="Times New Roman" w:hAnsi="Times New Roman" w:cs="Times New Roman"/>
          <w:sz w:val="24"/>
          <w:szCs w:val="24"/>
        </w:rPr>
        <w:t>nin</w:t>
      </w:r>
      <w:r w:rsidR="001A3EE0" w:rsidRPr="00E6685F">
        <w:rPr>
          <w:rFonts w:ascii="Times New Roman" w:hAnsi="Times New Roman" w:cs="Times New Roman"/>
          <w:sz w:val="24"/>
          <w:szCs w:val="24"/>
        </w:rPr>
        <w:t xml:space="preserve"> i</w:t>
      </w:r>
      <w:r w:rsidR="000F5A33" w:rsidRPr="00E6685F">
        <w:rPr>
          <w:rFonts w:ascii="Times New Roman" w:hAnsi="Times New Roman" w:cs="Times New Roman"/>
          <w:sz w:val="24"/>
          <w:szCs w:val="24"/>
        </w:rPr>
        <w:t>şç</w:t>
      </w:r>
      <w:r w:rsidR="00472A18">
        <w:rPr>
          <w:rFonts w:ascii="Times New Roman" w:hAnsi="Times New Roman" w:cs="Times New Roman"/>
          <w:sz w:val="24"/>
          <w:szCs w:val="24"/>
        </w:rPr>
        <w:t xml:space="preserve">ilere </w:t>
      </w:r>
      <w:r w:rsidR="001F4D86">
        <w:rPr>
          <w:rFonts w:ascii="Times New Roman" w:hAnsi="Times New Roman" w:cs="Times New Roman"/>
          <w:sz w:val="24"/>
          <w:szCs w:val="24"/>
        </w:rPr>
        <w:t xml:space="preserve">açıklanması diğer sistemlere göre daha </w:t>
      </w:r>
      <w:r w:rsidR="00472A18">
        <w:rPr>
          <w:rFonts w:ascii="Times New Roman" w:hAnsi="Times New Roman" w:cs="Times New Roman"/>
          <w:sz w:val="24"/>
          <w:szCs w:val="24"/>
        </w:rPr>
        <w:t xml:space="preserve">zordur. </w:t>
      </w:r>
      <w:r w:rsidR="000F5A33" w:rsidRPr="00E6685F">
        <w:rPr>
          <w:rFonts w:ascii="Times New Roman" w:hAnsi="Times New Roman" w:cs="Times New Roman"/>
          <w:sz w:val="24"/>
          <w:szCs w:val="24"/>
        </w:rPr>
        <w:t>Sis</w:t>
      </w:r>
      <w:r w:rsidR="001A3EE0" w:rsidRPr="00E6685F">
        <w:rPr>
          <w:rFonts w:ascii="Times New Roman" w:hAnsi="Times New Roman" w:cs="Times New Roman"/>
          <w:sz w:val="24"/>
          <w:szCs w:val="24"/>
        </w:rPr>
        <w:t xml:space="preserve">temin kendisi de </w:t>
      </w:r>
      <w:r w:rsidR="00472A18">
        <w:rPr>
          <w:rFonts w:ascii="Times New Roman" w:hAnsi="Times New Roman" w:cs="Times New Roman"/>
          <w:sz w:val="24"/>
          <w:szCs w:val="24"/>
        </w:rPr>
        <w:t>fazla</w:t>
      </w:r>
      <w:r w:rsidR="001A3EE0" w:rsidRPr="00E6685F">
        <w:rPr>
          <w:rFonts w:ascii="Times New Roman" w:hAnsi="Times New Roman" w:cs="Times New Roman"/>
          <w:sz w:val="24"/>
          <w:szCs w:val="24"/>
        </w:rPr>
        <w:t xml:space="preserve"> karı</w:t>
      </w:r>
      <w:r w:rsidR="000F5A33" w:rsidRPr="00E6685F">
        <w:rPr>
          <w:rFonts w:ascii="Times New Roman" w:hAnsi="Times New Roman" w:cs="Times New Roman"/>
          <w:sz w:val="24"/>
          <w:szCs w:val="24"/>
        </w:rPr>
        <w:t>şık ve uzundur. Ayr</w:t>
      </w:r>
      <w:r w:rsidR="005203BA">
        <w:rPr>
          <w:rFonts w:ascii="Times New Roman" w:hAnsi="Times New Roman" w:cs="Times New Roman"/>
          <w:sz w:val="24"/>
          <w:szCs w:val="24"/>
        </w:rPr>
        <w:t xml:space="preserve">ıca standartlar işletmelerin </w:t>
      </w:r>
      <w:proofErr w:type="gramStart"/>
      <w:r w:rsidR="005203BA">
        <w:rPr>
          <w:rFonts w:ascii="Times New Roman" w:hAnsi="Times New Roman" w:cs="Times New Roman"/>
          <w:sz w:val="24"/>
          <w:szCs w:val="24"/>
        </w:rPr>
        <w:t>ini</w:t>
      </w:r>
      <w:r w:rsidR="000F5A33" w:rsidRPr="00E6685F">
        <w:rPr>
          <w:rFonts w:ascii="Times New Roman" w:hAnsi="Times New Roman" w:cs="Times New Roman"/>
          <w:sz w:val="24"/>
          <w:szCs w:val="24"/>
        </w:rPr>
        <w:t>siyatifin</w:t>
      </w:r>
      <w:proofErr w:type="gramEnd"/>
      <w:r w:rsidR="00472A18">
        <w:rPr>
          <w:rFonts w:ascii="Times New Roman" w:hAnsi="Times New Roman" w:cs="Times New Roman"/>
          <w:sz w:val="24"/>
          <w:szCs w:val="24"/>
        </w:rPr>
        <w:t xml:space="preserve"> </w:t>
      </w:r>
      <w:r w:rsidR="001A3EE0" w:rsidRPr="00E6685F">
        <w:rPr>
          <w:rFonts w:ascii="Times New Roman" w:hAnsi="Times New Roman" w:cs="Times New Roman"/>
          <w:sz w:val="24"/>
          <w:szCs w:val="24"/>
        </w:rPr>
        <w:t xml:space="preserve">de bulunduğu için hangi düzeyde olduğu tam </w:t>
      </w:r>
      <w:r w:rsidR="000F5A33" w:rsidRPr="00E6685F">
        <w:rPr>
          <w:rFonts w:ascii="Times New Roman" w:hAnsi="Times New Roman" w:cs="Times New Roman"/>
          <w:sz w:val="24"/>
          <w:szCs w:val="24"/>
        </w:rPr>
        <w:t>olarak kestirilmemektedir.</w:t>
      </w:r>
      <w:r w:rsidR="005203BA">
        <w:rPr>
          <w:rFonts w:ascii="Times New Roman" w:hAnsi="Times New Roman" w:cs="Times New Roman"/>
          <w:sz w:val="24"/>
          <w:szCs w:val="24"/>
        </w:rPr>
        <w:t xml:space="preserve"> Her işletme bu standartları kendisine göre ayarlayabilmektedir.</w:t>
      </w:r>
    </w:p>
    <w:p w:rsidR="006F3FA5" w:rsidRPr="00E6685F" w:rsidRDefault="00791E53" w:rsidP="00031377">
      <w:pPr>
        <w:spacing w:before="200" w:line="360" w:lineRule="auto"/>
        <w:ind w:left="1134"/>
        <w:jc w:val="both"/>
        <w:rPr>
          <w:rFonts w:ascii="Times New Roman" w:hAnsi="Times New Roman" w:cs="Times New Roman"/>
          <w:b/>
          <w:sz w:val="24"/>
          <w:szCs w:val="24"/>
        </w:rPr>
      </w:pPr>
      <w:r w:rsidRPr="00E6685F">
        <w:rPr>
          <w:rFonts w:ascii="Times New Roman" w:hAnsi="Times New Roman" w:cs="Times New Roman"/>
          <w:b/>
          <w:sz w:val="24"/>
          <w:szCs w:val="24"/>
        </w:rPr>
        <w:t>1.2.2</w:t>
      </w:r>
      <w:r w:rsidR="006F3FA5" w:rsidRPr="00E6685F">
        <w:rPr>
          <w:rFonts w:ascii="Times New Roman" w:hAnsi="Times New Roman" w:cs="Times New Roman"/>
          <w:b/>
          <w:sz w:val="24"/>
          <w:szCs w:val="24"/>
        </w:rPr>
        <w:t>.</w:t>
      </w:r>
      <w:r w:rsidRPr="00E6685F">
        <w:rPr>
          <w:rFonts w:ascii="Times New Roman" w:hAnsi="Times New Roman" w:cs="Times New Roman"/>
          <w:b/>
          <w:sz w:val="24"/>
          <w:szCs w:val="24"/>
        </w:rPr>
        <w:t>1.5.</w:t>
      </w:r>
      <w:r w:rsidR="006F3FA5" w:rsidRPr="00E6685F">
        <w:rPr>
          <w:rFonts w:ascii="Times New Roman" w:hAnsi="Times New Roman" w:cs="Times New Roman"/>
          <w:b/>
          <w:sz w:val="24"/>
          <w:szCs w:val="24"/>
        </w:rPr>
        <w:t>Barth Ücret Sistemi</w:t>
      </w:r>
    </w:p>
    <w:p w:rsidR="00FE229C" w:rsidRPr="00FE229C" w:rsidRDefault="00FE229C" w:rsidP="00FE229C">
      <w:pPr>
        <w:spacing w:line="360" w:lineRule="auto"/>
        <w:jc w:val="both"/>
        <w:rPr>
          <w:rFonts w:ascii="Times New Roman" w:hAnsi="Times New Roman" w:cs="Times New Roman"/>
          <w:sz w:val="24"/>
        </w:rPr>
      </w:pPr>
      <w:r w:rsidRPr="00FE229C">
        <w:rPr>
          <w:rFonts w:ascii="Times New Roman" w:hAnsi="Times New Roman" w:cs="Times New Roman"/>
          <w:sz w:val="24"/>
        </w:rPr>
        <w:t>Bu sistem Halsey ve Rowan sistemlerine benzer. Standart zamana dayanır, fakat gara</w:t>
      </w:r>
      <w:r>
        <w:rPr>
          <w:rFonts w:ascii="Times New Roman" w:hAnsi="Times New Roman" w:cs="Times New Roman"/>
          <w:sz w:val="24"/>
        </w:rPr>
        <w:t>ntili saat ücreti yoktur. İşçi</w:t>
      </w:r>
      <w:r w:rsidRPr="00FE229C">
        <w:rPr>
          <w:rFonts w:ascii="Times New Roman" w:hAnsi="Times New Roman" w:cs="Times New Roman"/>
          <w:sz w:val="24"/>
        </w:rPr>
        <w:t>nin ücretini hesaplamak için kullanılan formül; işin zamanı harcanan gerçek zamanın kareköküyle işçili</w:t>
      </w:r>
      <w:r>
        <w:rPr>
          <w:rFonts w:ascii="Times New Roman" w:hAnsi="Times New Roman" w:cs="Times New Roman"/>
          <w:sz w:val="24"/>
        </w:rPr>
        <w:t xml:space="preserve">k ücretinin çarpımı şeklindedir (Budak, Arpacı ve </w:t>
      </w:r>
      <w:proofErr w:type="spellStart"/>
      <w:r>
        <w:rPr>
          <w:rFonts w:ascii="Times New Roman" w:hAnsi="Times New Roman" w:cs="Times New Roman"/>
          <w:sz w:val="24"/>
        </w:rPr>
        <w:t>Tolay</w:t>
      </w:r>
      <w:proofErr w:type="spellEnd"/>
      <w:r>
        <w:rPr>
          <w:rFonts w:ascii="Times New Roman" w:hAnsi="Times New Roman" w:cs="Times New Roman"/>
          <w:sz w:val="24"/>
        </w:rPr>
        <w:t>,</w:t>
      </w:r>
      <w:r w:rsidR="00433A86">
        <w:rPr>
          <w:rFonts w:ascii="Times New Roman" w:hAnsi="Times New Roman" w:cs="Times New Roman"/>
          <w:sz w:val="24"/>
        </w:rPr>
        <w:t xml:space="preserve"> </w:t>
      </w:r>
      <w:r>
        <w:rPr>
          <w:rFonts w:ascii="Times New Roman" w:hAnsi="Times New Roman" w:cs="Times New Roman"/>
          <w:sz w:val="24"/>
        </w:rPr>
        <w:t>2017: 26).</w:t>
      </w:r>
    </w:p>
    <w:p w:rsidR="006F3FA5" w:rsidRDefault="000D5847"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Burada s</w:t>
      </w:r>
      <w:r w:rsidR="006F3FA5" w:rsidRPr="00E6685F">
        <w:rPr>
          <w:rFonts w:ascii="Times New Roman" w:hAnsi="Times New Roman" w:cs="Times New Roman"/>
          <w:sz w:val="24"/>
          <w:szCs w:val="24"/>
        </w:rPr>
        <w:t>tandart zamanda standart üretene kadar düşük ücret verir. İnsanları tasarruf etmeye zorlar, etmeyeni cezalandırır.</w:t>
      </w:r>
    </w:p>
    <w:p w:rsidR="00D35B1E" w:rsidRPr="00E6685F" w:rsidRDefault="00D35B1E"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Kazanç = Çalışma Hızı*Standart Zaman*Gerçek Çalışma Zamanı</w:t>
      </w:r>
    </w:p>
    <w:p w:rsidR="001A3EE0" w:rsidRPr="00E6685F" w:rsidRDefault="00C72826" w:rsidP="00031377">
      <w:pPr>
        <w:spacing w:before="200" w:line="360" w:lineRule="auto"/>
        <w:ind w:left="1134"/>
        <w:jc w:val="both"/>
        <w:rPr>
          <w:rFonts w:ascii="Times New Roman" w:hAnsi="Times New Roman" w:cs="Times New Roman"/>
          <w:b/>
          <w:sz w:val="24"/>
          <w:szCs w:val="24"/>
        </w:rPr>
      </w:pPr>
      <w:r>
        <w:rPr>
          <w:rFonts w:ascii="Times New Roman" w:hAnsi="Times New Roman" w:cs="Times New Roman"/>
          <w:b/>
          <w:sz w:val="24"/>
          <w:szCs w:val="24"/>
        </w:rPr>
        <w:t>1.2.2.1.6</w:t>
      </w:r>
      <w:r w:rsidR="00791E53" w:rsidRPr="00E6685F">
        <w:rPr>
          <w:rFonts w:ascii="Times New Roman" w:hAnsi="Times New Roman" w:cs="Times New Roman"/>
          <w:b/>
          <w:sz w:val="24"/>
          <w:szCs w:val="24"/>
        </w:rPr>
        <w:t>.</w:t>
      </w:r>
      <w:r w:rsidR="001A3EE0" w:rsidRPr="00E6685F">
        <w:rPr>
          <w:rFonts w:ascii="Times New Roman" w:hAnsi="Times New Roman" w:cs="Times New Roman"/>
          <w:b/>
          <w:sz w:val="24"/>
          <w:szCs w:val="24"/>
        </w:rPr>
        <w:t xml:space="preserve"> Taylor </w:t>
      </w:r>
      <w:r w:rsidR="003B5BE5">
        <w:rPr>
          <w:rFonts w:ascii="Times New Roman" w:hAnsi="Times New Roman" w:cs="Times New Roman"/>
          <w:b/>
          <w:sz w:val="24"/>
          <w:szCs w:val="24"/>
        </w:rPr>
        <w:t xml:space="preserve">Ücret </w:t>
      </w:r>
      <w:r w:rsidR="001A3EE0" w:rsidRPr="00E6685F">
        <w:rPr>
          <w:rFonts w:ascii="Times New Roman" w:hAnsi="Times New Roman" w:cs="Times New Roman"/>
          <w:b/>
          <w:sz w:val="24"/>
          <w:szCs w:val="24"/>
        </w:rPr>
        <w:t xml:space="preserve">Sistemi </w:t>
      </w:r>
    </w:p>
    <w:p w:rsidR="00FF359B" w:rsidRDefault="00FF359B" w:rsidP="00E6685F">
      <w:pPr>
        <w:spacing w:line="360" w:lineRule="auto"/>
        <w:jc w:val="both"/>
        <w:rPr>
          <w:rFonts w:ascii="Times New Roman" w:hAnsi="Times New Roman" w:cs="Times New Roman"/>
          <w:sz w:val="24"/>
        </w:rPr>
      </w:pPr>
      <w:r w:rsidRPr="00FF359B">
        <w:rPr>
          <w:rFonts w:ascii="Times New Roman" w:hAnsi="Times New Roman" w:cs="Times New Roman"/>
          <w:sz w:val="24"/>
        </w:rPr>
        <w:t>Bilimsel yönetimin öncüsü F. W. Taylor tarafından geliştirilmiştir. Taylor Parça Başı Ücret sistemi o</w:t>
      </w:r>
      <w:r w:rsidR="003E7132">
        <w:rPr>
          <w:rFonts w:ascii="Times New Roman" w:hAnsi="Times New Roman" w:cs="Times New Roman"/>
          <w:sz w:val="24"/>
        </w:rPr>
        <w:t>larak da adlandırılmaktadır (</w:t>
      </w:r>
      <w:r w:rsidRPr="00FF359B">
        <w:rPr>
          <w:rFonts w:ascii="Times New Roman" w:hAnsi="Times New Roman" w:cs="Times New Roman"/>
          <w:sz w:val="24"/>
        </w:rPr>
        <w:t>Ertürk, 20</w:t>
      </w:r>
      <w:r>
        <w:rPr>
          <w:rFonts w:ascii="Times New Roman" w:hAnsi="Times New Roman" w:cs="Times New Roman"/>
          <w:sz w:val="24"/>
        </w:rPr>
        <w:t>11: 279).</w:t>
      </w:r>
    </w:p>
    <w:p w:rsidR="003E7132" w:rsidRDefault="003E7132" w:rsidP="003E7132">
      <w:pPr>
        <w:spacing w:line="360" w:lineRule="auto"/>
        <w:jc w:val="both"/>
        <w:rPr>
          <w:rFonts w:ascii="Times New Roman" w:hAnsi="Times New Roman" w:cs="Times New Roman"/>
          <w:w w:val="105"/>
          <w:sz w:val="24"/>
        </w:rPr>
      </w:pPr>
      <w:r w:rsidRPr="00E6685F">
        <w:rPr>
          <w:rFonts w:ascii="Times New Roman" w:hAnsi="Times New Roman" w:cs="Times New Roman"/>
          <w:sz w:val="24"/>
          <w:szCs w:val="24"/>
        </w:rPr>
        <w:t xml:space="preserve">Taylor ücret sisteminde daha çok parça başına prim verme düzenini getirmiştir. Taylor sisteminde normal bir işçinin belirli bir süre içinde ne kadar iş yapabileceği ( parça olarak) </w:t>
      </w:r>
      <w:proofErr w:type="gramStart"/>
      <w:r w:rsidRPr="00E6685F">
        <w:rPr>
          <w:rFonts w:ascii="Times New Roman" w:hAnsi="Times New Roman" w:cs="Times New Roman"/>
          <w:sz w:val="24"/>
          <w:szCs w:val="24"/>
        </w:rPr>
        <w:t>kronometre</w:t>
      </w:r>
      <w:proofErr w:type="gramEnd"/>
      <w:r w:rsidRPr="00E6685F">
        <w:rPr>
          <w:rFonts w:ascii="Times New Roman" w:hAnsi="Times New Roman" w:cs="Times New Roman"/>
          <w:sz w:val="24"/>
          <w:szCs w:val="24"/>
        </w:rPr>
        <w:t xml:space="preserve"> ile ölçülerek hesaplanır. Burada normal bir işçi için belirli sürede çıkarabileceği parça sayısı ortaya çıkarılır. Uygulamada, parça başına iki ücret tarifesi vardır. Standartlara ulaşan işçiler için yüksek ücret tarifesi, bu standartlara erişemeyen işçiler için düşük ücret tarifesi </w:t>
      </w:r>
      <w:r>
        <w:rPr>
          <w:rFonts w:ascii="Times New Roman" w:hAnsi="Times New Roman" w:cs="Times New Roman"/>
          <w:sz w:val="24"/>
          <w:szCs w:val="24"/>
        </w:rPr>
        <w:t xml:space="preserve">konmaktadır </w:t>
      </w:r>
      <w:r w:rsidRPr="006522B2">
        <w:rPr>
          <w:rFonts w:ascii="Times New Roman" w:hAnsi="Times New Roman" w:cs="Times New Roman"/>
          <w:w w:val="105"/>
          <w:sz w:val="24"/>
        </w:rPr>
        <w:t>( Ergül, 2006: 101).</w:t>
      </w:r>
    </w:p>
    <w:p w:rsidR="003E7132" w:rsidRDefault="003E7132"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Örneğin</w:t>
      </w:r>
      <w:r w:rsidR="00922DAF">
        <w:rPr>
          <w:rFonts w:ascii="Times New Roman" w:hAnsi="Times New Roman" w:cs="Times New Roman"/>
          <w:sz w:val="24"/>
          <w:szCs w:val="24"/>
        </w:rPr>
        <w:t xml:space="preserve"> s</w:t>
      </w:r>
      <w:r w:rsidRPr="00E6685F">
        <w:rPr>
          <w:rFonts w:ascii="Times New Roman" w:hAnsi="Times New Roman" w:cs="Times New Roman"/>
          <w:sz w:val="24"/>
          <w:szCs w:val="24"/>
        </w:rPr>
        <w:t xml:space="preserve">tandart </w:t>
      </w:r>
      <w:r>
        <w:rPr>
          <w:rFonts w:ascii="Times New Roman" w:hAnsi="Times New Roman" w:cs="Times New Roman"/>
          <w:sz w:val="24"/>
          <w:szCs w:val="24"/>
        </w:rPr>
        <w:t>olarak 5</w:t>
      </w:r>
      <w:r w:rsidRPr="00E6685F">
        <w:rPr>
          <w:rFonts w:ascii="Times New Roman" w:hAnsi="Times New Roman" w:cs="Times New Roman"/>
          <w:sz w:val="24"/>
          <w:szCs w:val="24"/>
        </w:rPr>
        <w:t>0 parça üretimi gerekti</w:t>
      </w:r>
      <w:r>
        <w:rPr>
          <w:rFonts w:ascii="Times New Roman" w:hAnsi="Times New Roman" w:cs="Times New Roman"/>
          <w:sz w:val="24"/>
          <w:szCs w:val="24"/>
        </w:rPr>
        <w:t>ğinde; 5</w:t>
      </w:r>
      <w:r w:rsidRPr="00E6685F">
        <w:rPr>
          <w:rFonts w:ascii="Times New Roman" w:hAnsi="Times New Roman" w:cs="Times New Roman"/>
          <w:sz w:val="24"/>
          <w:szCs w:val="24"/>
        </w:rPr>
        <w:t xml:space="preserve">0 ve yukarısı parça üretenlere </w:t>
      </w:r>
      <w:r>
        <w:rPr>
          <w:rFonts w:ascii="Times New Roman" w:hAnsi="Times New Roman" w:cs="Times New Roman"/>
          <w:sz w:val="24"/>
          <w:szCs w:val="24"/>
        </w:rPr>
        <w:t xml:space="preserve">parça başına 10 </w:t>
      </w:r>
      <w:r w:rsidRPr="00E6685F">
        <w:rPr>
          <w:rFonts w:ascii="Times New Roman" w:hAnsi="Times New Roman" w:cs="Times New Roman"/>
          <w:sz w:val="24"/>
          <w:szCs w:val="24"/>
        </w:rPr>
        <w:t>TL zerinden ödeme</w:t>
      </w:r>
      <w:r>
        <w:rPr>
          <w:rFonts w:ascii="Times New Roman" w:hAnsi="Times New Roman" w:cs="Times New Roman"/>
          <w:sz w:val="24"/>
          <w:szCs w:val="24"/>
        </w:rPr>
        <w:t xml:space="preserve"> yapmakta, 49 ve aşağısı</w:t>
      </w:r>
      <w:r w:rsidR="002F5343">
        <w:rPr>
          <w:rFonts w:ascii="Times New Roman" w:hAnsi="Times New Roman" w:cs="Times New Roman"/>
          <w:sz w:val="24"/>
          <w:szCs w:val="24"/>
        </w:rPr>
        <w:t xml:space="preserve"> parça üreten işçiye</w:t>
      </w:r>
      <w:r w:rsidRPr="00E6685F">
        <w:rPr>
          <w:rFonts w:ascii="Times New Roman" w:hAnsi="Times New Roman" w:cs="Times New Roman"/>
          <w:sz w:val="24"/>
          <w:szCs w:val="24"/>
        </w:rPr>
        <w:t>, düşük tarifedeki</w:t>
      </w:r>
      <w:r>
        <w:rPr>
          <w:rFonts w:ascii="Times New Roman" w:hAnsi="Times New Roman" w:cs="Times New Roman"/>
          <w:sz w:val="24"/>
          <w:szCs w:val="24"/>
        </w:rPr>
        <w:t xml:space="preserve"> ücret uygulanmakta, parça başına 7 </w:t>
      </w:r>
      <w:r w:rsidRPr="00E6685F">
        <w:rPr>
          <w:rFonts w:ascii="Times New Roman" w:hAnsi="Times New Roman" w:cs="Times New Roman"/>
          <w:sz w:val="24"/>
          <w:szCs w:val="24"/>
        </w:rPr>
        <w:t xml:space="preserve">TL üzerinden ücret ödenmektedir. </w:t>
      </w:r>
    </w:p>
    <w:p w:rsidR="00FF359B" w:rsidRPr="003E7132" w:rsidRDefault="00FF359B" w:rsidP="00E6685F">
      <w:pPr>
        <w:spacing w:line="360" w:lineRule="auto"/>
        <w:jc w:val="both"/>
        <w:rPr>
          <w:rFonts w:ascii="Times New Roman" w:hAnsi="Times New Roman" w:cs="Times New Roman"/>
          <w:sz w:val="24"/>
          <w:szCs w:val="24"/>
        </w:rPr>
      </w:pPr>
      <w:r w:rsidRPr="00FF359B">
        <w:rPr>
          <w:rFonts w:ascii="Times New Roman" w:hAnsi="Times New Roman" w:cs="Times New Roman"/>
          <w:sz w:val="24"/>
        </w:rPr>
        <w:t>Taylor sisteminde, normal bir işçinin günlük üretim mi</w:t>
      </w:r>
      <w:r w:rsidR="003E7132">
        <w:rPr>
          <w:rFonts w:ascii="Times New Roman" w:hAnsi="Times New Roman" w:cs="Times New Roman"/>
          <w:sz w:val="24"/>
        </w:rPr>
        <w:t xml:space="preserve">ktarı ya da başka bir anlatımla </w:t>
      </w:r>
      <w:r w:rsidRPr="00FF359B">
        <w:rPr>
          <w:rFonts w:ascii="Times New Roman" w:hAnsi="Times New Roman" w:cs="Times New Roman"/>
          <w:sz w:val="24"/>
        </w:rPr>
        <w:t xml:space="preserve">verim düzeyi, hareket ve zaman incelemeleri gibi bilimsel yöntemlerle saptanmakta, daha </w:t>
      </w:r>
      <w:r w:rsidRPr="00FF359B">
        <w:rPr>
          <w:rFonts w:ascii="Times New Roman" w:hAnsi="Times New Roman" w:cs="Times New Roman"/>
          <w:sz w:val="24"/>
        </w:rPr>
        <w:lastRenderedPageBreak/>
        <w:t>sonra verim (üretim miktarı) standartları geliştirilmektedir. Daha sonra çeşitli verim (üretim miktarları) düzeyine göre parça başı ücret baremi o</w:t>
      </w:r>
      <w:r w:rsidR="003E7132">
        <w:rPr>
          <w:rFonts w:ascii="Times New Roman" w:hAnsi="Times New Roman" w:cs="Times New Roman"/>
          <w:sz w:val="24"/>
        </w:rPr>
        <w:t xml:space="preserve">luşturulmakta ve her çalışanın </w:t>
      </w:r>
      <w:r w:rsidRPr="00FF359B">
        <w:rPr>
          <w:rFonts w:ascii="Times New Roman" w:hAnsi="Times New Roman" w:cs="Times New Roman"/>
          <w:sz w:val="24"/>
        </w:rPr>
        <w:t>yaptığı üretim miktarı ölçülere</w:t>
      </w:r>
      <w:r>
        <w:rPr>
          <w:rFonts w:ascii="Times New Roman" w:hAnsi="Times New Roman" w:cs="Times New Roman"/>
          <w:sz w:val="24"/>
        </w:rPr>
        <w:t>k, parça başı ücret gösterge çizelgesinde ki</w:t>
      </w:r>
      <w:r w:rsidRPr="00FF359B">
        <w:rPr>
          <w:rFonts w:ascii="Times New Roman" w:hAnsi="Times New Roman" w:cs="Times New Roman"/>
          <w:sz w:val="24"/>
        </w:rPr>
        <w:t xml:space="preserve"> parça başı ücreti ile çarpılarak toplam ücreti hesapla</w:t>
      </w:r>
      <w:r>
        <w:rPr>
          <w:rFonts w:ascii="Times New Roman" w:hAnsi="Times New Roman" w:cs="Times New Roman"/>
          <w:sz w:val="24"/>
        </w:rPr>
        <w:t xml:space="preserve">nmaktadır. Bu sisteme değişken </w:t>
      </w:r>
      <w:r w:rsidRPr="00FF359B">
        <w:rPr>
          <w:rFonts w:ascii="Times New Roman" w:hAnsi="Times New Roman" w:cs="Times New Roman"/>
          <w:sz w:val="24"/>
        </w:rPr>
        <w:t>parça başı ücret sistemi denmesi de, bu</w:t>
      </w:r>
      <w:r w:rsidR="00116FBC">
        <w:rPr>
          <w:rFonts w:ascii="Times New Roman" w:hAnsi="Times New Roman" w:cs="Times New Roman"/>
          <w:sz w:val="24"/>
        </w:rPr>
        <w:t xml:space="preserve"> özelliğinden kaynaklanmaktadır </w:t>
      </w:r>
      <w:r w:rsidR="00116FBC">
        <w:rPr>
          <w:rFonts w:ascii="Times New Roman TUR" w:hAnsi="Times New Roman TUR" w:cs="Times New Roman TUR"/>
          <w:sz w:val="24"/>
          <w:szCs w:val="24"/>
        </w:rPr>
        <w:t>(Budak, Arpacı ve Tolay,2017: 24-25).</w:t>
      </w:r>
    </w:p>
    <w:p w:rsidR="00116FBC" w:rsidRDefault="00922DAF" w:rsidP="00E6685F">
      <w:pPr>
        <w:spacing w:line="360" w:lineRule="auto"/>
        <w:jc w:val="both"/>
        <w:rPr>
          <w:rFonts w:ascii="Times New Roman" w:hAnsi="Times New Roman" w:cs="Times New Roman"/>
          <w:sz w:val="24"/>
        </w:rPr>
      </w:pPr>
      <w:r>
        <w:rPr>
          <w:rFonts w:ascii="Times New Roman" w:hAnsi="Times New Roman" w:cs="Times New Roman"/>
          <w:sz w:val="24"/>
        </w:rPr>
        <w:t>Örneğin b</w:t>
      </w:r>
      <w:r w:rsidR="00FF359B" w:rsidRPr="00FF359B">
        <w:rPr>
          <w:rFonts w:ascii="Times New Roman" w:hAnsi="Times New Roman" w:cs="Times New Roman"/>
          <w:sz w:val="24"/>
        </w:rPr>
        <w:t>u sisteme</w:t>
      </w:r>
      <w:r w:rsidR="00116FBC">
        <w:rPr>
          <w:rFonts w:ascii="Times New Roman" w:hAnsi="Times New Roman" w:cs="Times New Roman"/>
          <w:sz w:val="24"/>
        </w:rPr>
        <w:t xml:space="preserve"> göre bir günde, 50</w:t>
      </w:r>
      <w:r w:rsidR="00FF359B">
        <w:rPr>
          <w:rFonts w:ascii="Times New Roman" w:hAnsi="Times New Roman" w:cs="Times New Roman"/>
          <w:sz w:val="24"/>
        </w:rPr>
        <w:t xml:space="preserve"> birim üreten çalışan</w:t>
      </w:r>
      <w:r w:rsidR="00116FBC">
        <w:rPr>
          <w:rFonts w:ascii="Times New Roman" w:hAnsi="Times New Roman" w:cs="Times New Roman"/>
          <w:sz w:val="24"/>
        </w:rPr>
        <w:t>, 50 x 100 =5</w:t>
      </w:r>
      <w:r w:rsidR="00FF359B" w:rsidRPr="00FF359B">
        <w:rPr>
          <w:rFonts w:ascii="Times New Roman" w:hAnsi="Times New Roman" w:cs="Times New Roman"/>
          <w:sz w:val="24"/>
        </w:rPr>
        <w:t xml:space="preserve">000 </w:t>
      </w:r>
      <w:r w:rsidR="00C7758D">
        <w:rPr>
          <w:rFonts w:ascii="Times New Roman" w:hAnsi="Times New Roman" w:cs="Times New Roman"/>
          <w:sz w:val="24"/>
        </w:rPr>
        <w:t>TL</w:t>
      </w:r>
      <w:r w:rsidR="00FF359B" w:rsidRPr="00FF359B">
        <w:rPr>
          <w:rFonts w:ascii="Times New Roman" w:hAnsi="Times New Roman" w:cs="Times New Roman"/>
          <w:sz w:val="24"/>
        </w:rPr>
        <w:t xml:space="preserve"> kazanırken, </w:t>
      </w:r>
      <w:r w:rsidR="00116FBC">
        <w:rPr>
          <w:rFonts w:ascii="Times New Roman" w:hAnsi="Times New Roman" w:cs="Times New Roman"/>
          <w:sz w:val="24"/>
        </w:rPr>
        <w:t>75</w:t>
      </w:r>
      <w:r w:rsidR="00FF359B">
        <w:rPr>
          <w:rFonts w:ascii="Times New Roman" w:hAnsi="Times New Roman" w:cs="Times New Roman"/>
          <w:sz w:val="24"/>
        </w:rPr>
        <w:t xml:space="preserve"> birim üretim yapan çalışan </w:t>
      </w:r>
      <w:r w:rsidR="00116FBC">
        <w:rPr>
          <w:rFonts w:ascii="Times New Roman" w:hAnsi="Times New Roman" w:cs="Times New Roman"/>
          <w:sz w:val="24"/>
        </w:rPr>
        <w:t>75 x 110 = 8250</w:t>
      </w:r>
      <w:r w:rsidR="00C7758D">
        <w:rPr>
          <w:rFonts w:ascii="Times New Roman" w:hAnsi="Times New Roman" w:cs="Times New Roman"/>
          <w:sz w:val="24"/>
        </w:rPr>
        <w:t xml:space="preserve"> TL</w:t>
      </w:r>
      <w:r w:rsidR="00FF359B" w:rsidRPr="00FF359B">
        <w:rPr>
          <w:rFonts w:ascii="Times New Roman" w:hAnsi="Times New Roman" w:cs="Times New Roman"/>
          <w:sz w:val="24"/>
        </w:rPr>
        <w:t xml:space="preserve"> elde edecektir. Belirlenen standart üretimin al</w:t>
      </w:r>
      <w:r w:rsidR="002F5343">
        <w:rPr>
          <w:rFonts w:ascii="Times New Roman" w:hAnsi="Times New Roman" w:cs="Times New Roman"/>
          <w:sz w:val="24"/>
        </w:rPr>
        <w:t>tında üretim yapan çalışan,</w:t>
      </w:r>
      <w:r w:rsidR="00FF359B" w:rsidRPr="00FF359B">
        <w:rPr>
          <w:rFonts w:ascii="Times New Roman" w:hAnsi="Times New Roman" w:cs="Times New Roman"/>
          <w:sz w:val="24"/>
        </w:rPr>
        <w:t xml:space="preserve"> her yaptığı üretim ka</w:t>
      </w:r>
      <w:r w:rsidR="00116FBC">
        <w:rPr>
          <w:rFonts w:ascii="Times New Roman" w:hAnsi="Times New Roman" w:cs="Times New Roman"/>
          <w:sz w:val="24"/>
        </w:rPr>
        <w:t xml:space="preserve">rşılığı 70 </w:t>
      </w:r>
      <w:r w:rsidR="00C7758D">
        <w:rPr>
          <w:rFonts w:ascii="Times New Roman" w:hAnsi="Times New Roman" w:cs="Times New Roman"/>
          <w:sz w:val="24"/>
        </w:rPr>
        <w:t>TL</w:t>
      </w:r>
      <w:r w:rsidR="00116FBC">
        <w:rPr>
          <w:rFonts w:ascii="Times New Roman" w:hAnsi="Times New Roman" w:cs="Times New Roman"/>
          <w:sz w:val="24"/>
        </w:rPr>
        <w:t xml:space="preserve"> elde edecektir.</w:t>
      </w:r>
    </w:p>
    <w:p w:rsidR="00116FBC" w:rsidRDefault="00FF359B" w:rsidP="00E6685F">
      <w:pPr>
        <w:spacing w:line="360" w:lineRule="auto"/>
        <w:jc w:val="both"/>
        <w:rPr>
          <w:rFonts w:ascii="Times New Roman" w:hAnsi="Times New Roman" w:cs="Times New Roman"/>
          <w:sz w:val="24"/>
        </w:rPr>
      </w:pPr>
      <w:r w:rsidRPr="00FF359B">
        <w:rPr>
          <w:rFonts w:ascii="Times New Roman" w:hAnsi="Times New Roman" w:cs="Times New Roman"/>
          <w:sz w:val="24"/>
        </w:rPr>
        <w:t>Bu sistemin kurulmasında ve uygulanmasında en önemli</w:t>
      </w:r>
      <w:r w:rsidR="00116FBC">
        <w:rPr>
          <w:rFonts w:ascii="Times New Roman" w:hAnsi="Times New Roman" w:cs="Times New Roman"/>
          <w:sz w:val="24"/>
        </w:rPr>
        <w:t xml:space="preserve"> zorluk, verim standartları ile </w:t>
      </w:r>
      <w:r w:rsidRPr="00FF359B">
        <w:rPr>
          <w:rFonts w:ascii="Times New Roman" w:hAnsi="Times New Roman" w:cs="Times New Roman"/>
          <w:sz w:val="24"/>
        </w:rPr>
        <w:t>verim düzeyleri arasındaki ücret farklılığının iyi belirlenmesidir. Çok yüksek standart belirl</w:t>
      </w:r>
      <w:r w:rsidR="00116FBC">
        <w:rPr>
          <w:rFonts w:ascii="Times New Roman" w:hAnsi="Times New Roman" w:cs="Times New Roman"/>
          <w:sz w:val="24"/>
        </w:rPr>
        <w:t xml:space="preserve">enmesi durumunda çok az </w:t>
      </w:r>
      <w:r w:rsidR="00633874">
        <w:rPr>
          <w:rFonts w:ascii="Times New Roman" w:hAnsi="Times New Roman" w:cs="Times New Roman"/>
          <w:sz w:val="24"/>
        </w:rPr>
        <w:t>işçi</w:t>
      </w:r>
      <w:r w:rsidRPr="00FF359B">
        <w:rPr>
          <w:rFonts w:ascii="Times New Roman" w:hAnsi="Times New Roman" w:cs="Times New Roman"/>
          <w:sz w:val="24"/>
        </w:rPr>
        <w:t xml:space="preserve"> bu standartlara ulaşacaktır. Parça başı ücretler arasındaki fark geniş tutulduğun</w:t>
      </w:r>
      <w:r w:rsidR="00116FBC">
        <w:rPr>
          <w:rFonts w:ascii="Times New Roman" w:hAnsi="Times New Roman" w:cs="Times New Roman"/>
          <w:sz w:val="24"/>
        </w:rPr>
        <w:t>da</w:t>
      </w:r>
      <w:r w:rsidR="002F5343">
        <w:rPr>
          <w:rFonts w:ascii="Times New Roman" w:hAnsi="Times New Roman" w:cs="Times New Roman"/>
          <w:sz w:val="24"/>
        </w:rPr>
        <w:t>,</w:t>
      </w:r>
      <w:r w:rsidR="00116FBC">
        <w:rPr>
          <w:rFonts w:ascii="Times New Roman" w:hAnsi="Times New Roman" w:cs="Times New Roman"/>
          <w:sz w:val="24"/>
        </w:rPr>
        <w:t xml:space="preserve"> sistemin </w:t>
      </w:r>
      <w:proofErr w:type="spellStart"/>
      <w:r w:rsidR="002F5343">
        <w:rPr>
          <w:rFonts w:ascii="Times New Roman" w:hAnsi="Times New Roman" w:cs="Times New Roman"/>
          <w:sz w:val="24"/>
        </w:rPr>
        <w:t>özendiriciliğ</w:t>
      </w:r>
      <w:r w:rsidR="002B7322">
        <w:rPr>
          <w:rFonts w:ascii="Times New Roman" w:hAnsi="Times New Roman" w:cs="Times New Roman"/>
          <w:sz w:val="24"/>
        </w:rPr>
        <w:t>i</w:t>
      </w:r>
      <w:proofErr w:type="spellEnd"/>
      <w:r w:rsidR="002F5343">
        <w:rPr>
          <w:rFonts w:ascii="Times New Roman" w:hAnsi="Times New Roman" w:cs="Times New Roman"/>
          <w:sz w:val="24"/>
        </w:rPr>
        <w:t xml:space="preserve"> de</w:t>
      </w:r>
      <w:r w:rsidR="00116FBC">
        <w:rPr>
          <w:rFonts w:ascii="Times New Roman" w:hAnsi="Times New Roman" w:cs="Times New Roman"/>
          <w:sz w:val="24"/>
        </w:rPr>
        <w:t xml:space="preserve"> çalışan</w:t>
      </w:r>
      <w:r w:rsidRPr="00FF359B">
        <w:rPr>
          <w:rFonts w:ascii="Times New Roman" w:hAnsi="Times New Roman" w:cs="Times New Roman"/>
          <w:sz w:val="24"/>
        </w:rPr>
        <w:t xml:space="preserve"> arasındaki ücret farklılığı da artmaktadır. Bu durum bir paradoks yarattığınd</w:t>
      </w:r>
      <w:r w:rsidR="00116FBC">
        <w:rPr>
          <w:rFonts w:ascii="Times New Roman" w:hAnsi="Times New Roman" w:cs="Times New Roman"/>
          <w:sz w:val="24"/>
        </w:rPr>
        <w:t>an standart, çalışan</w:t>
      </w:r>
      <w:r w:rsidRPr="00FF359B">
        <w:rPr>
          <w:rFonts w:ascii="Times New Roman" w:hAnsi="Times New Roman" w:cs="Times New Roman"/>
          <w:sz w:val="24"/>
        </w:rPr>
        <w:t xml:space="preserve"> tarafından eleştirilmektedir (</w:t>
      </w:r>
      <w:r w:rsidR="002B7322">
        <w:rPr>
          <w:rFonts w:ascii="Times New Roman" w:hAnsi="Times New Roman" w:cs="Times New Roman"/>
          <w:sz w:val="24"/>
        </w:rPr>
        <w:t>Budak, Arpacı ve Tolay,2017: 24).</w:t>
      </w:r>
    </w:p>
    <w:p w:rsidR="001F413F" w:rsidRPr="001F413F" w:rsidRDefault="001F413F"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 xml:space="preserve">Taylor ücret sistemi parça ücret sisteminin farklılaştırılmış ve daha çok sertleştirilmiş bir </w:t>
      </w:r>
      <w:r>
        <w:rPr>
          <w:rFonts w:ascii="Times New Roman" w:hAnsi="Times New Roman" w:cs="Times New Roman"/>
          <w:sz w:val="24"/>
          <w:szCs w:val="24"/>
        </w:rPr>
        <w:t xml:space="preserve">modelidir. Ancak sistemin </w:t>
      </w:r>
      <w:r w:rsidRPr="00E6685F">
        <w:rPr>
          <w:rFonts w:ascii="Times New Roman" w:hAnsi="Times New Roman" w:cs="Times New Roman"/>
          <w:sz w:val="24"/>
          <w:szCs w:val="24"/>
        </w:rPr>
        <w:t>anlaşılması ve uyg</w:t>
      </w:r>
      <w:r>
        <w:rPr>
          <w:rFonts w:ascii="Times New Roman" w:hAnsi="Times New Roman" w:cs="Times New Roman"/>
          <w:sz w:val="24"/>
          <w:szCs w:val="24"/>
        </w:rPr>
        <w:t xml:space="preserve">ulanması çok kolay olurken </w:t>
      </w:r>
      <w:r w:rsidRPr="00E6685F">
        <w:rPr>
          <w:rFonts w:ascii="Times New Roman" w:hAnsi="Times New Roman" w:cs="Times New Roman"/>
          <w:sz w:val="24"/>
          <w:szCs w:val="24"/>
        </w:rPr>
        <w:t>işçileri otomat gibi sürekli ve çok çalışmaya yöneltmesi ve yıpratıcı bir sistem olması nedeniyle çok eleştirilmi</w:t>
      </w:r>
      <w:r>
        <w:rPr>
          <w:rFonts w:ascii="Times New Roman" w:hAnsi="Times New Roman" w:cs="Times New Roman"/>
          <w:sz w:val="24"/>
          <w:szCs w:val="24"/>
        </w:rPr>
        <w:t xml:space="preserve">ştir </w:t>
      </w:r>
      <w:r w:rsidR="00F57A93">
        <w:rPr>
          <w:rFonts w:ascii="Times New Roman" w:hAnsi="Times New Roman" w:cs="Times New Roman"/>
          <w:w w:val="105"/>
          <w:sz w:val="24"/>
        </w:rPr>
        <w:t>(</w:t>
      </w:r>
      <w:r w:rsidRPr="001F413F">
        <w:rPr>
          <w:rFonts w:ascii="Times New Roman" w:hAnsi="Times New Roman" w:cs="Times New Roman"/>
          <w:w w:val="105"/>
          <w:sz w:val="24"/>
        </w:rPr>
        <w:t>Ergül, 2006: 102).</w:t>
      </w:r>
    </w:p>
    <w:p w:rsidR="001F413F" w:rsidRDefault="00116FBC" w:rsidP="00E6685F">
      <w:pPr>
        <w:spacing w:line="360" w:lineRule="auto"/>
        <w:jc w:val="both"/>
        <w:rPr>
          <w:rFonts w:ascii="Times New Roman" w:hAnsi="Times New Roman" w:cs="Times New Roman"/>
          <w:sz w:val="24"/>
          <w:szCs w:val="24"/>
        </w:rPr>
      </w:pPr>
      <w:r>
        <w:rPr>
          <w:rFonts w:ascii="Times New Roman" w:hAnsi="Times New Roman" w:cs="Times New Roman"/>
          <w:sz w:val="24"/>
        </w:rPr>
        <w:t>Bir önceki örnekte görüldüğü gibi üretimin biraz bile olsa standardı aşması durumunda gelir düzey</w:t>
      </w:r>
      <w:r w:rsidR="00633874">
        <w:rPr>
          <w:rFonts w:ascii="Times New Roman" w:hAnsi="Times New Roman" w:cs="Times New Roman"/>
          <w:sz w:val="24"/>
        </w:rPr>
        <w:t>inde önemli ölçüde fark oluşur</w:t>
      </w:r>
      <w:r>
        <w:rPr>
          <w:rFonts w:ascii="Times New Roman" w:hAnsi="Times New Roman" w:cs="Times New Roman"/>
          <w:sz w:val="24"/>
        </w:rPr>
        <w:t xml:space="preserve">. </w:t>
      </w:r>
      <w:r w:rsidR="00633874">
        <w:rPr>
          <w:rFonts w:ascii="Times New Roman" w:hAnsi="Times New Roman" w:cs="Times New Roman"/>
          <w:sz w:val="24"/>
        </w:rPr>
        <w:t xml:space="preserve">Bu yüzden daha fazla kazanma isteği içerisinde olan işçilerin çok çalışmasına neden olurken, standarda erişemeyen veya hızlı çalışmayan işçilerde de rahatsızlık ve baskı hissetmelerine neden olur. Diğer taraftan </w:t>
      </w:r>
      <w:r w:rsidR="00FF359B" w:rsidRPr="00FF359B">
        <w:rPr>
          <w:rFonts w:ascii="Times New Roman" w:hAnsi="Times New Roman" w:cs="Times New Roman"/>
          <w:sz w:val="24"/>
        </w:rPr>
        <w:t>b</w:t>
      </w:r>
      <w:r w:rsidR="00633874">
        <w:rPr>
          <w:rFonts w:ascii="Times New Roman" w:hAnsi="Times New Roman" w:cs="Times New Roman"/>
          <w:sz w:val="24"/>
        </w:rPr>
        <w:t xml:space="preserve">u sistemin, </w:t>
      </w:r>
      <w:r w:rsidR="001F413F">
        <w:rPr>
          <w:rFonts w:ascii="Times New Roman" w:hAnsi="Times New Roman" w:cs="Times New Roman"/>
          <w:sz w:val="24"/>
        </w:rPr>
        <w:t>hızlı bir üretim yapıldığı için</w:t>
      </w:r>
      <w:r w:rsidR="00633874">
        <w:rPr>
          <w:rFonts w:ascii="Times New Roman" w:hAnsi="Times New Roman" w:cs="Times New Roman"/>
          <w:sz w:val="24"/>
        </w:rPr>
        <w:t xml:space="preserve"> üretim kalitesinin düşmesine neden olur.</w:t>
      </w:r>
    </w:p>
    <w:p w:rsidR="002B7322" w:rsidRPr="00112C5C" w:rsidRDefault="00F77186" w:rsidP="00E6685F">
      <w:pPr>
        <w:spacing w:line="360" w:lineRule="auto"/>
        <w:jc w:val="both"/>
        <w:rPr>
          <w:rFonts w:ascii="Times New Roman" w:hAnsi="Times New Roman" w:cs="Times New Roman"/>
          <w:w w:val="105"/>
          <w:sz w:val="24"/>
        </w:rPr>
      </w:pPr>
      <w:r w:rsidRPr="00E6685F">
        <w:rPr>
          <w:rFonts w:ascii="Times New Roman" w:hAnsi="Times New Roman" w:cs="Times New Roman"/>
          <w:sz w:val="24"/>
          <w:szCs w:val="24"/>
        </w:rPr>
        <w:t>Bu sistemin amacı işçi</w:t>
      </w:r>
      <w:r w:rsidR="001A3EE0" w:rsidRPr="00E6685F">
        <w:rPr>
          <w:rFonts w:ascii="Times New Roman" w:hAnsi="Times New Roman" w:cs="Times New Roman"/>
          <w:sz w:val="24"/>
          <w:szCs w:val="24"/>
        </w:rPr>
        <w:t>leri sürekli olarak saptanan sta</w:t>
      </w:r>
      <w:r w:rsidRPr="00E6685F">
        <w:rPr>
          <w:rFonts w:ascii="Times New Roman" w:hAnsi="Times New Roman" w:cs="Times New Roman"/>
          <w:sz w:val="24"/>
          <w:szCs w:val="24"/>
        </w:rPr>
        <w:t xml:space="preserve">ndart parçanın üzerinde üretim yapmaya gitmektir. Ayrıca diğer sistemlerde olduğu gibi garanti edilmiş </w:t>
      </w:r>
      <w:r w:rsidR="001A3EE0" w:rsidRPr="00E6685F">
        <w:rPr>
          <w:rFonts w:ascii="Times New Roman" w:hAnsi="Times New Roman" w:cs="Times New Roman"/>
          <w:sz w:val="24"/>
          <w:szCs w:val="24"/>
        </w:rPr>
        <w:t>ana-</w:t>
      </w:r>
      <w:proofErr w:type="gramStart"/>
      <w:r w:rsidR="001A3EE0" w:rsidRPr="00E6685F">
        <w:rPr>
          <w:rFonts w:ascii="Times New Roman" w:hAnsi="Times New Roman" w:cs="Times New Roman"/>
          <w:sz w:val="24"/>
          <w:szCs w:val="24"/>
        </w:rPr>
        <w:t>baz</w:t>
      </w:r>
      <w:proofErr w:type="gramEnd"/>
      <w:r w:rsidR="001A3EE0" w:rsidRPr="00E6685F">
        <w:rPr>
          <w:rFonts w:ascii="Times New Roman" w:hAnsi="Times New Roman" w:cs="Times New Roman"/>
          <w:sz w:val="24"/>
          <w:szCs w:val="24"/>
        </w:rPr>
        <w:t xml:space="preserve"> ücret söz </w:t>
      </w:r>
      <w:r w:rsidRPr="00E6685F">
        <w:rPr>
          <w:rFonts w:ascii="Times New Roman" w:hAnsi="Times New Roman" w:cs="Times New Roman"/>
          <w:sz w:val="24"/>
          <w:szCs w:val="24"/>
        </w:rPr>
        <w:t>konusu de</w:t>
      </w:r>
      <w:r w:rsidR="001A3EE0" w:rsidRPr="00E6685F">
        <w:rPr>
          <w:rFonts w:ascii="Times New Roman" w:hAnsi="Times New Roman" w:cs="Times New Roman"/>
          <w:sz w:val="24"/>
          <w:szCs w:val="24"/>
        </w:rPr>
        <w:t>ğild</w:t>
      </w:r>
      <w:r w:rsidR="007D5FA9">
        <w:rPr>
          <w:rFonts w:ascii="Times New Roman" w:hAnsi="Times New Roman" w:cs="Times New Roman"/>
          <w:sz w:val="24"/>
          <w:szCs w:val="24"/>
        </w:rPr>
        <w:t xml:space="preserve">ir </w:t>
      </w:r>
      <w:r w:rsidR="00F57A93">
        <w:rPr>
          <w:rFonts w:ascii="Times New Roman" w:hAnsi="Times New Roman" w:cs="Times New Roman"/>
          <w:w w:val="105"/>
          <w:sz w:val="24"/>
        </w:rPr>
        <w:t>(</w:t>
      </w:r>
      <w:r w:rsidR="007D5FA9" w:rsidRPr="001F413F">
        <w:rPr>
          <w:rFonts w:ascii="Times New Roman" w:hAnsi="Times New Roman" w:cs="Times New Roman"/>
          <w:w w:val="105"/>
          <w:sz w:val="24"/>
        </w:rPr>
        <w:t>Ergül, 2006: 102).</w:t>
      </w:r>
    </w:p>
    <w:p w:rsidR="004E6BD3" w:rsidRPr="00E6685F" w:rsidRDefault="00791E53" w:rsidP="00031377">
      <w:pPr>
        <w:spacing w:before="200" w:line="360" w:lineRule="auto"/>
        <w:ind w:left="1134"/>
        <w:jc w:val="both"/>
        <w:rPr>
          <w:rFonts w:ascii="Times New Roman" w:hAnsi="Times New Roman" w:cs="Times New Roman"/>
          <w:b/>
          <w:sz w:val="24"/>
          <w:szCs w:val="24"/>
        </w:rPr>
      </w:pPr>
      <w:r w:rsidRPr="00E6685F">
        <w:rPr>
          <w:rFonts w:ascii="Times New Roman" w:hAnsi="Times New Roman" w:cs="Times New Roman"/>
          <w:b/>
          <w:sz w:val="24"/>
          <w:szCs w:val="24"/>
        </w:rPr>
        <w:lastRenderedPageBreak/>
        <w:t>1</w:t>
      </w:r>
      <w:r w:rsidR="004E6BD3" w:rsidRPr="00E6685F">
        <w:rPr>
          <w:rFonts w:ascii="Times New Roman" w:hAnsi="Times New Roman" w:cs="Times New Roman"/>
          <w:b/>
          <w:sz w:val="24"/>
          <w:szCs w:val="24"/>
        </w:rPr>
        <w:t>.</w:t>
      </w:r>
      <w:r w:rsidR="00C72826">
        <w:rPr>
          <w:rFonts w:ascii="Times New Roman" w:hAnsi="Times New Roman" w:cs="Times New Roman"/>
          <w:b/>
          <w:sz w:val="24"/>
          <w:szCs w:val="24"/>
        </w:rPr>
        <w:t>2.2.1.7.</w:t>
      </w:r>
      <w:r w:rsidR="00562B2F">
        <w:rPr>
          <w:rFonts w:ascii="Times New Roman" w:hAnsi="Times New Roman" w:cs="Times New Roman"/>
          <w:b/>
          <w:sz w:val="24"/>
          <w:szCs w:val="24"/>
        </w:rPr>
        <w:t>Gantt Ücret Sistemi</w:t>
      </w:r>
    </w:p>
    <w:p w:rsidR="00192E96" w:rsidRPr="00E6685F" w:rsidRDefault="003B5BE5"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Taylor'un i</w:t>
      </w:r>
      <w:r w:rsidR="00192E96" w:rsidRPr="00E6685F">
        <w:rPr>
          <w:rFonts w:ascii="Times New Roman" w:hAnsi="Times New Roman" w:cs="Times New Roman"/>
          <w:sz w:val="24"/>
          <w:szCs w:val="24"/>
        </w:rPr>
        <w:t>ş arkadaşı Gantt, Taylor sisteminin daha ılımlı ve yumuşak bir duruma sokmanın yollarını aramıştır.</w:t>
      </w:r>
      <w:r w:rsidR="001F413F">
        <w:rPr>
          <w:rFonts w:ascii="Times New Roman" w:hAnsi="Times New Roman" w:cs="Times New Roman"/>
          <w:sz w:val="24"/>
          <w:szCs w:val="24"/>
        </w:rPr>
        <w:t xml:space="preserve"> </w:t>
      </w:r>
      <w:r w:rsidR="00192E96" w:rsidRPr="00E6685F">
        <w:rPr>
          <w:rFonts w:ascii="Times New Roman" w:hAnsi="Times New Roman" w:cs="Times New Roman"/>
          <w:sz w:val="24"/>
          <w:szCs w:val="24"/>
        </w:rPr>
        <w:t>Gantt'</w:t>
      </w:r>
      <w:r w:rsidR="00E73CE2">
        <w:rPr>
          <w:rFonts w:ascii="Times New Roman" w:hAnsi="Times New Roman" w:cs="Times New Roman"/>
          <w:sz w:val="24"/>
          <w:szCs w:val="24"/>
        </w:rPr>
        <w:t xml:space="preserve"> </w:t>
      </w:r>
      <w:r w:rsidR="00192E96" w:rsidRPr="00E6685F">
        <w:rPr>
          <w:rFonts w:ascii="Times New Roman" w:hAnsi="Times New Roman" w:cs="Times New Roman"/>
          <w:sz w:val="24"/>
          <w:szCs w:val="24"/>
        </w:rPr>
        <w:t>da Taylor gibi en iyi koşullar altında belirli bir işin, görevin ne kadar zamanda yapılacağını incelemiş ve bunlara ait standart zamanları tespit etmiştir.</w:t>
      </w:r>
      <w:r w:rsidR="00E73CE2" w:rsidRPr="00E73CE2">
        <w:rPr>
          <w:rFonts w:ascii="Times New Roman" w:hAnsi="Times New Roman" w:cs="Times New Roman"/>
          <w:w w:val="105"/>
          <w:sz w:val="24"/>
        </w:rPr>
        <w:t xml:space="preserve"> </w:t>
      </w:r>
      <w:r w:rsidR="00F57A93">
        <w:rPr>
          <w:rFonts w:ascii="Times New Roman" w:hAnsi="Times New Roman" w:cs="Times New Roman"/>
          <w:w w:val="105"/>
          <w:sz w:val="24"/>
        </w:rPr>
        <w:t>(</w:t>
      </w:r>
      <w:r w:rsidR="00E73CE2" w:rsidRPr="006522B2">
        <w:rPr>
          <w:rFonts w:ascii="Times New Roman" w:hAnsi="Times New Roman" w:cs="Times New Roman"/>
          <w:w w:val="105"/>
          <w:sz w:val="24"/>
        </w:rPr>
        <w:t xml:space="preserve">Ergül, 2006: </w:t>
      </w:r>
      <w:r w:rsidR="00E73CE2">
        <w:rPr>
          <w:rFonts w:ascii="Times New Roman" w:hAnsi="Times New Roman" w:cs="Times New Roman"/>
          <w:w w:val="105"/>
          <w:sz w:val="24"/>
        </w:rPr>
        <w:t>102</w:t>
      </w:r>
      <w:r w:rsidR="00E73CE2" w:rsidRPr="006522B2">
        <w:rPr>
          <w:rFonts w:ascii="Times New Roman" w:hAnsi="Times New Roman" w:cs="Times New Roman"/>
          <w:w w:val="105"/>
          <w:sz w:val="24"/>
        </w:rPr>
        <w:t>).</w:t>
      </w:r>
      <w:r w:rsidR="00192E96" w:rsidRPr="00E6685F">
        <w:rPr>
          <w:rFonts w:ascii="Times New Roman" w:hAnsi="Times New Roman" w:cs="Times New Roman"/>
          <w:sz w:val="24"/>
          <w:szCs w:val="24"/>
        </w:rPr>
        <w:t xml:space="preserve">     </w:t>
      </w:r>
    </w:p>
    <w:p w:rsidR="00FD362E" w:rsidRPr="00FD362E" w:rsidRDefault="00FD362E" w:rsidP="00FD362E">
      <w:pPr>
        <w:spacing w:line="360" w:lineRule="auto"/>
        <w:jc w:val="both"/>
        <w:rPr>
          <w:rFonts w:ascii="Times New Roman" w:hAnsi="Times New Roman" w:cs="Times New Roman"/>
          <w:sz w:val="24"/>
        </w:rPr>
      </w:pPr>
      <w:r w:rsidRPr="001F413F">
        <w:rPr>
          <w:rFonts w:ascii="Times New Roman" w:hAnsi="Times New Roman" w:cs="Times New Roman"/>
          <w:sz w:val="24"/>
        </w:rPr>
        <w:t>Bu sistemde de üretim standartları bilimsel yöntemlerle belirlenmekte ve verim düzeylerine göre ücret ödenmektedir. Bir gün içinde gerçekleştirilmesi gereken standartlar genellikle yüksektir. Ver</w:t>
      </w:r>
      <w:r>
        <w:rPr>
          <w:rFonts w:ascii="Times New Roman" w:hAnsi="Times New Roman" w:cs="Times New Roman"/>
          <w:sz w:val="24"/>
        </w:rPr>
        <w:t>im standartlarına ulaşan işçi</w:t>
      </w:r>
      <w:r w:rsidRPr="001F413F">
        <w:rPr>
          <w:rFonts w:ascii="Times New Roman" w:hAnsi="Times New Roman" w:cs="Times New Roman"/>
          <w:sz w:val="24"/>
        </w:rPr>
        <w:t xml:space="preserve"> normal saat ücretine ilave olar</w:t>
      </w:r>
      <w:r w:rsidR="005A1D1B">
        <w:rPr>
          <w:rFonts w:ascii="Times New Roman" w:hAnsi="Times New Roman" w:cs="Times New Roman"/>
          <w:sz w:val="24"/>
        </w:rPr>
        <w:t xml:space="preserve">ak saat ücretinin %20-80 </w:t>
      </w:r>
      <w:r w:rsidRPr="001F413F">
        <w:rPr>
          <w:rFonts w:ascii="Times New Roman" w:hAnsi="Times New Roman" w:cs="Times New Roman"/>
          <w:sz w:val="24"/>
        </w:rPr>
        <w:t>arasında prim almaya hak kaz</w:t>
      </w:r>
      <w:r>
        <w:rPr>
          <w:rFonts w:ascii="Times New Roman" w:hAnsi="Times New Roman" w:cs="Times New Roman"/>
          <w:sz w:val="24"/>
        </w:rPr>
        <w:t>anır. Ayrıca Gantt sisteminde işçi</w:t>
      </w:r>
      <w:r w:rsidRPr="001F413F">
        <w:rPr>
          <w:rFonts w:ascii="Times New Roman" w:hAnsi="Times New Roman" w:cs="Times New Roman"/>
          <w:sz w:val="24"/>
        </w:rPr>
        <w:t>nin standart saat ücreti gar</w:t>
      </w:r>
      <w:r>
        <w:rPr>
          <w:rFonts w:ascii="Times New Roman" w:hAnsi="Times New Roman" w:cs="Times New Roman"/>
          <w:sz w:val="24"/>
        </w:rPr>
        <w:t>anti altına alınmaktadır. İşçi</w:t>
      </w:r>
      <w:r w:rsidRPr="001F413F">
        <w:rPr>
          <w:rFonts w:ascii="Times New Roman" w:hAnsi="Times New Roman" w:cs="Times New Roman"/>
          <w:sz w:val="24"/>
        </w:rPr>
        <w:t>nin standart üretim düzeyine ulaşamaması durumunda garanti ed</w:t>
      </w:r>
      <w:r>
        <w:rPr>
          <w:rFonts w:ascii="Times New Roman" w:hAnsi="Times New Roman" w:cs="Times New Roman"/>
          <w:sz w:val="24"/>
        </w:rPr>
        <w:t xml:space="preserve">ilen normal saat ücreti ödenir. </w:t>
      </w:r>
      <w:r w:rsidRPr="001F413F">
        <w:rPr>
          <w:rFonts w:ascii="Times New Roman" w:hAnsi="Times New Roman" w:cs="Times New Roman"/>
          <w:sz w:val="24"/>
        </w:rPr>
        <w:t>Gantt s</w:t>
      </w:r>
      <w:r>
        <w:rPr>
          <w:rFonts w:ascii="Times New Roman" w:hAnsi="Times New Roman" w:cs="Times New Roman"/>
          <w:sz w:val="24"/>
        </w:rPr>
        <w:t xml:space="preserve">isteminde normal bir çalışanın belli bir sürede </w:t>
      </w:r>
      <w:r w:rsidRPr="001F413F">
        <w:rPr>
          <w:rFonts w:ascii="Times New Roman" w:hAnsi="Times New Roman" w:cs="Times New Roman"/>
          <w:sz w:val="24"/>
        </w:rPr>
        <w:t>gerçekleştirilmesi gereken standart üretim miktarı belirlenir. Bu, genellikle yüksek bir standarttır. Verim</w:t>
      </w:r>
      <w:r>
        <w:rPr>
          <w:rFonts w:ascii="Times New Roman" w:hAnsi="Times New Roman" w:cs="Times New Roman"/>
          <w:sz w:val="24"/>
        </w:rPr>
        <w:t xml:space="preserve"> standartlarına ulaşan çalışana</w:t>
      </w:r>
      <w:r w:rsidRPr="001F413F">
        <w:rPr>
          <w:rFonts w:ascii="Times New Roman" w:hAnsi="Times New Roman" w:cs="Times New Roman"/>
          <w:sz w:val="24"/>
        </w:rPr>
        <w:t xml:space="preserve"> normal saat ücreti yanında, saat ücretinin % 20-80'ini ara</w:t>
      </w:r>
      <w:r>
        <w:rPr>
          <w:rFonts w:ascii="Times New Roman" w:hAnsi="Times New Roman" w:cs="Times New Roman"/>
          <w:sz w:val="24"/>
        </w:rPr>
        <w:t>sında prim ödenir. Eğer çalışan</w:t>
      </w:r>
      <w:r w:rsidRPr="001F413F">
        <w:rPr>
          <w:rFonts w:ascii="Times New Roman" w:hAnsi="Times New Roman" w:cs="Times New Roman"/>
          <w:sz w:val="24"/>
        </w:rPr>
        <w:t xml:space="preserve"> standa</w:t>
      </w:r>
      <w:r w:rsidR="002F5343">
        <w:rPr>
          <w:rFonts w:ascii="Times New Roman" w:hAnsi="Times New Roman" w:cs="Times New Roman"/>
          <w:sz w:val="24"/>
        </w:rPr>
        <w:t>rt üretim düzeyine ulaşamaz ise</w:t>
      </w:r>
      <w:r w:rsidRPr="001F413F">
        <w:rPr>
          <w:rFonts w:ascii="Times New Roman" w:hAnsi="Times New Roman" w:cs="Times New Roman"/>
          <w:sz w:val="24"/>
        </w:rPr>
        <w:t xml:space="preserve"> yalnızca güvence altına alınmış olan normal ücretini alır. </w:t>
      </w:r>
      <w:r>
        <w:rPr>
          <w:rFonts w:ascii="Times New Roman TUR" w:hAnsi="Times New Roman TUR" w:cs="Times New Roman TUR"/>
          <w:sz w:val="24"/>
          <w:szCs w:val="24"/>
        </w:rPr>
        <w:t>(Budak, Arpacı ve Tolay,2017: 25).</w:t>
      </w:r>
    </w:p>
    <w:p w:rsidR="00902FDE" w:rsidRPr="00E6685F" w:rsidRDefault="00902FDE" w:rsidP="00902FDE">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Bu sistemde her işçiye göre saat başı olarak çalışma ücreti garanti edilmiştir. Bundan başka işçinin verimliliği standartların % 63'nü aştığında ödenen ücret belli bir miktar</w:t>
      </w:r>
      <w:r>
        <w:rPr>
          <w:rFonts w:ascii="Times New Roman" w:hAnsi="Times New Roman" w:cs="Times New Roman"/>
          <w:sz w:val="24"/>
          <w:szCs w:val="24"/>
        </w:rPr>
        <w:t xml:space="preserve"> </w:t>
      </w:r>
      <w:r w:rsidRPr="00E6685F">
        <w:rPr>
          <w:rFonts w:ascii="Times New Roman" w:hAnsi="Times New Roman" w:cs="Times New Roman"/>
          <w:sz w:val="24"/>
          <w:szCs w:val="24"/>
        </w:rPr>
        <w:t>arttı</w:t>
      </w:r>
      <w:r>
        <w:rPr>
          <w:rFonts w:ascii="Times New Roman" w:hAnsi="Times New Roman" w:cs="Times New Roman"/>
          <w:sz w:val="24"/>
          <w:szCs w:val="24"/>
        </w:rPr>
        <w:t xml:space="preserve">rılmaktadır. </w:t>
      </w:r>
      <w:r w:rsidRPr="00E6685F">
        <w:rPr>
          <w:rFonts w:ascii="Times New Roman" w:hAnsi="Times New Roman" w:cs="Times New Roman"/>
          <w:sz w:val="24"/>
          <w:szCs w:val="24"/>
        </w:rPr>
        <w:t xml:space="preserve">Eğer verim standardın % 100'ne ulaştığında veya bunu aşarsa o zaman işçiye saat başına ödenen </w:t>
      </w:r>
      <w:proofErr w:type="gramStart"/>
      <w:r w:rsidRPr="00E6685F">
        <w:rPr>
          <w:rFonts w:ascii="Times New Roman" w:hAnsi="Times New Roman" w:cs="Times New Roman"/>
          <w:sz w:val="24"/>
          <w:szCs w:val="24"/>
        </w:rPr>
        <w:t>baz</w:t>
      </w:r>
      <w:proofErr w:type="gramEnd"/>
      <w:r w:rsidRPr="00E6685F">
        <w:rPr>
          <w:rFonts w:ascii="Times New Roman" w:hAnsi="Times New Roman" w:cs="Times New Roman"/>
          <w:sz w:val="24"/>
          <w:szCs w:val="24"/>
        </w:rPr>
        <w:t xml:space="preserve"> ücretin % 20 ile % 80'nine kadar vara</w:t>
      </w:r>
      <w:r>
        <w:rPr>
          <w:rFonts w:ascii="Times New Roman" w:hAnsi="Times New Roman" w:cs="Times New Roman"/>
          <w:sz w:val="24"/>
          <w:szCs w:val="24"/>
        </w:rPr>
        <w:t xml:space="preserve">n ayrıca bir prim ödenmektedir </w:t>
      </w:r>
      <w:r w:rsidR="002B7322">
        <w:rPr>
          <w:rFonts w:ascii="Times New Roman TUR" w:hAnsi="Times New Roman TUR" w:cs="Times New Roman TUR"/>
          <w:sz w:val="24"/>
          <w:szCs w:val="24"/>
        </w:rPr>
        <w:t>(Budak, Arpacı ve Tolay,2017: 25).</w:t>
      </w:r>
    </w:p>
    <w:p w:rsidR="001F413F" w:rsidRPr="001F413F" w:rsidRDefault="001F413F" w:rsidP="00E6685F">
      <w:pPr>
        <w:spacing w:line="360" w:lineRule="auto"/>
        <w:jc w:val="both"/>
        <w:rPr>
          <w:rFonts w:ascii="Times New Roman" w:hAnsi="Times New Roman" w:cs="Times New Roman"/>
          <w:sz w:val="28"/>
          <w:szCs w:val="24"/>
        </w:rPr>
      </w:pPr>
      <w:r w:rsidRPr="001F413F">
        <w:rPr>
          <w:rFonts w:ascii="Times New Roman" w:hAnsi="Times New Roman" w:cs="Times New Roman"/>
          <w:sz w:val="24"/>
        </w:rPr>
        <w:t>Bu sistem, Taylor</w:t>
      </w:r>
      <w:r w:rsidR="00FD362E">
        <w:rPr>
          <w:rFonts w:ascii="Times New Roman" w:hAnsi="Times New Roman" w:cs="Times New Roman"/>
          <w:sz w:val="24"/>
        </w:rPr>
        <w:t xml:space="preserve"> ücret sistemine göre </w:t>
      </w:r>
      <w:r w:rsidR="00E32EC2">
        <w:rPr>
          <w:rFonts w:ascii="Times New Roman" w:hAnsi="Times New Roman" w:cs="Times New Roman"/>
          <w:sz w:val="24"/>
        </w:rPr>
        <w:t xml:space="preserve">daha fazla tercih edilir. Bunun en büyük nedeni çalışanlara daha insancıl davranılmasıdır. </w:t>
      </w:r>
      <w:r w:rsidR="000D5847">
        <w:rPr>
          <w:rFonts w:ascii="Times New Roman" w:hAnsi="Times New Roman" w:cs="Times New Roman"/>
          <w:sz w:val="24"/>
        </w:rPr>
        <w:t>B</w:t>
      </w:r>
      <w:r w:rsidR="00FD362E">
        <w:rPr>
          <w:rFonts w:ascii="Times New Roman" w:hAnsi="Times New Roman" w:cs="Times New Roman"/>
          <w:sz w:val="24"/>
        </w:rPr>
        <w:t xml:space="preserve">u sistemde </w:t>
      </w:r>
      <w:r w:rsidR="00502E18" w:rsidRPr="00502E18">
        <w:rPr>
          <w:rFonts w:ascii="Times New Roman" w:hAnsi="Times New Roman" w:cs="Times New Roman"/>
          <w:sz w:val="24"/>
          <w:szCs w:val="24"/>
        </w:rPr>
        <w:t>çalışanların performans düzeylerine göre</w:t>
      </w:r>
      <w:r w:rsidR="00502E18">
        <w:rPr>
          <w:rFonts w:ascii="Times New Roman" w:hAnsi="Times New Roman" w:cs="Times New Roman"/>
          <w:sz w:val="24"/>
          <w:szCs w:val="24"/>
        </w:rPr>
        <w:t xml:space="preserve"> ücretlendirme şeması çıkarılır ve k</w:t>
      </w:r>
      <w:r w:rsidR="00502E18" w:rsidRPr="00502E18">
        <w:rPr>
          <w:rFonts w:ascii="Times New Roman" w:hAnsi="Times New Roman" w:cs="Times New Roman"/>
          <w:sz w:val="24"/>
          <w:szCs w:val="24"/>
        </w:rPr>
        <w:t xml:space="preserve">imin ne iş yapacağı, ne ücret alacağı </w:t>
      </w:r>
      <w:r w:rsidR="00502E18">
        <w:rPr>
          <w:rFonts w:ascii="Times New Roman" w:hAnsi="Times New Roman" w:cs="Times New Roman"/>
          <w:sz w:val="24"/>
          <w:szCs w:val="24"/>
        </w:rPr>
        <w:t xml:space="preserve">baştan </w:t>
      </w:r>
      <w:r w:rsidR="00502E18" w:rsidRPr="00502E18">
        <w:rPr>
          <w:rFonts w:ascii="Times New Roman" w:hAnsi="Times New Roman" w:cs="Times New Roman"/>
          <w:sz w:val="24"/>
          <w:szCs w:val="24"/>
        </w:rPr>
        <w:t xml:space="preserve">bellidir. Kim ne kadar üretirse o kadar prim alınır. </w:t>
      </w:r>
      <w:r w:rsidR="00502E18">
        <w:rPr>
          <w:rFonts w:ascii="Times New Roman" w:hAnsi="Times New Roman" w:cs="Times New Roman"/>
          <w:sz w:val="24"/>
          <w:szCs w:val="24"/>
        </w:rPr>
        <w:t>Burada bir cezalandırma söz konusu değildir</w:t>
      </w:r>
      <w:r w:rsidR="00502E18" w:rsidRPr="00502E18">
        <w:rPr>
          <w:rFonts w:ascii="Times New Roman" w:hAnsi="Times New Roman" w:cs="Times New Roman"/>
          <w:sz w:val="24"/>
          <w:szCs w:val="24"/>
        </w:rPr>
        <w:t>.</w:t>
      </w:r>
    </w:p>
    <w:p w:rsidR="00031377" w:rsidRPr="00E6685F" w:rsidRDefault="00502E18"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İşçinin ücretinin</w:t>
      </w:r>
      <w:r w:rsidR="00A00D34">
        <w:rPr>
          <w:rFonts w:ascii="Times New Roman" w:hAnsi="Times New Roman" w:cs="Times New Roman"/>
          <w:sz w:val="24"/>
          <w:szCs w:val="24"/>
        </w:rPr>
        <w:t xml:space="preserve"> garanti edilmiş olması</w:t>
      </w:r>
      <w:r w:rsidR="00F77186" w:rsidRPr="00E6685F">
        <w:rPr>
          <w:rFonts w:ascii="Times New Roman" w:hAnsi="Times New Roman" w:cs="Times New Roman"/>
          <w:sz w:val="24"/>
          <w:szCs w:val="24"/>
        </w:rPr>
        <w:t xml:space="preserve"> işçiy</w:t>
      </w:r>
      <w:r>
        <w:rPr>
          <w:rFonts w:ascii="Times New Roman" w:hAnsi="Times New Roman" w:cs="Times New Roman"/>
          <w:sz w:val="24"/>
          <w:szCs w:val="24"/>
        </w:rPr>
        <w:t xml:space="preserve">e bir güven vermekte ve işçi </w:t>
      </w:r>
      <w:r w:rsidR="00F77186" w:rsidRPr="00E6685F">
        <w:rPr>
          <w:rFonts w:ascii="Times New Roman" w:hAnsi="Times New Roman" w:cs="Times New Roman"/>
          <w:sz w:val="24"/>
          <w:szCs w:val="24"/>
        </w:rPr>
        <w:t>baskı altında kalmadan rah</w:t>
      </w:r>
      <w:r>
        <w:rPr>
          <w:rFonts w:ascii="Times New Roman" w:hAnsi="Times New Roman" w:cs="Times New Roman"/>
          <w:sz w:val="24"/>
          <w:szCs w:val="24"/>
        </w:rPr>
        <w:t xml:space="preserve">atça çalışabilmektedir. Ayrıca işçi rahat bir tempo ile çalışarak sadece </w:t>
      </w:r>
      <w:r w:rsidR="00F77186" w:rsidRPr="00E6685F">
        <w:rPr>
          <w:rFonts w:ascii="Times New Roman" w:hAnsi="Times New Roman" w:cs="Times New Roman"/>
          <w:sz w:val="24"/>
          <w:szCs w:val="24"/>
        </w:rPr>
        <w:lastRenderedPageBreak/>
        <w:t>ücretini almakla yetinmekte veya daha fazla çaba sarf</w:t>
      </w:r>
      <w:r w:rsidR="00192E96" w:rsidRPr="00E6685F">
        <w:rPr>
          <w:rFonts w:ascii="Times New Roman" w:hAnsi="Times New Roman" w:cs="Times New Roman"/>
          <w:sz w:val="24"/>
          <w:szCs w:val="24"/>
        </w:rPr>
        <w:t xml:space="preserve"> </w:t>
      </w:r>
      <w:r w:rsidR="00F77186" w:rsidRPr="00E6685F">
        <w:rPr>
          <w:rFonts w:ascii="Times New Roman" w:hAnsi="Times New Roman" w:cs="Times New Roman"/>
          <w:sz w:val="24"/>
          <w:szCs w:val="24"/>
        </w:rPr>
        <w:t>ederek</w:t>
      </w:r>
      <w:r>
        <w:rPr>
          <w:rFonts w:ascii="Times New Roman" w:hAnsi="Times New Roman" w:cs="Times New Roman"/>
          <w:sz w:val="24"/>
          <w:szCs w:val="24"/>
        </w:rPr>
        <w:t xml:space="preserve"> çalışma temposunu hızlandırıp</w:t>
      </w:r>
      <w:r w:rsidR="00F77186" w:rsidRPr="00E6685F">
        <w:rPr>
          <w:rFonts w:ascii="Times New Roman" w:hAnsi="Times New Roman" w:cs="Times New Roman"/>
          <w:sz w:val="24"/>
          <w:szCs w:val="24"/>
        </w:rPr>
        <w:t xml:space="preserve"> ücretini arttırabilir. </w:t>
      </w:r>
      <w:r w:rsidR="00902FDE" w:rsidRPr="00902FDE">
        <w:rPr>
          <w:rFonts w:ascii="Times New Roman" w:hAnsi="Times New Roman" w:cs="Times New Roman"/>
          <w:sz w:val="24"/>
          <w:szCs w:val="24"/>
        </w:rPr>
        <w:t>Bu gibi sistemlerin uygulandığı Çok teknolojik fabrikalarda zaman etütleri her şeyi sistematik hale getirdiği için insanlar makineleşir.</w:t>
      </w:r>
    </w:p>
    <w:p w:rsidR="00D232C5" w:rsidRPr="00E6685F" w:rsidRDefault="00025B83" w:rsidP="00031377">
      <w:pPr>
        <w:spacing w:before="200" w:line="360" w:lineRule="auto"/>
        <w:ind w:left="1134"/>
        <w:jc w:val="both"/>
        <w:rPr>
          <w:rFonts w:ascii="Times New Roman" w:hAnsi="Times New Roman" w:cs="Times New Roman"/>
          <w:b/>
          <w:sz w:val="24"/>
          <w:szCs w:val="24"/>
        </w:rPr>
      </w:pPr>
      <w:r w:rsidRPr="00E6685F">
        <w:rPr>
          <w:rFonts w:ascii="Times New Roman" w:hAnsi="Times New Roman" w:cs="Times New Roman"/>
          <w:b/>
          <w:sz w:val="24"/>
          <w:szCs w:val="24"/>
        </w:rPr>
        <w:t>1.2.2.</w:t>
      </w:r>
      <w:r w:rsidR="00C72826">
        <w:rPr>
          <w:rFonts w:ascii="Times New Roman" w:hAnsi="Times New Roman" w:cs="Times New Roman"/>
          <w:b/>
          <w:sz w:val="24"/>
          <w:szCs w:val="24"/>
        </w:rPr>
        <w:t>1.8</w:t>
      </w:r>
      <w:r w:rsidR="00D232C5" w:rsidRPr="00E6685F">
        <w:rPr>
          <w:rFonts w:ascii="Times New Roman" w:hAnsi="Times New Roman" w:cs="Times New Roman"/>
          <w:b/>
          <w:sz w:val="24"/>
          <w:szCs w:val="24"/>
        </w:rPr>
        <w:t>.Merrick Sistemi</w:t>
      </w:r>
    </w:p>
    <w:p w:rsidR="00902FDE" w:rsidRDefault="00902FDE"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Gantt’a yakın bir sistem olup z</w:t>
      </w:r>
      <w:r w:rsidR="00D232C5" w:rsidRPr="00E6685F">
        <w:rPr>
          <w:rFonts w:ascii="Times New Roman" w:hAnsi="Times New Roman" w:cs="Times New Roman"/>
          <w:sz w:val="24"/>
          <w:szCs w:val="24"/>
        </w:rPr>
        <w:t>aman etüdü ve parça başına sistemin karşılaştırılmış ve kategorize edilmiş halidir.</w:t>
      </w:r>
      <w:r>
        <w:rPr>
          <w:rFonts w:ascii="Times New Roman" w:hAnsi="Times New Roman" w:cs="Times New Roman"/>
          <w:sz w:val="24"/>
          <w:szCs w:val="24"/>
        </w:rPr>
        <w:t xml:space="preserve"> </w:t>
      </w:r>
    </w:p>
    <w:p w:rsidR="00D232C5" w:rsidRPr="00E6685F" w:rsidRDefault="00902FDE" w:rsidP="00E6685F">
      <w:pPr>
        <w:spacing w:line="360" w:lineRule="auto"/>
        <w:jc w:val="both"/>
        <w:rPr>
          <w:rFonts w:ascii="Times New Roman" w:hAnsi="Times New Roman" w:cs="Times New Roman"/>
          <w:sz w:val="24"/>
          <w:szCs w:val="24"/>
        </w:rPr>
      </w:pPr>
      <w:r w:rsidRPr="00902FDE">
        <w:rPr>
          <w:rFonts w:ascii="Times New Roman" w:hAnsi="Times New Roman" w:cs="Times New Roman"/>
          <w:sz w:val="24"/>
        </w:rPr>
        <w:t>Taylor'un iki basamaklı sisteminin üç basamaklı olarak geliştirilmiş şeklidir. Bu yolla yeni işe başlayan ve orta düz</w:t>
      </w:r>
      <w:r>
        <w:rPr>
          <w:rFonts w:ascii="Times New Roman" w:hAnsi="Times New Roman" w:cs="Times New Roman"/>
          <w:sz w:val="24"/>
        </w:rPr>
        <w:t>eyde performans gösteren işçi</w:t>
      </w:r>
      <w:r w:rsidRPr="00902FDE">
        <w:rPr>
          <w:rFonts w:ascii="Times New Roman" w:hAnsi="Times New Roman" w:cs="Times New Roman"/>
          <w:sz w:val="24"/>
        </w:rPr>
        <w:t>lerin özendirilmesi amaçlanmıştır. Standart çıktının yüzde 83'üne kadar düz parça başı ücreti, yüzde 83'te saa</w:t>
      </w:r>
      <w:r w:rsidR="00BF6CF4">
        <w:rPr>
          <w:rFonts w:ascii="Times New Roman" w:hAnsi="Times New Roman" w:cs="Times New Roman"/>
          <w:sz w:val="24"/>
        </w:rPr>
        <w:t>tlik ücretin yüzde 10’u prim</w:t>
      </w:r>
      <w:r>
        <w:rPr>
          <w:rFonts w:ascii="Times New Roman" w:hAnsi="Times New Roman" w:cs="Times New Roman"/>
          <w:sz w:val="24"/>
        </w:rPr>
        <w:t>, standart %100’e ulaşıldığında saatlik ücretin yüzde 20’si</w:t>
      </w:r>
      <w:r w:rsidR="00BF6CF4">
        <w:rPr>
          <w:rFonts w:ascii="Times New Roman" w:hAnsi="Times New Roman" w:cs="Times New Roman"/>
          <w:sz w:val="24"/>
        </w:rPr>
        <w:t xml:space="preserve"> </w:t>
      </w:r>
      <w:r w:rsidRPr="00902FDE">
        <w:rPr>
          <w:rFonts w:ascii="Times New Roman" w:hAnsi="Times New Roman" w:cs="Times New Roman"/>
          <w:sz w:val="24"/>
        </w:rPr>
        <w:t>prim ödenmektedir.</w:t>
      </w:r>
      <w:r w:rsidR="002F5343">
        <w:rPr>
          <w:rFonts w:ascii="Times New Roman" w:hAnsi="Times New Roman" w:cs="Times New Roman"/>
          <w:sz w:val="24"/>
        </w:rPr>
        <w:t xml:space="preserve"> Standart üretimin üzerinde </w:t>
      </w:r>
      <w:r w:rsidRPr="00902FDE">
        <w:rPr>
          <w:rFonts w:ascii="Times New Roman" w:hAnsi="Times New Roman" w:cs="Times New Roman"/>
          <w:sz w:val="24"/>
        </w:rPr>
        <w:t>yüksek parça başı ücreti ödenmektedir</w:t>
      </w:r>
      <w:r w:rsidR="006F2A2C">
        <w:rPr>
          <w:rFonts w:ascii="Times New Roman" w:hAnsi="Times New Roman" w:cs="Times New Roman"/>
          <w:sz w:val="24"/>
        </w:rPr>
        <w:t xml:space="preserve"> </w:t>
      </w:r>
      <w:r w:rsidR="006F2A2C">
        <w:rPr>
          <w:rFonts w:ascii="Times New Roman TUR" w:hAnsi="Times New Roman TUR" w:cs="Times New Roman TUR"/>
          <w:sz w:val="24"/>
          <w:szCs w:val="24"/>
        </w:rPr>
        <w:t>(Budak, Arpacı ve Tolay,2017: 25).</w:t>
      </w:r>
    </w:p>
    <w:p w:rsidR="004B6358" w:rsidRPr="00E6685F" w:rsidRDefault="00C72826" w:rsidP="00031377">
      <w:pPr>
        <w:spacing w:before="200" w:line="360" w:lineRule="auto"/>
        <w:ind w:left="1134"/>
        <w:jc w:val="both"/>
        <w:rPr>
          <w:rFonts w:ascii="Times New Roman" w:hAnsi="Times New Roman" w:cs="Times New Roman"/>
          <w:b/>
          <w:sz w:val="24"/>
          <w:szCs w:val="24"/>
        </w:rPr>
      </w:pPr>
      <w:r>
        <w:rPr>
          <w:rFonts w:ascii="Times New Roman" w:hAnsi="Times New Roman" w:cs="Times New Roman"/>
          <w:b/>
          <w:sz w:val="24"/>
          <w:szCs w:val="24"/>
        </w:rPr>
        <w:t>1.2.2.1.9</w:t>
      </w:r>
      <w:r w:rsidR="00F85366">
        <w:rPr>
          <w:rFonts w:ascii="Times New Roman" w:hAnsi="Times New Roman" w:cs="Times New Roman"/>
          <w:b/>
          <w:sz w:val="24"/>
          <w:szCs w:val="24"/>
        </w:rPr>
        <w:t xml:space="preserve">.Liyakate Dayalı Ücret </w:t>
      </w:r>
      <w:r w:rsidR="004B6358" w:rsidRPr="00E6685F">
        <w:rPr>
          <w:rFonts w:ascii="Times New Roman" w:hAnsi="Times New Roman" w:cs="Times New Roman"/>
          <w:b/>
          <w:sz w:val="24"/>
          <w:szCs w:val="24"/>
        </w:rPr>
        <w:t>Sistem</w:t>
      </w:r>
      <w:r w:rsidR="00F85366">
        <w:rPr>
          <w:rFonts w:ascii="Times New Roman" w:hAnsi="Times New Roman" w:cs="Times New Roman"/>
          <w:b/>
          <w:sz w:val="24"/>
          <w:szCs w:val="24"/>
        </w:rPr>
        <w:t>i</w:t>
      </w:r>
    </w:p>
    <w:p w:rsidR="00AA1865" w:rsidRPr="00AA1865" w:rsidRDefault="00AA1865" w:rsidP="00F85366">
      <w:pPr>
        <w:spacing w:line="360" w:lineRule="auto"/>
        <w:jc w:val="both"/>
        <w:rPr>
          <w:rFonts w:ascii="Times New Roman" w:hAnsi="Times New Roman" w:cs="Times New Roman"/>
          <w:sz w:val="24"/>
        </w:rPr>
      </w:pPr>
      <w:r>
        <w:rPr>
          <w:rFonts w:ascii="Times New Roman" w:hAnsi="Times New Roman" w:cs="Times New Roman"/>
          <w:sz w:val="24"/>
        </w:rPr>
        <w:t>Bu sistemde amaç, işçi</w:t>
      </w:r>
      <w:r w:rsidR="002B7322" w:rsidRPr="00AA1865">
        <w:rPr>
          <w:rFonts w:ascii="Times New Roman" w:hAnsi="Times New Roman" w:cs="Times New Roman"/>
          <w:sz w:val="24"/>
        </w:rPr>
        <w:t>leri liyakatlerine göre değerlendirmek, işletmeye bireysel olarak yaptıkları katkıları ölçüsünde ödüllendirmektir. Kesin standartların saptanamadığı işler için uygun olan bu sistemde ücretler, yüksek günlük ücret düzeyinde tutulmaktadır, Fakat her iş ya da iş grubu için 3–4 ayrı ücret sapta</w:t>
      </w:r>
      <w:r>
        <w:rPr>
          <w:rFonts w:ascii="Times New Roman" w:hAnsi="Times New Roman" w:cs="Times New Roman"/>
          <w:sz w:val="24"/>
        </w:rPr>
        <w:t>nmaktadır. Ücret ödemesi işçi</w:t>
      </w:r>
      <w:r w:rsidR="002B7322" w:rsidRPr="00AA1865">
        <w:rPr>
          <w:rFonts w:ascii="Times New Roman" w:hAnsi="Times New Roman" w:cs="Times New Roman"/>
          <w:sz w:val="24"/>
        </w:rPr>
        <w:t xml:space="preserve"> değerlemesi sonuçlarına göre belirlenen ücret düzeyleri üzerinden yapılmaktadır. Değerlemede işin niteliğine göre beceri, sorumluluk, çalışma hızı, kalite, dikkat, işbirliği, devamlılık, deneyim, miktar vb. farklı kıstaslar dikkate alınmaktadır. Liyakat sistemi doğrudan üretimde </w:t>
      </w:r>
      <w:r>
        <w:rPr>
          <w:rFonts w:ascii="Times New Roman" w:hAnsi="Times New Roman" w:cs="Times New Roman"/>
          <w:sz w:val="24"/>
        </w:rPr>
        <w:t>çalışmayan, yardımcı işçi</w:t>
      </w:r>
      <w:r w:rsidR="002B7322" w:rsidRPr="00AA1865">
        <w:rPr>
          <w:rFonts w:ascii="Times New Roman" w:hAnsi="Times New Roman" w:cs="Times New Roman"/>
          <w:sz w:val="24"/>
        </w:rPr>
        <w:t xml:space="preserve"> ve memur statüsünde çalışanlar için teşvikli ödeme yapılması imkânını sağlamaktadır</w:t>
      </w:r>
      <w:r w:rsidRPr="00AA1865">
        <w:rPr>
          <w:rFonts w:ascii="Times New Roman" w:hAnsi="Times New Roman" w:cs="Times New Roman"/>
          <w:sz w:val="24"/>
        </w:rPr>
        <w:t xml:space="preserve"> (</w:t>
      </w:r>
      <w:r>
        <w:rPr>
          <w:rFonts w:ascii="Times New Roman" w:hAnsi="Times New Roman" w:cs="Times New Roman"/>
          <w:sz w:val="24"/>
        </w:rPr>
        <w:t>Okka, 2008</w:t>
      </w:r>
      <w:r w:rsidRPr="00AA1865">
        <w:rPr>
          <w:rFonts w:ascii="Times New Roman" w:hAnsi="Times New Roman" w:cs="Times New Roman"/>
          <w:sz w:val="24"/>
        </w:rPr>
        <w:t>;47-48).</w:t>
      </w:r>
    </w:p>
    <w:p w:rsidR="00A6759E" w:rsidRDefault="00810B0B" w:rsidP="00F85366">
      <w:pPr>
        <w:spacing w:line="360" w:lineRule="auto"/>
        <w:jc w:val="both"/>
        <w:rPr>
          <w:rFonts w:ascii="Times New Roman" w:hAnsi="Times New Roman" w:cs="Times New Roman"/>
          <w:sz w:val="24"/>
        </w:rPr>
      </w:pPr>
      <w:r>
        <w:rPr>
          <w:rFonts w:ascii="Times New Roman" w:hAnsi="Times New Roman" w:cs="Times New Roman"/>
          <w:sz w:val="24"/>
        </w:rPr>
        <w:t>Liyakate</w:t>
      </w:r>
      <w:r w:rsidR="00A6759E" w:rsidRPr="00A6759E">
        <w:rPr>
          <w:rFonts w:ascii="Times New Roman" w:hAnsi="Times New Roman" w:cs="Times New Roman"/>
          <w:sz w:val="24"/>
        </w:rPr>
        <w:t xml:space="preserve"> dayal</w:t>
      </w:r>
      <w:r>
        <w:rPr>
          <w:rFonts w:ascii="Times New Roman" w:hAnsi="Times New Roman" w:cs="Times New Roman"/>
          <w:sz w:val="24"/>
        </w:rPr>
        <w:t>ı ücret artışları genelde işçi</w:t>
      </w:r>
      <w:r w:rsidR="00A6759E" w:rsidRPr="00A6759E">
        <w:rPr>
          <w:rFonts w:ascii="Times New Roman" w:hAnsi="Times New Roman" w:cs="Times New Roman"/>
          <w:sz w:val="24"/>
        </w:rPr>
        <w:t xml:space="preserve">nin performans değerlendirilmesi sonucu verilen puan temelinde ücret düzeyinin bir yüzdesi olarak dağıtılır. Bu nedenle, ücret düzeyi ve performans değerlendirmesinin sonucu </w:t>
      </w:r>
      <w:r>
        <w:rPr>
          <w:rFonts w:ascii="Times New Roman" w:hAnsi="Times New Roman" w:cs="Times New Roman"/>
          <w:sz w:val="24"/>
        </w:rPr>
        <w:t>olan puana karar vermek liyakate</w:t>
      </w:r>
      <w:r w:rsidR="00A6759E" w:rsidRPr="00A6759E">
        <w:rPr>
          <w:rFonts w:ascii="Times New Roman" w:hAnsi="Times New Roman" w:cs="Times New Roman"/>
          <w:sz w:val="24"/>
        </w:rPr>
        <w:t xml:space="preserve"> dayalı ücret artışlarını çalışanlar arasında dağıtma s</w:t>
      </w:r>
      <w:r w:rsidR="00A90B94">
        <w:rPr>
          <w:rFonts w:ascii="Times New Roman" w:hAnsi="Times New Roman" w:cs="Times New Roman"/>
          <w:sz w:val="24"/>
        </w:rPr>
        <w:t xml:space="preserve">ürecinin önemli bir parçasıdır </w:t>
      </w:r>
      <w:r w:rsidR="00A6759E">
        <w:rPr>
          <w:rFonts w:ascii="Times New Roman" w:hAnsi="Times New Roman" w:cs="Times New Roman"/>
          <w:sz w:val="24"/>
        </w:rPr>
        <w:t>(</w:t>
      </w:r>
      <w:r w:rsidR="00AA1865">
        <w:rPr>
          <w:rFonts w:ascii="Times New Roman" w:hAnsi="Times New Roman" w:cs="Times New Roman"/>
          <w:sz w:val="24"/>
        </w:rPr>
        <w:t>Baday, 2016</w:t>
      </w:r>
      <w:r w:rsidR="00836D20">
        <w:rPr>
          <w:rFonts w:ascii="Times New Roman" w:hAnsi="Times New Roman" w:cs="Times New Roman"/>
          <w:sz w:val="24"/>
        </w:rPr>
        <w:t xml:space="preserve">: </w:t>
      </w:r>
      <w:r w:rsidR="00AA1865">
        <w:rPr>
          <w:rFonts w:ascii="Times New Roman" w:hAnsi="Times New Roman" w:cs="Times New Roman"/>
          <w:sz w:val="24"/>
        </w:rPr>
        <w:t>21</w:t>
      </w:r>
      <w:r w:rsidR="00A6759E">
        <w:rPr>
          <w:rFonts w:ascii="Times New Roman" w:hAnsi="Times New Roman" w:cs="Times New Roman"/>
          <w:sz w:val="24"/>
        </w:rPr>
        <w:t>).</w:t>
      </w:r>
    </w:p>
    <w:p w:rsidR="006F2A2C" w:rsidRPr="006F2A2C" w:rsidRDefault="00F85366" w:rsidP="00F8536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Pr="006F2A2C">
        <w:rPr>
          <w:rFonts w:ascii="Times New Roman" w:eastAsia="Times New Roman" w:hAnsi="Times New Roman" w:cs="Times New Roman"/>
          <w:sz w:val="24"/>
          <w:szCs w:val="24"/>
        </w:rPr>
        <w:t>iyakate</w:t>
      </w:r>
      <w:r w:rsidR="006F2A2C" w:rsidRPr="006F2A2C">
        <w:rPr>
          <w:rFonts w:ascii="Times New Roman" w:eastAsia="Times New Roman" w:hAnsi="Times New Roman" w:cs="Times New Roman"/>
          <w:sz w:val="24"/>
          <w:szCs w:val="24"/>
        </w:rPr>
        <w:t xml:space="preserve"> dayalı ücret sistemi, çalışanın üstün performansını ödüllendirmek amacıyla bir liyakat ücret veya maaş artışı olarak tanımlanmaktadır. Bireyin belirli bir dönem içerisinde gösterdiği performansa göre ücret artışının sağlandığı bir sistem olan </w:t>
      </w:r>
      <w:r w:rsidRPr="006F2A2C">
        <w:rPr>
          <w:rFonts w:ascii="Times New Roman" w:eastAsia="Times New Roman" w:hAnsi="Times New Roman" w:cs="Times New Roman"/>
          <w:sz w:val="24"/>
          <w:szCs w:val="24"/>
        </w:rPr>
        <w:t>liyakate</w:t>
      </w:r>
      <w:r w:rsidR="00A90B94">
        <w:rPr>
          <w:rFonts w:ascii="Times New Roman" w:eastAsia="Times New Roman" w:hAnsi="Times New Roman" w:cs="Times New Roman"/>
          <w:sz w:val="24"/>
          <w:szCs w:val="24"/>
        </w:rPr>
        <w:t xml:space="preserve"> dayalı </w:t>
      </w:r>
      <w:r w:rsidR="006F2A2C" w:rsidRPr="006F2A2C">
        <w:rPr>
          <w:rFonts w:ascii="Times New Roman" w:eastAsia="Times New Roman" w:hAnsi="Times New Roman" w:cs="Times New Roman"/>
          <w:sz w:val="24"/>
          <w:szCs w:val="24"/>
        </w:rPr>
        <w:t>ücret sisteminin üstünl</w:t>
      </w:r>
      <w:r w:rsidR="00197263">
        <w:rPr>
          <w:rFonts w:ascii="Times New Roman" w:eastAsia="Times New Roman" w:hAnsi="Times New Roman" w:cs="Times New Roman"/>
          <w:sz w:val="24"/>
          <w:szCs w:val="24"/>
        </w:rPr>
        <w:t>ükleri ve sakıncaları şunlardır</w:t>
      </w:r>
      <w:r w:rsidR="00A90B94">
        <w:rPr>
          <w:rFonts w:ascii="Times New Roman" w:eastAsia="Times New Roman" w:hAnsi="Times New Roman" w:cs="Times New Roman"/>
          <w:sz w:val="24"/>
          <w:szCs w:val="24"/>
        </w:rPr>
        <w:t xml:space="preserve"> </w:t>
      </w:r>
      <w:r w:rsidR="00197263">
        <w:rPr>
          <w:rFonts w:ascii="Times New Roman" w:eastAsia="Times New Roman" w:hAnsi="Times New Roman" w:cs="Times New Roman"/>
          <w:sz w:val="24"/>
          <w:szCs w:val="24"/>
        </w:rPr>
        <w:t>(</w:t>
      </w:r>
      <w:hyperlink r:id="rId12" w:history="1">
        <w:r w:rsidR="00197263" w:rsidRPr="00032888">
          <w:rPr>
            <w:rStyle w:val="Kpr"/>
            <w:rFonts w:ascii="Times New Roman" w:hAnsi="Times New Roman" w:cs="Times New Roman"/>
            <w:sz w:val="24"/>
            <w:szCs w:val="24"/>
          </w:rPr>
          <w:t>https://auzefalmsstorage.blob.core.windows.net/auzefcontent/19_20_Guz/calisma_ekonomisi/8/index.html</w:t>
        </w:r>
      </w:hyperlink>
      <w:r w:rsidR="00AA1865" w:rsidRPr="00032888">
        <w:rPr>
          <w:rStyle w:val="Kpr"/>
          <w:rFonts w:ascii="Times New Roman" w:hAnsi="Times New Roman" w:cs="Times New Roman"/>
          <w:sz w:val="24"/>
          <w:szCs w:val="24"/>
        </w:rPr>
        <w:t>, 2020</w:t>
      </w:r>
      <w:r w:rsidR="00197263" w:rsidRPr="00032888">
        <w:rPr>
          <w:rFonts w:ascii="Times New Roman" w:hAnsi="Times New Roman" w:cs="Times New Roman"/>
          <w:sz w:val="24"/>
          <w:szCs w:val="24"/>
        </w:rPr>
        <w:t>):</w:t>
      </w:r>
    </w:p>
    <w:p w:rsidR="006F2A2C" w:rsidRPr="006F2A2C" w:rsidRDefault="00F85366" w:rsidP="00F85366">
      <w:pPr>
        <w:shd w:val="clear" w:color="auto" w:fill="FFFFFF"/>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Sistemin üstünlükleri;</w:t>
      </w:r>
    </w:p>
    <w:p w:rsidR="006F2A2C" w:rsidRPr="00A90B94" w:rsidRDefault="006F2A2C" w:rsidP="00973179">
      <w:pPr>
        <w:pStyle w:val="ListeParagraf"/>
        <w:numPr>
          <w:ilvl w:val="0"/>
          <w:numId w:val="19"/>
        </w:numPr>
        <w:shd w:val="clear" w:color="auto" w:fill="FFFFFF"/>
        <w:spacing w:before="100" w:beforeAutospacing="1" w:after="150" w:line="360" w:lineRule="auto"/>
        <w:jc w:val="both"/>
        <w:rPr>
          <w:rFonts w:ascii="Times New Roman" w:eastAsia="Times New Roman" w:hAnsi="Times New Roman" w:cs="Times New Roman"/>
          <w:sz w:val="24"/>
          <w:szCs w:val="24"/>
        </w:rPr>
      </w:pPr>
      <w:r w:rsidRPr="00A90B94">
        <w:rPr>
          <w:rFonts w:ascii="Times New Roman" w:eastAsia="Times New Roman" w:hAnsi="Times New Roman" w:cs="Times New Roman"/>
          <w:sz w:val="24"/>
          <w:szCs w:val="24"/>
        </w:rPr>
        <w:t>İşverene, üstün performans gösterenlere farklılaştırılmış ücret vermesine olanak tanır.</w:t>
      </w:r>
    </w:p>
    <w:p w:rsidR="006F2A2C" w:rsidRPr="00A90B94" w:rsidRDefault="00F85366" w:rsidP="00973179">
      <w:pPr>
        <w:pStyle w:val="ListeParagraf"/>
        <w:numPr>
          <w:ilvl w:val="0"/>
          <w:numId w:val="19"/>
        </w:numPr>
        <w:shd w:val="clear" w:color="auto" w:fill="FFFFFF"/>
        <w:spacing w:before="100" w:beforeAutospacing="1" w:after="150" w:line="360" w:lineRule="auto"/>
        <w:jc w:val="both"/>
        <w:rPr>
          <w:rFonts w:ascii="Times New Roman" w:eastAsia="Times New Roman" w:hAnsi="Times New Roman" w:cs="Times New Roman"/>
          <w:sz w:val="24"/>
          <w:szCs w:val="24"/>
        </w:rPr>
      </w:pPr>
      <w:r w:rsidRPr="00A90B94">
        <w:rPr>
          <w:rFonts w:ascii="Times New Roman" w:eastAsia="Times New Roman" w:hAnsi="Times New Roman" w:cs="Times New Roman"/>
          <w:sz w:val="24"/>
          <w:szCs w:val="24"/>
        </w:rPr>
        <w:t xml:space="preserve">Bireysel ve örgüt </w:t>
      </w:r>
      <w:r w:rsidR="006F2A2C" w:rsidRPr="00A90B94">
        <w:rPr>
          <w:rFonts w:ascii="Times New Roman" w:eastAsia="Times New Roman" w:hAnsi="Times New Roman" w:cs="Times New Roman"/>
          <w:sz w:val="24"/>
          <w:szCs w:val="24"/>
        </w:rPr>
        <w:t>performansı arasında bir ayrıma fırsat verir.</w:t>
      </w:r>
    </w:p>
    <w:p w:rsidR="006F2A2C" w:rsidRPr="00A90B94" w:rsidRDefault="006F2A2C" w:rsidP="00973179">
      <w:pPr>
        <w:pStyle w:val="ListeParagraf"/>
        <w:numPr>
          <w:ilvl w:val="0"/>
          <w:numId w:val="19"/>
        </w:numPr>
        <w:shd w:val="clear" w:color="auto" w:fill="FFFFFF"/>
        <w:spacing w:before="100" w:beforeAutospacing="1" w:after="150" w:line="360" w:lineRule="auto"/>
        <w:jc w:val="both"/>
        <w:rPr>
          <w:rFonts w:ascii="Times New Roman" w:eastAsia="Times New Roman" w:hAnsi="Times New Roman" w:cs="Times New Roman"/>
          <w:sz w:val="24"/>
          <w:szCs w:val="24"/>
        </w:rPr>
      </w:pPr>
      <w:r w:rsidRPr="00A90B94">
        <w:rPr>
          <w:rFonts w:ascii="Times New Roman" w:eastAsia="Times New Roman" w:hAnsi="Times New Roman" w:cs="Times New Roman"/>
          <w:sz w:val="24"/>
          <w:szCs w:val="24"/>
        </w:rPr>
        <w:t>İşverenin, yeni sistemlerin kullanılması gibi olağan dışı bir görevi başarması nedeniyle çalışanını tatmin edici bir şekilde ödüllendirmesine izin verir.</w:t>
      </w:r>
    </w:p>
    <w:p w:rsidR="006F2A2C" w:rsidRPr="00A90B94" w:rsidRDefault="00F85366" w:rsidP="00A90B94">
      <w:pPr>
        <w:shd w:val="clear" w:color="auto" w:fill="FFFFFF"/>
        <w:spacing w:after="0" w:line="360" w:lineRule="auto"/>
        <w:jc w:val="both"/>
        <w:rPr>
          <w:rFonts w:ascii="Times New Roman" w:eastAsia="Times New Roman" w:hAnsi="Times New Roman" w:cs="Times New Roman"/>
          <w:sz w:val="24"/>
          <w:szCs w:val="24"/>
        </w:rPr>
      </w:pPr>
      <w:r w:rsidRPr="00A90B94">
        <w:rPr>
          <w:rFonts w:ascii="Times New Roman" w:eastAsia="Times New Roman" w:hAnsi="Times New Roman" w:cs="Times New Roman"/>
          <w:bCs/>
          <w:sz w:val="24"/>
          <w:szCs w:val="24"/>
        </w:rPr>
        <w:t>Sistemin sakıncaları;</w:t>
      </w:r>
    </w:p>
    <w:p w:rsidR="006F2A2C" w:rsidRPr="00A90B94" w:rsidRDefault="006F2A2C" w:rsidP="00973179">
      <w:pPr>
        <w:pStyle w:val="ListeParagraf"/>
        <w:numPr>
          <w:ilvl w:val="0"/>
          <w:numId w:val="19"/>
        </w:numPr>
        <w:shd w:val="clear" w:color="auto" w:fill="FFFFFF"/>
        <w:spacing w:before="100" w:beforeAutospacing="1" w:after="150" w:line="360" w:lineRule="auto"/>
        <w:jc w:val="both"/>
        <w:rPr>
          <w:rFonts w:ascii="Times New Roman" w:eastAsia="Times New Roman" w:hAnsi="Times New Roman" w:cs="Times New Roman"/>
          <w:sz w:val="24"/>
          <w:szCs w:val="24"/>
        </w:rPr>
      </w:pPr>
      <w:r w:rsidRPr="00A90B94">
        <w:rPr>
          <w:rFonts w:ascii="Times New Roman" w:eastAsia="Times New Roman" w:hAnsi="Times New Roman" w:cs="Times New Roman"/>
          <w:sz w:val="24"/>
          <w:szCs w:val="24"/>
        </w:rPr>
        <w:t>Her bir performans düzeyi için ne kadar ücret artışı sağlanacağına işveren veya yönetici, kişisel yargılarla karar verir.</w:t>
      </w:r>
    </w:p>
    <w:p w:rsidR="00A90B94" w:rsidRPr="00A90B94" w:rsidRDefault="00F85366" w:rsidP="00973179">
      <w:pPr>
        <w:pStyle w:val="ListeParagraf"/>
        <w:numPr>
          <w:ilvl w:val="0"/>
          <w:numId w:val="19"/>
        </w:numPr>
        <w:shd w:val="clear" w:color="auto" w:fill="FFFFFF"/>
        <w:spacing w:before="100" w:beforeAutospacing="1" w:after="150" w:line="360" w:lineRule="auto"/>
        <w:jc w:val="both"/>
        <w:rPr>
          <w:rFonts w:ascii="Times New Roman" w:eastAsia="Times New Roman" w:hAnsi="Times New Roman" w:cs="Times New Roman"/>
          <w:sz w:val="24"/>
          <w:szCs w:val="24"/>
        </w:rPr>
      </w:pPr>
      <w:r w:rsidRPr="00A90B94">
        <w:rPr>
          <w:rFonts w:ascii="Times New Roman" w:eastAsia="Times New Roman" w:hAnsi="Times New Roman" w:cs="Times New Roman"/>
          <w:sz w:val="24"/>
          <w:szCs w:val="24"/>
        </w:rPr>
        <w:t>Liyakate</w:t>
      </w:r>
      <w:r w:rsidR="006F2A2C" w:rsidRPr="00A90B94">
        <w:rPr>
          <w:rFonts w:ascii="Times New Roman" w:eastAsia="Times New Roman" w:hAnsi="Times New Roman" w:cs="Times New Roman"/>
          <w:sz w:val="24"/>
          <w:szCs w:val="24"/>
        </w:rPr>
        <w:t xml:space="preserve"> dayalı ücret artışı, çalışanın en son gösterdiği performans düzeylerine bakılmaksızın bordrodaki kişinin her bir yılı tüm olarak dikkate alınır. Dolayısıyla </w:t>
      </w:r>
      <w:r w:rsidRPr="00A90B94">
        <w:rPr>
          <w:rFonts w:ascii="Times New Roman" w:eastAsia="Times New Roman" w:hAnsi="Times New Roman" w:cs="Times New Roman"/>
          <w:sz w:val="24"/>
          <w:szCs w:val="24"/>
        </w:rPr>
        <w:t>liyakate</w:t>
      </w:r>
      <w:r w:rsidR="006F2A2C" w:rsidRPr="00A90B94">
        <w:rPr>
          <w:rFonts w:ascii="Times New Roman" w:eastAsia="Times New Roman" w:hAnsi="Times New Roman" w:cs="Times New Roman"/>
          <w:sz w:val="24"/>
          <w:szCs w:val="24"/>
        </w:rPr>
        <w:t xml:space="preserve"> dayalı ücret, bir önceki istihdam dönemine dayanır, fakat sürekli olarak temel ücrete eklenir.</w:t>
      </w:r>
    </w:p>
    <w:p w:rsidR="00AA1865" w:rsidRPr="00AA1865" w:rsidRDefault="002F5343" w:rsidP="00A90B94">
      <w:pPr>
        <w:shd w:val="clear" w:color="auto" w:fill="FFFFFF"/>
        <w:spacing w:before="100" w:beforeAutospacing="1" w:after="150" w:line="360" w:lineRule="auto"/>
        <w:jc w:val="both"/>
      </w:pPr>
      <w:r>
        <w:rPr>
          <w:rFonts w:ascii="Times New Roman" w:eastAsia="Times New Roman" w:hAnsi="Times New Roman" w:cs="Times New Roman"/>
          <w:color w:val="000000"/>
          <w:sz w:val="24"/>
          <w:szCs w:val="24"/>
        </w:rPr>
        <w:t>Diğer bir amaç,</w:t>
      </w:r>
      <w:r w:rsidR="00A90B94" w:rsidRPr="00A90B94">
        <w:rPr>
          <w:rFonts w:ascii="Times New Roman" w:eastAsia="Times New Roman" w:hAnsi="Times New Roman" w:cs="Times New Roman"/>
          <w:color w:val="000000"/>
          <w:sz w:val="24"/>
          <w:szCs w:val="24"/>
        </w:rPr>
        <w:t xml:space="preserve"> işçileri liyakatlerine göre değerlendirmek ve işletmeye bireysel olarak yaptıkları katkılar ölçüsünde ödüllendirmektir. Liyakate dayalı ücret sistemleri başlı başına bir ücret sistemi olmaktan ziyade işçilerin ücretlerine yapılan bir ilave olarak uygulanmaktadır. Ücret artışlarında uzun zamandır uygulanan, genel bir yöntem olan liyakate dayalı ücret sistemlerinin uygulanabilirliği ve etkinliği uygun bir performans değerlendirme sisteminin olmasına bağlıdır. Ayrıca performans değerlerine göre ücret artışının işletme yön</w:t>
      </w:r>
      <w:r w:rsidR="00A90B94">
        <w:rPr>
          <w:rFonts w:ascii="Times New Roman" w:eastAsia="Times New Roman" w:hAnsi="Times New Roman" w:cs="Times New Roman"/>
          <w:color w:val="000000"/>
          <w:sz w:val="24"/>
          <w:szCs w:val="24"/>
        </w:rPr>
        <w:t>etimince kabul edilmesi gerekir (</w:t>
      </w:r>
      <w:hyperlink r:id="rId13" w:history="1">
        <w:r w:rsidR="00A90B94" w:rsidRPr="00AA1865">
          <w:rPr>
            <w:rStyle w:val="Kpr"/>
            <w:rFonts w:ascii="Times New Roman" w:hAnsi="Times New Roman" w:cs="Times New Roman"/>
            <w:sz w:val="24"/>
          </w:rPr>
          <w:t>https://docplayer.biz.tr/31389361-</w:t>
        </w:r>
        <w:r w:rsidR="00A90B94" w:rsidRPr="00AA1865">
          <w:rPr>
            <w:rStyle w:val="Kpr"/>
            <w:rFonts w:ascii="Times New Roman" w:hAnsi="Times New Roman" w:cs="Times New Roman"/>
            <w:sz w:val="24"/>
          </w:rPr>
          <w:lastRenderedPageBreak/>
          <w:t>Ucret-sistemleri-ucretin-hesaplanma-ve-odeme-sekline-verilen-genel-bir-addir.html</w:t>
        </w:r>
      </w:hyperlink>
      <w:r w:rsidR="00AA1865" w:rsidRPr="00AA1865">
        <w:rPr>
          <w:rStyle w:val="Kpr"/>
          <w:rFonts w:ascii="Times New Roman" w:hAnsi="Times New Roman" w:cs="Times New Roman"/>
          <w:sz w:val="24"/>
        </w:rPr>
        <w:t>, 2020</w:t>
      </w:r>
      <w:r w:rsidR="00A90B94">
        <w:t>).</w:t>
      </w:r>
    </w:p>
    <w:p w:rsidR="004B6358" w:rsidRPr="00E6685F" w:rsidRDefault="00471998" w:rsidP="00031377">
      <w:pPr>
        <w:spacing w:before="200" w:line="360" w:lineRule="auto"/>
        <w:ind w:left="708"/>
        <w:jc w:val="both"/>
        <w:rPr>
          <w:rFonts w:ascii="Times New Roman" w:hAnsi="Times New Roman" w:cs="Times New Roman"/>
          <w:b/>
          <w:sz w:val="24"/>
          <w:szCs w:val="24"/>
        </w:rPr>
      </w:pPr>
      <w:r>
        <w:rPr>
          <w:rFonts w:ascii="Times New Roman" w:hAnsi="Times New Roman" w:cs="Times New Roman"/>
          <w:b/>
          <w:sz w:val="24"/>
          <w:szCs w:val="24"/>
        </w:rPr>
        <w:t>1.2.2.2</w:t>
      </w:r>
      <w:r w:rsidR="00025B83" w:rsidRPr="00E6685F">
        <w:rPr>
          <w:rFonts w:ascii="Times New Roman" w:hAnsi="Times New Roman" w:cs="Times New Roman"/>
          <w:b/>
          <w:sz w:val="24"/>
          <w:szCs w:val="24"/>
        </w:rPr>
        <w:t>.</w:t>
      </w:r>
      <w:r w:rsidR="006B646F" w:rsidRPr="00E6685F">
        <w:rPr>
          <w:rFonts w:ascii="Times New Roman" w:hAnsi="Times New Roman" w:cs="Times New Roman"/>
          <w:b/>
          <w:sz w:val="24"/>
          <w:szCs w:val="24"/>
        </w:rPr>
        <w:t>GRUP PERFORMANSINA DAYALI ÜCRET SİSTEMİ</w:t>
      </w:r>
    </w:p>
    <w:p w:rsidR="00025B83" w:rsidRDefault="006B646F" w:rsidP="00E6685F">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Sistemin amacı; firmalarda ki grupları ödüllendirmek</w:t>
      </w:r>
      <w:r w:rsidR="002F5343">
        <w:rPr>
          <w:rFonts w:ascii="Times New Roman" w:hAnsi="Times New Roman" w:cs="Times New Roman"/>
          <w:sz w:val="24"/>
          <w:szCs w:val="24"/>
        </w:rPr>
        <w:t>tir. Daha önce aktarılan sistemlerde birey ödüllendirilirken</w:t>
      </w:r>
      <w:r w:rsidR="00802675">
        <w:rPr>
          <w:rFonts w:ascii="Times New Roman" w:hAnsi="Times New Roman" w:cs="Times New Roman"/>
          <w:sz w:val="24"/>
          <w:szCs w:val="24"/>
        </w:rPr>
        <w:t xml:space="preserve">, </w:t>
      </w:r>
      <w:r w:rsidRPr="00E6685F">
        <w:rPr>
          <w:rFonts w:ascii="Times New Roman" w:hAnsi="Times New Roman" w:cs="Times New Roman"/>
          <w:sz w:val="24"/>
          <w:szCs w:val="24"/>
        </w:rPr>
        <w:t>bu sist</w:t>
      </w:r>
      <w:r w:rsidR="00802675">
        <w:rPr>
          <w:rFonts w:ascii="Times New Roman" w:hAnsi="Times New Roman" w:cs="Times New Roman"/>
          <w:sz w:val="24"/>
          <w:szCs w:val="24"/>
        </w:rPr>
        <w:t>emde</w:t>
      </w:r>
      <w:r w:rsidR="003E277D">
        <w:rPr>
          <w:rFonts w:ascii="Times New Roman" w:hAnsi="Times New Roman" w:cs="Times New Roman"/>
          <w:sz w:val="24"/>
          <w:szCs w:val="24"/>
        </w:rPr>
        <w:t xml:space="preserve"> </w:t>
      </w:r>
      <w:r w:rsidR="002F5343">
        <w:rPr>
          <w:rFonts w:ascii="Times New Roman" w:hAnsi="Times New Roman" w:cs="Times New Roman"/>
          <w:sz w:val="24"/>
          <w:szCs w:val="24"/>
        </w:rPr>
        <w:t>bireylerin toplam performansı gözetilerek grup</w:t>
      </w:r>
      <w:r w:rsidR="003E277D">
        <w:rPr>
          <w:rFonts w:ascii="Times New Roman" w:hAnsi="Times New Roman" w:cs="Times New Roman"/>
          <w:sz w:val="24"/>
          <w:szCs w:val="24"/>
        </w:rPr>
        <w:t xml:space="preserve"> ödüllendirir. </w:t>
      </w:r>
    </w:p>
    <w:p w:rsidR="003E277D" w:rsidRDefault="003E277D"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Çalışma koşullarındaki gelişmeler doğrultusunda işletmeler, problemlerin üstesinden gelmek için çalışanların bireysel performansları yerine grup performansı </w:t>
      </w:r>
      <w:r w:rsidR="005004F9">
        <w:rPr>
          <w:rFonts w:ascii="Times New Roman" w:hAnsi="Times New Roman" w:cs="Times New Roman"/>
          <w:sz w:val="24"/>
          <w:szCs w:val="24"/>
        </w:rPr>
        <w:t xml:space="preserve">göstermelerini tercih edebilmektedir. İşletme yöneticileri çalışanlarını grup halinde çalışmaya yöneltebilmek için grup </w:t>
      </w:r>
      <w:proofErr w:type="gramStart"/>
      <w:r w:rsidR="005004F9">
        <w:rPr>
          <w:rFonts w:ascii="Times New Roman" w:hAnsi="Times New Roman" w:cs="Times New Roman"/>
          <w:sz w:val="24"/>
          <w:szCs w:val="24"/>
        </w:rPr>
        <w:t>bazlı</w:t>
      </w:r>
      <w:proofErr w:type="gramEnd"/>
      <w:r w:rsidR="005004F9">
        <w:rPr>
          <w:rFonts w:ascii="Times New Roman" w:hAnsi="Times New Roman" w:cs="Times New Roman"/>
          <w:sz w:val="24"/>
          <w:szCs w:val="24"/>
        </w:rPr>
        <w:t xml:space="preserve"> ücret ödeme planı uygulamaya koyar. Grup </w:t>
      </w:r>
      <w:proofErr w:type="gramStart"/>
      <w:r w:rsidR="005004F9">
        <w:rPr>
          <w:rFonts w:ascii="Times New Roman" w:hAnsi="Times New Roman" w:cs="Times New Roman"/>
          <w:sz w:val="24"/>
          <w:szCs w:val="24"/>
        </w:rPr>
        <w:t>bazlı</w:t>
      </w:r>
      <w:proofErr w:type="gramEnd"/>
      <w:r w:rsidR="005004F9">
        <w:rPr>
          <w:rFonts w:ascii="Times New Roman" w:hAnsi="Times New Roman" w:cs="Times New Roman"/>
          <w:sz w:val="24"/>
          <w:szCs w:val="24"/>
        </w:rPr>
        <w:t xml:space="preserve"> ödeme planında grubun elde ettiği sonuçlara göre </w:t>
      </w:r>
      <w:r w:rsidR="003C3FBA">
        <w:rPr>
          <w:rFonts w:ascii="Times New Roman" w:hAnsi="Times New Roman" w:cs="Times New Roman"/>
          <w:sz w:val="24"/>
          <w:szCs w:val="24"/>
        </w:rPr>
        <w:t xml:space="preserve">tüm takım üyelerine belirli oranda ödül verilmektedir. Bireysel programlarda olduğu gibi takım programlarında da ödüller nakit </w:t>
      </w:r>
      <w:r w:rsidR="00802675">
        <w:rPr>
          <w:rFonts w:ascii="Times New Roman" w:hAnsi="Times New Roman" w:cs="Times New Roman"/>
          <w:sz w:val="24"/>
          <w:szCs w:val="24"/>
        </w:rPr>
        <w:t>ya da</w:t>
      </w:r>
      <w:r w:rsidR="003C3FBA">
        <w:rPr>
          <w:rFonts w:ascii="Times New Roman" w:hAnsi="Times New Roman" w:cs="Times New Roman"/>
          <w:sz w:val="24"/>
          <w:szCs w:val="24"/>
        </w:rPr>
        <w:t xml:space="preserve"> değerli hediyeler şeklinde olabilmektedir. Grup </w:t>
      </w:r>
      <w:proofErr w:type="gramStart"/>
      <w:r w:rsidR="003C3FBA">
        <w:rPr>
          <w:rFonts w:ascii="Times New Roman" w:hAnsi="Times New Roman" w:cs="Times New Roman"/>
          <w:sz w:val="24"/>
          <w:szCs w:val="24"/>
        </w:rPr>
        <w:t>bazlı</w:t>
      </w:r>
      <w:proofErr w:type="gramEnd"/>
      <w:r w:rsidR="003C3FBA">
        <w:rPr>
          <w:rFonts w:ascii="Times New Roman" w:hAnsi="Times New Roman" w:cs="Times New Roman"/>
          <w:sz w:val="24"/>
          <w:szCs w:val="24"/>
        </w:rPr>
        <w:t xml:space="preserve"> ödeme planı sonucunda sağlanan avantajlar, grup üyeleri içinde ilişkilerin sıkılaştırılması ve grup performanslarının ölçümünün bireysel performans ölçümüne göre daha kolay olmasıdır. Dezavantajları</w:t>
      </w:r>
      <w:r w:rsidR="002F5343">
        <w:rPr>
          <w:rFonts w:ascii="Times New Roman" w:hAnsi="Times New Roman" w:cs="Times New Roman"/>
          <w:sz w:val="24"/>
          <w:szCs w:val="24"/>
        </w:rPr>
        <w:t>;</w:t>
      </w:r>
      <w:r w:rsidR="003C3FBA">
        <w:rPr>
          <w:rFonts w:ascii="Times New Roman" w:hAnsi="Times New Roman" w:cs="Times New Roman"/>
          <w:sz w:val="24"/>
          <w:szCs w:val="24"/>
        </w:rPr>
        <w:t xml:space="preserve"> gruplar içerisinde kültürel çatışma olması, doğru gruplar oluşturulamaması, grup üyeleri arasında rekabet oluşması ve grup üyeleri içerisindeki performans farkının net olarak gözlemlenememesidir (</w:t>
      </w:r>
      <w:r w:rsidR="00DD6910">
        <w:rPr>
          <w:rFonts w:ascii="Times New Roman" w:hAnsi="Times New Roman" w:cs="Times New Roman"/>
          <w:sz w:val="24"/>
          <w:szCs w:val="24"/>
        </w:rPr>
        <w:t>Ş</w:t>
      </w:r>
      <w:r w:rsidR="00836D20">
        <w:rPr>
          <w:rFonts w:ascii="Times New Roman" w:hAnsi="Times New Roman" w:cs="Times New Roman"/>
          <w:sz w:val="24"/>
          <w:szCs w:val="24"/>
        </w:rPr>
        <w:t>ahin, 2015:</w:t>
      </w:r>
      <w:r w:rsidR="00DD6910">
        <w:rPr>
          <w:rFonts w:ascii="Times New Roman" w:hAnsi="Times New Roman" w:cs="Times New Roman"/>
          <w:sz w:val="24"/>
          <w:szCs w:val="24"/>
        </w:rPr>
        <w:t>159</w:t>
      </w:r>
      <w:r w:rsidR="003C3FBA">
        <w:rPr>
          <w:rFonts w:ascii="Times New Roman" w:hAnsi="Times New Roman" w:cs="Times New Roman"/>
          <w:sz w:val="24"/>
          <w:szCs w:val="24"/>
        </w:rPr>
        <w:t>).</w:t>
      </w:r>
    </w:p>
    <w:p w:rsidR="003C3FBA" w:rsidRDefault="003C3FBA"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İşin türü, yapısı, iş akışı ya da işletme yapısı nedeni ile ekip çalışmasını gerektirdiği ya da çalışanların üretime, verimliliğe, kârlılığa, bireysel katkıların hesaplanmasının zor olduğu ya da ekonomik olmadığı durumlarda ücret sistemi grup performansına dayalı olarak geliştirilebilir. Çünkü </w:t>
      </w:r>
      <w:r w:rsidR="00DE4A8D">
        <w:rPr>
          <w:rFonts w:ascii="Times New Roman" w:hAnsi="Times New Roman" w:cs="Times New Roman"/>
          <w:sz w:val="24"/>
          <w:szCs w:val="24"/>
        </w:rPr>
        <w:t xml:space="preserve">ekip çalışması olarak da adlandırılabilecek bu tür işlerde performansın oluşması ekip üyelerinin ortak çalışmalarına bağlıdır. Bazı işlerde grup üyeleri aynı işleri hep birlikte aynı anda tamamlarlar, bazı işlerde çalışanlar aynı işlemleri birbirlerine paralel olarak yaparlar, bazı işlerde grup üyelerinin her biri işin bir kısmını yaparak bir sonraki iş için diğerine geçirirler. Böyle durumlarda bir bireyin, grup içinde performansı ne olursa olsun sonuçta üretilen iş grubun performansının sonucudur. Bu sistem etkili bir şekilde uygulanabilirse etkili ekipler oluşturulmasının ve ekip çalışmasını </w:t>
      </w:r>
      <w:r w:rsidR="00DE4A8D">
        <w:rPr>
          <w:rFonts w:ascii="Times New Roman" w:hAnsi="Times New Roman" w:cs="Times New Roman"/>
          <w:sz w:val="24"/>
          <w:szCs w:val="24"/>
        </w:rPr>
        <w:lastRenderedPageBreak/>
        <w:t>teşvik edebileceği gibi grup içinde bir disiplin kurulmasını sağlayabilir. Ölçülebilen ve standartlaştırılabilen her türlü grup içinde bireysel performansa dayalı olarak ele alınan ücret sistemlerinin tümü grup performansına daya</w:t>
      </w:r>
      <w:r w:rsidR="007470BC">
        <w:rPr>
          <w:rFonts w:ascii="Times New Roman" w:hAnsi="Times New Roman" w:cs="Times New Roman"/>
          <w:sz w:val="24"/>
          <w:szCs w:val="24"/>
        </w:rPr>
        <w:t>ndırılabilir (Benligiray, 2007)</w:t>
      </w:r>
      <w:r w:rsidR="00DE4A8D" w:rsidRPr="00EF43CE">
        <w:rPr>
          <w:rFonts w:ascii="Times New Roman" w:hAnsi="Times New Roman" w:cs="Times New Roman"/>
          <w:sz w:val="24"/>
          <w:szCs w:val="24"/>
        </w:rPr>
        <w:t>.</w:t>
      </w:r>
    </w:p>
    <w:p w:rsidR="0016773E" w:rsidRPr="00E6685F" w:rsidRDefault="00471998" w:rsidP="00031377">
      <w:pPr>
        <w:spacing w:before="200" w:line="360" w:lineRule="auto"/>
        <w:ind w:left="1134"/>
        <w:jc w:val="both"/>
        <w:rPr>
          <w:rFonts w:ascii="Times New Roman" w:hAnsi="Times New Roman" w:cs="Times New Roman"/>
          <w:sz w:val="24"/>
          <w:szCs w:val="24"/>
        </w:rPr>
      </w:pPr>
      <w:r>
        <w:rPr>
          <w:rFonts w:ascii="Times New Roman" w:hAnsi="Times New Roman" w:cs="Times New Roman"/>
          <w:b/>
          <w:sz w:val="24"/>
          <w:szCs w:val="24"/>
        </w:rPr>
        <w:t>1.2.2.2</w:t>
      </w:r>
      <w:r w:rsidR="00025B83" w:rsidRPr="00E6685F">
        <w:rPr>
          <w:rFonts w:ascii="Times New Roman" w:hAnsi="Times New Roman" w:cs="Times New Roman"/>
          <w:b/>
          <w:sz w:val="24"/>
          <w:szCs w:val="24"/>
        </w:rPr>
        <w:t>.1</w:t>
      </w:r>
      <w:r w:rsidR="00313A47" w:rsidRPr="00E6685F">
        <w:rPr>
          <w:rFonts w:ascii="Times New Roman" w:hAnsi="Times New Roman" w:cs="Times New Roman"/>
          <w:b/>
          <w:sz w:val="24"/>
          <w:szCs w:val="24"/>
        </w:rPr>
        <w:t>.</w:t>
      </w:r>
      <w:r w:rsidR="00426EEA">
        <w:rPr>
          <w:rFonts w:ascii="Times New Roman" w:hAnsi="Times New Roman" w:cs="Times New Roman"/>
          <w:b/>
          <w:sz w:val="24"/>
          <w:szCs w:val="24"/>
        </w:rPr>
        <w:t xml:space="preserve">Akort </w:t>
      </w:r>
      <w:r w:rsidR="0016773E" w:rsidRPr="00E6685F">
        <w:rPr>
          <w:rFonts w:ascii="Times New Roman" w:hAnsi="Times New Roman" w:cs="Times New Roman"/>
          <w:b/>
          <w:sz w:val="24"/>
          <w:szCs w:val="24"/>
        </w:rPr>
        <w:t>Sistemi</w:t>
      </w:r>
    </w:p>
    <w:p w:rsidR="00C26F7C" w:rsidRDefault="00426EEA" w:rsidP="00C26F7C">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Grup performansına göre yönelik ücret sistemleri bir işletme içerisindeki grubun diğer gruplardan ayrıştırılması için uygulanan ücret sistemleridir. Bu ayrıştırma onların verimliliğinden kaynaklıdır.</w:t>
      </w:r>
      <w:r>
        <w:rPr>
          <w:rFonts w:ascii="Times New Roman" w:hAnsi="Times New Roman" w:cs="Times New Roman"/>
          <w:sz w:val="24"/>
          <w:szCs w:val="24"/>
        </w:rPr>
        <w:t xml:space="preserve"> </w:t>
      </w:r>
    </w:p>
    <w:p w:rsidR="00C26F7C" w:rsidRDefault="00C26F7C" w:rsidP="00C26F7C">
      <w:pPr>
        <w:spacing w:line="360" w:lineRule="auto"/>
        <w:jc w:val="both"/>
        <w:rPr>
          <w:rFonts w:ascii="Times New Roman" w:hAnsi="Times New Roman" w:cs="Times New Roman"/>
          <w:sz w:val="24"/>
          <w:szCs w:val="24"/>
        </w:rPr>
      </w:pPr>
      <w:r w:rsidRPr="00261A15">
        <w:rPr>
          <w:rFonts w:ascii="Times New Roman" w:hAnsi="Times New Roman" w:cs="Times New Roman"/>
          <w:sz w:val="24"/>
          <w:szCs w:val="24"/>
        </w:rPr>
        <w:t xml:space="preserve">Bu sistem, grup çalışması sonucu elde </w:t>
      </w:r>
      <w:r>
        <w:rPr>
          <w:rFonts w:ascii="Times New Roman" w:hAnsi="Times New Roman" w:cs="Times New Roman"/>
          <w:sz w:val="24"/>
          <w:szCs w:val="24"/>
        </w:rPr>
        <w:t xml:space="preserve">edilen kazancın gruptaki işçiler arasında nasıl </w:t>
      </w:r>
      <w:r w:rsidRPr="00261A15">
        <w:rPr>
          <w:rFonts w:ascii="Times New Roman" w:hAnsi="Times New Roman" w:cs="Times New Roman"/>
          <w:sz w:val="24"/>
          <w:szCs w:val="24"/>
        </w:rPr>
        <w:t>paylaştırılacağı sorununa yönelmiştir. Sistem, grup kazancının üyeler arasında paylaştırılmasında farklı alt</w:t>
      </w:r>
      <w:r w:rsidR="00922DAF">
        <w:rPr>
          <w:rFonts w:ascii="Times New Roman" w:hAnsi="Times New Roman" w:cs="Times New Roman"/>
          <w:sz w:val="24"/>
          <w:szCs w:val="24"/>
        </w:rPr>
        <w:t>ernatifler sunmaktadır. Örneğin</w:t>
      </w:r>
      <w:r w:rsidRPr="00261A15">
        <w:rPr>
          <w:rFonts w:ascii="Times New Roman" w:hAnsi="Times New Roman" w:cs="Times New Roman"/>
          <w:sz w:val="24"/>
          <w:szCs w:val="24"/>
        </w:rPr>
        <w:t xml:space="preserve"> kazancın eşit olarak paylaşımı, </w:t>
      </w:r>
      <w:r>
        <w:rPr>
          <w:rFonts w:ascii="Times New Roman" w:hAnsi="Times New Roman" w:cs="Times New Roman"/>
          <w:sz w:val="24"/>
          <w:szCs w:val="24"/>
        </w:rPr>
        <w:t>çalıştığı saate göre her işçiy</w:t>
      </w:r>
      <w:r w:rsidRPr="00261A15">
        <w:rPr>
          <w:rFonts w:ascii="Times New Roman" w:hAnsi="Times New Roman" w:cs="Times New Roman"/>
          <w:sz w:val="24"/>
          <w:szCs w:val="24"/>
        </w:rPr>
        <w:t>e paylaştırılması, ücret miktarlar</w:t>
      </w:r>
      <w:r>
        <w:rPr>
          <w:rFonts w:ascii="Times New Roman" w:hAnsi="Times New Roman" w:cs="Times New Roman"/>
          <w:sz w:val="24"/>
          <w:szCs w:val="24"/>
        </w:rPr>
        <w:t xml:space="preserve">ı ile ilişkilendirilerek işçilere </w:t>
      </w:r>
      <w:r w:rsidR="00C7758D">
        <w:rPr>
          <w:rFonts w:ascii="Times New Roman" w:hAnsi="Times New Roman" w:cs="Times New Roman"/>
          <w:sz w:val="24"/>
          <w:szCs w:val="24"/>
        </w:rPr>
        <w:t>paylaştırılmasıdır (</w:t>
      </w:r>
      <w:proofErr w:type="spellStart"/>
      <w:r w:rsidR="00C7758D">
        <w:rPr>
          <w:rFonts w:ascii="Times New Roman" w:hAnsi="Times New Roman" w:cs="Times New Roman"/>
          <w:sz w:val="24"/>
          <w:szCs w:val="24"/>
        </w:rPr>
        <w:t>Baday</w:t>
      </w:r>
      <w:proofErr w:type="spellEnd"/>
      <w:r w:rsidR="00C7758D">
        <w:rPr>
          <w:rFonts w:ascii="Times New Roman" w:hAnsi="Times New Roman" w:cs="Times New Roman"/>
          <w:sz w:val="24"/>
          <w:szCs w:val="24"/>
        </w:rPr>
        <w:t>, 2016:</w:t>
      </w:r>
      <w:r>
        <w:rPr>
          <w:rFonts w:ascii="Times New Roman" w:hAnsi="Times New Roman" w:cs="Times New Roman"/>
          <w:sz w:val="24"/>
          <w:szCs w:val="24"/>
        </w:rPr>
        <w:t xml:space="preserve"> 26).</w:t>
      </w:r>
    </w:p>
    <w:p w:rsidR="00426EEA" w:rsidRPr="00C26F7C" w:rsidRDefault="00426EEA" w:rsidP="00C26F7C">
      <w:pPr>
        <w:shd w:val="clear" w:color="auto" w:fill="FFFFFF"/>
        <w:spacing w:after="0" w:line="360" w:lineRule="auto"/>
        <w:jc w:val="both"/>
        <w:rPr>
          <w:rFonts w:ascii="Times New Roman" w:hAnsi="Times New Roman" w:cs="Times New Roman"/>
          <w:sz w:val="24"/>
          <w:szCs w:val="24"/>
        </w:rPr>
      </w:pPr>
      <w:r w:rsidRPr="00426EEA">
        <w:rPr>
          <w:rFonts w:ascii="Times New Roman" w:hAnsi="Times New Roman" w:cs="Times New Roman"/>
          <w:sz w:val="24"/>
        </w:rPr>
        <w:t>Grup performansına dayalı ücret sistemlerinde en önemli sorun, toplam kazancın üyeler arasında paylaştırılması sırasınd</w:t>
      </w:r>
      <w:r>
        <w:rPr>
          <w:rFonts w:ascii="Times New Roman" w:hAnsi="Times New Roman" w:cs="Times New Roman"/>
          <w:sz w:val="24"/>
        </w:rPr>
        <w:t>a ortaya çıkmaktadır. Çünkü bi</w:t>
      </w:r>
      <w:r w:rsidRPr="00426EEA">
        <w:rPr>
          <w:rFonts w:ascii="Times New Roman" w:hAnsi="Times New Roman" w:cs="Times New Roman"/>
          <w:sz w:val="24"/>
        </w:rPr>
        <w:t xml:space="preserve">r grupta çalışanlar, çeşitli ücret gruplarında </w:t>
      </w:r>
      <w:r w:rsidR="00922DAF">
        <w:rPr>
          <w:rFonts w:ascii="Times New Roman" w:hAnsi="Times New Roman" w:cs="Times New Roman"/>
          <w:sz w:val="24"/>
        </w:rPr>
        <w:t>yer alıyor olabilirler. Örneğin</w:t>
      </w:r>
      <w:r w:rsidRPr="00426EEA">
        <w:rPr>
          <w:rFonts w:ascii="Times New Roman" w:hAnsi="Times New Roman" w:cs="Times New Roman"/>
          <w:sz w:val="24"/>
        </w:rPr>
        <w:t xml:space="preserve"> ustabaşı, u</w:t>
      </w:r>
      <w:r>
        <w:rPr>
          <w:rFonts w:ascii="Times New Roman" w:hAnsi="Times New Roman" w:cs="Times New Roman"/>
          <w:sz w:val="24"/>
        </w:rPr>
        <w:t>sta, kalifiye olmayan işçiler</w:t>
      </w:r>
      <w:r w:rsidRPr="00426EEA">
        <w:rPr>
          <w:rFonts w:ascii="Times New Roman" w:hAnsi="Times New Roman" w:cs="Times New Roman"/>
          <w:sz w:val="24"/>
        </w:rPr>
        <w:t xml:space="preserve"> aynı grup içinde birlikte çalışabilirler. </w:t>
      </w:r>
      <w:r>
        <w:rPr>
          <w:rFonts w:ascii="Times New Roman" w:hAnsi="Times New Roman" w:cs="Times New Roman"/>
          <w:sz w:val="24"/>
        </w:rPr>
        <w:t>Bu durumda herkesin aldığı akort ücretleri ayrı olacaktır. Ayrıca grup içinde çalışan işçilerin</w:t>
      </w:r>
      <w:r w:rsidRPr="00426EEA">
        <w:rPr>
          <w:rFonts w:ascii="Times New Roman" w:hAnsi="Times New Roman" w:cs="Times New Roman"/>
          <w:sz w:val="24"/>
        </w:rPr>
        <w:t xml:space="preserve"> verim dereceleri birbirinden farklı olabilir. Ancak bu sorun, bireylerin verim derecelerinin ayrı ayrı saptanabildiği durumda ortadan kalkabilir; tersi bir durumda </w:t>
      </w:r>
      <w:r w:rsidR="004E52E8">
        <w:rPr>
          <w:rFonts w:ascii="Times New Roman" w:hAnsi="Times New Roman" w:cs="Times New Roman"/>
          <w:sz w:val="24"/>
        </w:rPr>
        <w:t>çalışan</w:t>
      </w:r>
      <w:r w:rsidRPr="00426EEA">
        <w:rPr>
          <w:rFonts w:ascii="Times New Roman" w:hAnsi="Times New Roman" w:cs="Times New Roman"/>
          <w:sz w:val="24"/>
        </w:rPr>
        <w:t>, demotive olabilir ve ödül sis</w:t>
      </w:r>
      <w:r w:rsidR="00922DAF">
        <w:rPr>
          <w:rFonts w:ascii="Times New Roman" w:hAnsi="Times New Roman" w:cs="Times New Roman"/>
          <w:sz w:val="24"/>
        </w:rPr>
        <w:t>temi zarar görür. Örneğin</w:t>
      </w:r>
      <w:r w:rsidRPr="00426EEA">
        <w:rPr>
          <w:rFonts w:ascii="Times New Roman" w:hAnsi="Times New Roman" w:cs="Times New Roman"/>
          <w:sz w:val="24"/>
        </w:rPr>
        <w:t xml:space="preserve"> üretim tekniğinin uygun olması gibi bazı durumlarda iş, grup çalışmasını gerektirmesine rağmen, bireysel verim düzeylerinin saptanmasını mümkün kılabilir. Üyelerin verimlerinin bireysel olarak saptanamadığı durumlarda akordun tüm gruba uy</w:t>
      </w:r>
      <w:r>
        <w:rPr>
          <w:rFonts w:ascii="Times New Roman" w:hAnsi="Times New Roman" w:cs="Times New Roman"/>
          <w:sz w:val="24"/>
        </w:rPr>
        <w:t xml:space="preserve">gulanmasından başka çare yoktur(Budak, Arpacı ve </w:t>
      </w:r>
      <w:proofErr w:type="spellStart"/>
      <w:r>
        <w:rPr>
          <w:rFonts w:ascii="Times New Roman" w:hAnsi="Times New Roman" w:cs="Times New Roman"/>
          <w:sz w:val="24"/>
        </w:rPr>
        <w:t>Tolay</w:t>
      </w:r>
      <w:proofErr w:type="spellEnd"/>
      <w:r>
        <w:rPr>
          <w:rFonts w:ascii="Times New Roman" w:hAnsi="Times New Roman" w:cs="Times New Roman"/>
          <w:sz w:val="24"/>
        </w:rPr>
        <w:t>,</w:t>
      </w:r>
      <w:r w:rsidR="00C7758D">
        <w:rPr>
          <w:rFonts w:ascii="Times New Roman" w:hAnsi="Times New Roman" w:cs="Times New Roman"/>
          <w:sz w:val="24"/>
        </w:rPr>
        <w:t xml:space="preserve"> </w:t>
      </w:r>
      <w:r>
        <w:rPr>
          <w:rFonts w:ascii="Times New Roman" w:hAnsi="Times New Roman" w:cs="Times New Roman"/>
          <w:sz w:val="24"/>
        </w:rPr>
        <w:t>2017:</w:t>
      </w:r>
      <w:r w:rsidR="002C6177">
        <w:rPr>
          <w:rFonts w:ascii="Times New Roman" w:hAnsi="Times New Roman" w:cs="Times New Roman"/>
          <w:sz w:val="24"/>
        </w:rPr>
        <w:t xml:space="preserve"> </w:t>
      </w:r>
      <w:r>
        <w:rPr>
          <w:rFonts w:ascii="Times New Roman" w:hAnsi="Times New Roman" w:cs="Times New Roman"/>
          <w:sz w:val="24"/>
        </w:rPr>
        <w:t>26).</w:t>
      </w:r>
    </w:p>
    <w:p w:rsidR="0016773E" w:rsidRPr="00E6685F" w:rsidRDefault="002F5343" w:rsidP="00E6685F">
      <w:pPr>
        <w:spacing w:line="360" w:lineRule="auto"/>
        <w:jc w:val="both"/>
        <w:rPr>
          <w:rFonts w:ascii="Times New Roman" w:hAnsi="Times New Roman" w:cs="Times New Roman"/>
          <w:sz w:val="24"/>
          <w:szCs w:val="24"/>
        </w:rPr>
      </w:pPr>
      <w:r>
        <w:rPr>
          <w:rFonts w:ascii="Times New Roman" w:hAnsi="Times New Roman" w:cs="Times New Roman"/>
          <w:sz w:val="24"/>
          <w:szCs w:val="24"/>
        </w:rPr>
        <w:t>Bu akort sisteminde,</w:t>
      </w:r>
      <w:r w:rsidR="00426EEA">
        <w:rPr>
          <w:rFonts w:ascii="Times New Roman" w:hAnsi="Times New Roman" w:cs="Times New Roman"/>
          <w:sz w:val="24"/>
          <w:szCs w:val="24"/>
        </w:rPr>
        <w:t xml:space="preserve"> ü</w:t>
      </w:r>
      <w:r w:rsidR="0016773E" w:rsidRPr="00E6685F">
        <w:rPr>
          <w:rFonts w:ascii="Times New Roman" w:hAnsi="Times New Roman" w:cs="Times New Roman"/>
          <w:sz w:val="24"/>
          <w:szCs w:val="24"/>
        </w:rPr>
        <w:t>creti belirlemede bazı anahtar kavramlar kullanmak gerekir.</w:t>
      </w:r>
    </w:p>
    <w:p w:rsidR="0016773E" w:rsidRPr="00E6685F" w:rsidRDefault="0016773E" w:rsidP="00973179">
      <w:pPr>
        <w:pStyle w:val="ListeParagraf"/>
        <w:numPr>
          <w:ilvl w:val="0"/>
          <w:numId w:val="10"/>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Grup üyelerinin fiili çalışma süreleri ve aldıkları ücretler eşitse kazanç grup üyeleri arasında eşit paylaştırılır.</w:t>
      </w:r>
    </w:p>
    <w:p w:rsidR="0016773E" w:rsidRPr="00E6685F" w:rsidRDefault="0016773E" w:rsidP="00973179">
      <w:pPr>
        <w:pStyle w:val="ListeParagraf"/>
        <w:numPr>
          <w:ilvl w:val="0"/>
          <w:numId w:val="10"/>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Ücretler eşit çalışma süreleri farklıysa o zaman dağıtım anahtarı olarak çalışma süreleri kullanılır</w:t>
      </w:r>
      <w:r w:rsidR="00F547DC" w:rsidRPr="00E6685F">
        <w:rPr>
          <w:rFonts w:ascii="Times New Roman" w:hAnsi="Times New Roman" w:cs="Times New Roman"/>
          <w:sz w:val="24"/>
          <w:szCs w:val="24"/>
        </w:rPr>
        <w:t>.</w:t>
      </w:r>
    </w:p>
    <w:p w:rsidR="00F547DC" w:rsidRPr="00E6685F" w:rsidRDefault="00F547DC" w:rsidP="00973179">
      <w:pPr>
        <w:pStyle w:val="ListeParagraf"/>
        <w:numPr>
          <w:ilvl w:val="0"/>
          <w:numId w:val="10"/>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lastRenderedPageBreak/>
        <w:t>Fiili çalışma süreleri eşit fakat ücretler farklıysa dağıtım anahtarı olarak ücret kullanılır.</w:t>
      </w:r>
    </w:p>
    <w:p w:rsidR="00F547DC" w:rsidRPr="00E6685F" w:rsidRDefault="00F547DC" w:rsidP="00973179">
      <w:pPr>
        <w:pStyle w:val="ListeParagraf"/>
        <w:numPr>
          <w:ilvl w:val="0"/>
          <w:numId w:val="10"/>
        </w:num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Her ikisi de farklıysa dağıtım anahtarı olarak grup faktörü ölçeği kullanılır. Bu ölçek; iş değerlemesi sonucunda yapılacak o grubun önemsediği, hangi işin yapıldığına yönelik ölçeklendirilen bir önemseme gerektirir.</w:t>
      </w:r>
    </w:p>
    <w:p w:rsidR="002C6177" w:rsidRPr="00E6685F" w:rsidRDefault="00F547DC" w:rsidP="00AA1865">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Bunun faktörel bir sayısı yoktur. Kaç gruba bölündüyse he gru</w:t>
      </w:r>
      <w:r w:rsidR="00AA1865">
        <w:rPr>
          <w:rFonts w:ascii="Times New Roman" w:hAnsi="Times New Roman" w:cs="Times New Roman"/>
          <w:sz w:val="24"/>
          <w:szCs w:val="24"/>
        </w:rPr>
        <w:t xml:space="preserve">ba bir grup faktörü belirlenir. </w:t>
      </w:r>
      <w:r w:rsidR="00A6351D" w:rsidRPr="00E6685F">
        <w:rPr>
          <w:rFonts w:ascii="Times New Roman" w:hAnsi="Times New Roman" w:cs="Times New Roman"/>
          <w:sz w:val="24"/>
          <w:szCs w:val="24"/>
        </w:rPr>
        <w:t>T</w:t>
      </w:r>
      <w:r w:rsidRPr="00E6685F">
        <w:rPr>
          <w:rFonts w:ascii="Times New Roman" w:hAnsi="Times New Roman" w:cs="Times New Roman"/>
          <w:sz w:val="24"/>
          <w:szCs w:val="24"/>
        </w:rPr>
        <w:t>op</w:t>
      </w:r>
      <w:r w:rsidR="00A6351D" w:rsidRPr="00E6685F">
        <w:rPr>
          <w:rFonts w:ascii="Times New Roman" w:hAnsi="Times New Roman" w:cs="Times New Roman"/>
          <w:sz w:val="24"/>
          <w:szCs w:val="24"/>
        </w:rPr>
        <w:t>lam kazancın içerisinde birbirinden farklı gruplar arasında grupların önem derecesine göre ağırlandıracak bir grup performans yönetimi kurulabilir.</w:t>
      </w:r>
      <w:r w:rsidR="00426EEA">
        <w:rPr>
          <w:rFonts w:ascii="Times New Roman" w:hAnsi="Times New Roman" w:cs="Times New Roman"/>
          <w:sz w:val="24"/>
          <w:szCs w:val="24"/>
        </w:rPr>
        <w:t xml:space="preserve"> </w:t>
      </w:r>
      <w:r w:rsidR="004342BE" w:rsidRPr="00E6685F">
        <w:rPr>
          <w:rFonts w:ascii="Times New Roman" w:hAnsi="Times New Roman" w:cs="Times New Roman"/>
          <w:sz w:val="24"/>
          <w:szCs w:val="24"/>
        </w:rPr>
        <w:t xml:space="preserve">Grubun yapılanmasına göre onları diğer gruplardan ayıracak bir özellik </w:t>
      </w:r>
      <w:r w:rsidR="00AE2C20" w:rsidRPr="00E6685F">
        <w:rPr>
          <w:rFonts w:ascii="Times New Roman" w:hAnsi="Times New Roman" w:cs="Times New Roman"/>
          <w:sz w:val="24"/>
          <w:szCs w:val="24"/>
        </w:rPr>
        <w:t>olarak bir prim sistemi uygular.</w:t>
      </w:r>
    </w:p>
    <w:p w:rsidR="00C72826" w:rsidRPr="00E6685F" w:rsidRDefault="00471998" w:rsidP="00031377">
      <w:pPr>
        <w:spacing w:before="200" w:line="360" w:lineRule="auto"/>
        <w:ind w:left="1134"/>
        <w:jc w:val="both"/>
        <w:rPr>
          <w:rFonts w:ascii="Times New Roman" w:hAnsi="Times New Roman" w:cs="Times New Roman"/>
          <w:sz w:val="24"/>
          <w:szCs w:val="24"/>
        </w:rPr>
      </w:pPr>
      <w:r>
        <w:rPr>
          <w:rFonts w:ascii="Times New Roman" w:hAnsi="Times New Roman" w:cs="Times New Roman"/>
          <w:b/>
          <w:sz w:val="24"/>
          <w:szCs w:val="24"/>
        </w:rPr>
        <w:t>1.2.2.2</w:t>
      </w:r>
      <w:r w:rsidR="00C72826">
        <w:rPr>
          <w:rFonts w:ascii="Times New Roman" w:hAnsi="Times New Roman" w:cs="Times New Roman"/>
          <w:b/>
          <w:sz w:val="24"/>
          <w:szCs w:val="24"/>
        </w:rPr>
        <w:t>.2</w:t>
      </w:r>
      <w:r w:rsidR="00C72826" w:rsidRPr="00E6685F">
        <w:rPr>
          <w:rFonts w:ascii="Times New Roman" w:hAnsi="Times New Roman" w:cs="Times New Roman"/>
          <w:b/>
          <w:sz w:val="24"/>
          <w:szCs w:val="24"/>
        </w:rPr>
        <w:t>.</w:t>
      </w:r>
      <w:r w:rsidR="00C72826" w:rsidRPr="00C72826">
        <w:rPr>
          <w:rFonts w:ascii="Times New Roman" w:hAnsi="Times New Roman" w:cs="Times New Roman"/>
          <w:sz w:val="24"/>
          <w:szCs w:val="24"/>
        </w:rPr>
        <w:t xml:space="preserve"> </w:t>
      </w:r>
      <w:r w:rsidR="00C72826" w:rsidRPr="00C72826">
        <w:rPr>
          <w:rFonts w:ascii="Times New Roman" w:hAnsi="Times New Roman" w:cs="Times New Roman"/>
          <w:b/>
          <w:sz w:val="24"/>
          <w:szCs w:val="24"/>
        </w:rPr>
        <w:t>Yüzde Usulü Ücret</w:t>
      </w:r>
      <w:r w:rsidR="00C72826" w:rsidRPr="00E6685F">
        <w:rPr>
          <w:rFonts w:ascii="Times New Roman" w:hAnsi="Times New Roman" w:cs="Times New Roman"/>
          <w:b/>
          <w:sz w:val="24"/>
          <w:szCs w:val="24"/>
        </w:rPr>
        <w:t xml:space="preserve"> Sistemi</w:t>
      </w:r>
    </w:p>
    <w:p w:rsidR="009C4537" w:rsidRDefault="009C4537" w:rsidP="00471998">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Yüzde usulü ücret(kafadan grup performansına dayalı);ücretin,  servislerde adisyonlara yazılarak eşit olarak dağıtılmasıdır.</w:t>
      </w:r>
    </w:p>
    <w:p w:rsidR="00112C5C" w:rsidRPr="00445636" w:rsidRDefault="00445636" w:rsidP="00471998">
      <w:pPr>
        <w:spacing w:line="360" w:lineRule="auto"/>
        <w:jc w:val="both"/>
        <w:rPr>
          <w:rFonts w:ascii="Times New Roman" w:hAnsi="Times New Roman" w:cs="Times New Roman"/>
          <w:sz w:val="24"/>
        </w:rPr>
      </w:pPr>
      <w:r>
        <w:rPr>
          <w:rFonts w:ascii="Times New Roman" w:hAnsi="Times New Roman" w:cs="Times New Roman"/>
          <w:sz w:val="24"/>
        </w:rPr>
        <w:t>Bu sistemde işçi</w:t>
      </w:r>
      <w:r w:rsidRPr="00445636">
        <w:rPr>
          <w:rFonts w:ascii="Times New Roman" w:hAnsi="Times New Roman" w:cs="Times New Roman"/>
          <w:sz w:val="24"/>
        </w:rPr>
        <w:t xml:space="preserve">nin ücreti, belirli bir yüzdeye göre belirlenen değerden </w:t>
      </w:r>
      <w:r>
        <w:rPr>
          <w:rFonts w:ascii="Times New Roman" w:hAnsi="Times New Roman" w:cs="Times New Roman"/>
          <w:sz w:val="24"/>
        </w:rPr>
        <w:t>oluşur. Bazı durumlarda işçiye</w:t>
      </w:r>
      <w:r w:rsidRPr="00445636">
        <w:rPr>
          <w:rFonts w:ascii="Times New Roman" w:hAnsi="Times New Roman" w:cs="Times New Roman"/>
          <w:sz w:val="24"/>
        </w:rPr>
        <w:t xml:space="preserve"> hem çalıştığı zamana göre hem de yüzde usulüne göre ücret ödenmektedir. Yüzde usulü ücrette müşteriler kendilerine yapılan hizmetin karşılığı olarak bir miktar para öderler. Bu miktar, hesap pusulasına yapılacak ödemenin belirli bir yüzdesi olarak eklenmesi şeklinde gerçekleşir. Yüzde olarak hesaplanan bu ödemeler işveren tarafında</w:t>
      </w:r>
      <w:r>
        <w:rPr>
          <w:rFonts w:ascii="Times New Roman" w:hAnsi="Times New Roman" w:cs="Times New Roman"/>
          <w:sz w:val="24"/>
        </w:rPr>
        <w:t>n alıkonur ve daha sonra işçi</w:t>
      </w:r>
      <w:r w:rsidRPr="00445636">
        <w:rPr>
          <w:rFonts w:ascii="Times New Roman" w:hAnsi="Times New Roman" w:cs="Times New Roman"/>
          <w:sz w:val="24"/>
        </w:rPr>
        <w:t>lere ödenir. Bu sistemin müşterinin isteğine göre ödediği para olan ba</w:t>
      </w:r>
      <w:r>
        <w:rPr>
          <w:rFonts w:ascii="Times New Roman" w:hAnsi="Times New Roman" w:cs="Times New Roman"/>
          <w:sz w:val="24"/>
        </w:rPr>
        <w:t xml:space="preserve">hşişle karıştırılmaması gerekir (Budak, Arpacı ve </w:t>
      </w:r>
      <w:proofErr w:type="spellStart"/>
      <w:r>
        <w:rPr>
          <w:rFonts w:ascii="Times New Roman" w:hAnsi="Times New Roman" w:cs="Times New Roman"/>
          <w:sz w:val="24"/>
        </w:rPr>
        <w:t>Tolay</w:t>
      </w:r>
      <w:proofErr w:type="spellEnd"/>
      <w:r>
        <w:rPr>
          <w:rFonts w:ascii="Times New Roman" w:hAnsi="Times New Roman" w:cs="Times New Roman"/>
          <w:sz w:val="24"/>
        </w:rPr>
        <w:t>,</w:t>
      </w:r>
      <w:r w:rsidR="00B57258">
        <w:rPr>
          <w:rFonts w:ascii="Times New Roman" w:hAnsi="Times New Roman" w:cs="Times New Roman"/>
          <w:sz w:val="24"/>
        </w:rPr>
        <w:t xml:space="preserve"> </w:t>
      </w:r>
      <w:r>
        <w:rPr>
          <w:rFonts w:ascii="Times New Roman" w:hAnsi="Times New Roman" w:cs="Times New Roman"/>
          <w:sz w:val="24"/>
        </w:rPr>
        <w:t>2017: 26).</w:t>
      </w:r>
    </w:p>
    <w:p w:rsidR="00C72826" w:rsidRPr="00E6685F" w:rsidRDefault="00471998" w:rsidP="00031377">
      <w:pPr>
        <w:spacing w:before="200" w:line="360" w:lineRule="auto"/>
        <w:ind w:left="1134"/>
        <w:jc w:val="both"/>
        <w:rPr>
          <w:rFonts w:ascii="Times New Roman" w:hAnsi="Times New Roman" w:cs="Times New Roman"/>
          <w:sz w:val="24"/>
          <w:szCs w:val="24"/>
        </w:rPr>
      </w:pPr>
      <w:r>
        <w:rPr>
          <w:rFonts w:ascii="Times New Roman" w:hAnsi="Times New Roman" w:cs="Times New Roman"/>
          <w:b/>
          <w:sz w:val="24"/>
          <w:szCs w:val="24"/>
        </w:rPr>
        <w:t>1.2.2.2.3</w:t>
      </w:r>
      <w:r w:rsidR="00C72826" w:rsidRPr="00E6685F">
        <w:rPr>
          <w:rFonts w:ascii="Times New Roman" w:hAnsi="Times New Roman" w:cs="Times New Roman"/>
          <w:b/>
          <w:sz w:val="24"/>
          <w:szCs w:val="24"/>
        </w:rPr>
        <w:t>.</w:t>
      </w:r>
      <w:r w:rsidR="00C72826" w:rsidRPr="00C72826">
        <w:rPr>
          <w:rFonts w:ascii="Times New Roman" w:hAnsi="Times New Roman" w:cs="Times New Roman"/>
          <w:b/>
          <w:sz w:val="24"/>
          <w:szCs w:val="24"/>
        </w:rPr>
        <w:t xml:space="preserve">Yüksek </w:t>
      </w:r>
      <w:r w:rsidR="00C72826">
        <w:rPr>
          <w:rFonts w:ascii="Times New Roman" w:hAnsi="Times New Roman" w:cs="Times New Roman"/>
          <w:b/>
          <w:sz w:val="24"/>
          <w:szCs w:val="24"/>
        </w:rPr>
        <w:t xml:space="preserve">Günlük </w:t>
      </w:r>
      <w:r w:rsidR="00C72826" w:rsidRPr="00C72826">
        <w:rPr>
          <w:rFonts w:ascii="Times New Roman" w:hAnsi="Times New Roman" w:cs="Times New Roman"/>
          <w:b/>
          <w:sz w:val="24"/>
          <w:szCs w:val="24"/>
        </w:rPr>
        <w:t>Ücret</w:t>
      </w:r>
      <w:r w:rsidR="00C72826" w:rsidRPr="00E6685F">
        <w:rPr>
          <w:rFonts w:ascii="Times New Roman" w:hAnsi="Times New Roman" w:cs="Times New Roman"/>
          <w:b/>
          <w:sz w:val="24"/>
          <w:szCs w:val="24"/>
        </w:rPr>
        <w:t xml:space="preserve"> Sistemi</w:t>
      </w:r>
    </w:p>
    <w:p w:rsidR="002C6177" w:rsidRDefault="009C4537" w:rsidP="002C6177">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Yüksek günlük ücret; performansı birinden yüksek olan</w:t>
      </w:r>
      <w:r w:rsidR="002C6177">
        <w:rPr>
          <w:rFonts w:ascii="Times New Roman" w:hAnsi="Times New Roman" w:cs="Times New Roman"/>
          <w:sz w:val="24"/>
          <w:szCs w:val="24"/>
        </w:rPr>
        <w:t xml:space="preserve"> gruplarda</w:t>
      </w:r>
      <w:r w:rsidRPr="00E6685F">
        <w:rPr>
          <w:rFonts w:ascii="Times New Roman" w:hAnsi="Times New Roman" w:cs="Times New Roman"/>
          <w:sz w:val="24"/>
          <w:szCs w:val="24"/>
        </w:rPr>
        <w:t xml:space="preserve"> uygulanır. Belirli bir sistemin üzerine üreten grubun ücret haddinin yükseltilmesidir.</w:t>
      </w:r>
    </w:p>
    <w:p w:rsidR="002C6177" w:rsidRPr="00445636" w:rsidRDefault="002C6177" w:rsidP="002C6177">
      <w:pPr>
        <w:spacing w:line="360" w:lineRule="auto"/>
        <w:jc w:val="both"/>
        <w:rPr>
          <w:rFonts w:ascii="Times New Roman" w:hAnsi="Times New Roman" w:cs="Times New Roman"/>
          <w:sz w:val="24"/>
        </w:rPr>
      </w:pPr>
      <w:r>
        <w:rPr>
          <w:rFonts w:ascii="Times New Roman" w:hAnsi="Times New Roman" w:cs="Times New Roman"/>
          <w:sz w:val="24"/>
        </w:rPr>
        <w:t>Bu sistem, işçi</w:t>
      </w:r>
      <w:r w:rsidRPr="002C6177">
        <w:rPr>
          <w:rFonts w:ascii="Times New Roman" w:hAnsi="Times New Roman" w:cs="Times New Roman"/>
          <w:sz w:val="24"/>
        </w:rPr>
        <w:t xml:space="preserve">lerin ücretlerini doğrudan bireysel performans düzeyine bağlamaz; standart zamanların saptanmış olmasını gerektirir. Temel olarak gerçek zamanların standart zamanlarla karşılaştırılmasını ve değerlendirilmesini sağlayan bir kayıt ve kontrol </w:t>
      </w:r>
      <w:r w:rsidRPr="002C6177">
        <w:rPr>
          <w:rFonts w:ascii="Times New Roman" w:hAnsi="Times New Roman" w:cs="Times New Roman"/>
          <w:sz w:val="24"/>
        </w:rPr>
        <w:lastRenderedPageBreak/>
        <w:t>sistemine dayanır. Amaç, istenen performans düzeyine ula</w:t>
      </w:r>
      <w:r w:rsidR="00445636">
        <w:rPr>
          <w:rFonts w:ascii="Times New Roman" w:hAnsi="Times New Roman" w:cs="Times New Roman"/>
          <w:sz w:val="24"/>
        </w:rPr>
        <w:t xml:space="preserve">şmak ve bu düzeyi sürdürmektir. </w:t>
      </w:r>
      <w:r w:rsidRPr="002C6177">
        <w:rPr>
          <w:rFonts w:ascii="Times New Roman" w:hAnsi="Times New Roman" w:cs="Times New Roman"/>
          <w:sz w:val="24"/>
        </w:rPr>
        <w:t>Ölçülen ve kon</w:t>
      </w:r>
      <w:r w:rsidR="00445636">
        <w:rPr>
          <w:rFonts w:ascii="Times New Roman" w:hAnsi="Times New Roman" w:cs="Times New Roman"/>
          <w:sz w:val="24"/>
        </w:rPr>
        <w:t xml:space="preserve">trollü işe dayalı ücret sistemi de </w:t>
      </w:r>
      <w:r w:rsidRPr="002C6177">
        <w:rPr>
          <w:rFonts w:ascii="Times New Roman" w:hAnsi="Times New Roman" w:cs="Times New Roman"/>
          <w:sz w:val="24"/>
        </w:rPr>
        <w:t>yüksek günlük ücret sistemine dayanır ve performans düzeyi ile her düzey için ücret oranları belirlenir. Ölçülen günlük iş sisteminde, ücretler devresel olarak (genellikle üç ayda bir) belirlenen hedeflere ulaşıldığında sabit olarak artırılmaktadır. Devresel olarak ayarlanan ücretler bir sonraki dönem değerlendirmes</w:t>
      </w:r>
      <w:r w:rsidR="00445636">
        <w:rPr>
          <w:rFonts w:ascii="Times New Roman" w:hAnsi="Times New Roman" w:cs="Times New Roman"/>
          <w:sz w:val="24"/>
        </w:rPr>
        <w:t xml:space="preserve">ine kadar geçerli sayılmaktadır (Budak, Arpacı ve </w:t>
      </w:r>
      <w:proofErr w:type="spellStart"/>
      <w:r w:rsidR="00445636">
        <w:rPr>
          <w:rFonts w:ascii="Times New Roman" w:hAnsi="Times New Roman" w:cs="Times New Roman"/>
          <w:sz w:val="24"/>
        </w:rPr>
        <w:t>Tolay</w:t>
      </w:r>
      <w:proofErr w:type="spellEnd"/>
      <w:r w:rsidR="00445636">
        <w:rPr>
          <w:rFonts w:ascii="Times New Roman" w:hAnsi="Times New Roman" w:cs="Times New Roman"/>
          <w:sz w:val="24"/>
        </w:rPr>
        <w:t>,</w:t>
      </w:r>
      <w:r w:rsidR="00B57258">
        <w:rPr>
          <w:rFonts w:ascii="Times New Roman" w:hAnsi="Times New Roman" w:cs="Times New Roman"/>
          <w:sz w:val="24"/>
        </w:rPr>
        <w:t xml:space="preserve"> </w:t>
      </w:r>
      <w:r w:rsidR="00445636">
        <w:rPr>
          <w:rFonts w:ascii="Times New Roman" w:hAnsi="Times New Roman" w:cs="Times New Roman"/>
          <w:sz w:val="24"/>
        </w:rPr>
        <w:t>2017: 26).</w:t>
      </w:r>
    </w:p>
    <w:p w:rsidR="002C6177" w:rsidRDefault="002C6177" w:rsidP="00031377">
      <w:pPr>
        <w:spacing w:before="200" w:line="360" w:lineRule="auto"/>
        <w:ind w:left="1416"/>
        <w:jc w:val="both"/>
        <w:rPr>
          <w:rFonts w:ascii="Times New Roman" w:hAnsi="Times New Roman" w:cs="Times New Roman"/>
          <w:sz w:val="24"/>
        </w:rPr>
      </w:pPr>
      <w:r w:rsidRPr="002C6177">
        <w:rPr>
          <w:rFonts w:ascii="Times New Roman" w:hAnsi="Times New Roman" w:cs="Times New Roman"/>
          <w:b/>
          <w:sz w:val="24"/>
        </w:rPr>
        <w:t>1.2.2.2.4.Grup Çalışmalarında Prim Sistemi</w:t>
      </w:r>
    </w:p>
    <w:p w:rsidR="002C6177" w:rsidRDefault="002C6177" w:rsidP="002C6177">
      <w:pPr>
        <w:spacing w:line="360" w:lineRule="auto"/>
        <w:jc w:val="both"/>
        <w:rPr>
          <w:rFonts w:ascii="Times New Roman" w:hAnsi="Times New Roman" w:cs="Times New Roman"/>
          <w:sz w:val="24"/>
        </w:rPr>
      </w:pPr>
      <w:r w:rsidRPr="002C6177">
        <w:rPr>
          <w:rFonts w:ascii="Times New Roman" w:hAnsi="Times New Roman" w:cs="Times New Roman"/>
          <w:sz w:val="24"/>
        </w:rPr>
        <w:t>Grubun primi, grubun tamamladığı işin miktarına göre saptanır. Primli ücret sistemleri temel olarak miktar, kalite ve tasarruf esaslarına dayanan şekilde üç grupta toplanmaktadır. Miktar esasına dayanan primli ücret sisteminde, prime hak kazanabilmek için asgari olarak belirli bir miktarda üretimin gerçekleştirilmesi şart koşulur (Zaim, 1986: 252). Bu asgari miktarın üzerinde üretim yapan çalışanlara prim verilir. Kalite esasına dayanan ücret sisteminde, ürün kaliteli üretimin teşviki için belirli kalitedeki ürün çıkaran çalışanlara prim verilir. Ürün kalitesi üzerinde çalışanın etkisinin büyük olduğu faaliyet alan</w:t>
      </w:r>
      <w:r w:rsidR="00922DAF">
        <w:rPr>
          <w:rFonts w:ascii="Times New Roman" w:hAnsi="Times New Roman" w:cs="Times New Roman"/>
          <w:sz w:val="24"/>
        </w:rPr>
        <w:t>larında kullanılabilir. Örneğin</w:t>
      </w:r>
      <w:r w:rsidRPr="002C6177">
        <w:rPr>
          <w:rFonts w:ascii="Times New Roman" w:hAnsi="Times New Roman" w:cs="Times New Roman"/>
          <w:sz w:val="24"/>
        </w:rPr>
        <w:t xml:space="preserve"> el dokumacılığında potsuz, hatasız dokuma, taş ocaklarında parçaların istenilen büyüklükte kırılması gibi</w:t>
      </w:r>
      <w:r>
        <w:rPr>
          <w:rFonts w:ascii="Times New Roman" w:hAnsi="Times New Roman" w:cs="Times New Roman"/>
          <w:sz w:val="24"/>
        </w:rPr>
        <w:t xml:space="preserve"> durumlarda kalite primi ödenir. </w:t>
      </w:r>
      <w:r w:rsidRPr="002C6177">
        <w:rPr>
          <w:rFonts w:ascii="Times New Roman" w:hAnsi="Times New Roman" w:cs="Times New Roman"/>
          <w:sz w:val="24"/>
        </w:rPr>
        <w:t>Tasarruf esasına dayanan prim sistemlerinde zaman tasarrufu ile hammadde ve malzeme tasarrufu yapan</w:t>
      </w:r>
      <w:r>
        <w:rPr>
          <w:rFonts w:ascii="Times New Roman" w:hAnsi="Times New Roman" w:cs="Times New Roman"/>
          <w:sz w:val="24"/>
        </w:rPr>
        <w:t xml:space="preserve"> çalışanlara prim ödenmektedir </w:t>
      </w:r>
      <w:r w:rsidRPr="002C6177">
        <w:rPr>
          <w:rFonts w:ascii="Times New Roman" w:hAnsi="Times New Roman" w:cs="Times New Roman"/>
          <w:sz w:val="24"/>
        </w:rPr>
        <w:t>(Zaim, 1986: 253).</w:t>
      </w:r>
    </w:p>
    <w:p w:rsidR="002C6177" w:rsidRPr="002C6177" w:rsidRDefault="002C6177" w:rsidP="002C6177">
      <w:pPr>
        <w:spacing w:line="360" w:lineRule="auto"/>
        <w:jc w:val="both"/>
        <w:rPr>
          <w:rFonts w:ascii="Times New Roman" w:hAnsi="Times New Roman" w:cs="Times New Roman"/>
          <w:sz w:val="24"/>
        </w:rPr>
      </w:pPr>
      <w:r w:rsidRPr="002C6177">
        <w:rPr>
          <w:rFonts w:ascii="Times New Roman" w:hAnsi="Times New Roman" w:cs="Times New Roman"/>
          <w:sz w:val="24"/>
        </w:rPr>
        <w:t xml:space="preserve">Bu sistemde ne </w:t>
      </w:r>
      <w:proofErr w:type="gramStart"/>
      <w:r w:rsidRPr="002C6177">
        <w:rPr>
          <w:rFonts w:ascii="Times New Roman" w:hAnsi="Times New Roman" w:cs="Times New Roman"/>
          <w:sz w:val="24"/>
        </w:rPr>
        <w:t>baz</w:t>
      </w:r>
      <w:proofErr w:type="gramEnd"/>
      <w:r w:rsidRPr="002C6177">
        <w:rPr>
          <w:rFonts w:ascii="Times New Roman" w:hAnsi="Times New Roman" w:cs="Times New Roman"/>
          <w:sz w:val="24"/>
        </w:rPr>
        <w:t xml:space="preserve"> alınırsa alınsın önce yapılan iş ölçülür ve buna göre grubun toplam kazancı h</w:t>
      </w:r>
      <w:r>
        <w:rPr>
          <w:rFonts w:ascii="Times New Roman" w:hAnsi="Times New Roman" w:cs="Times New Roman"/>
          <w:sz w:val="24"/>
        </w:rPr>
        <w:t>esaplanır. Eğer gruptaki işçi</w:t>
      </w:r>
      <w:r w:rsidRPr="002C6177">
        <w:rPr>
          <w:rFonts w:ascii="Times New Roman" w:hAnsi="Times New Roman" w:cs="Times New Roman"/>
          <w:sz w:val="24"/>
        </w:rPr>
        <w:t>lerin beceri ve çabaları eşitlik gösteriyorsa, prim kazancı eşit olarak dağıtılır. Ancak genellikle eşitlik yoktur. Bu durumda, genel uygula</w:t>
      </w:r>
      <w:r>
        <w:rPr>
          <w:rFonts w:ascii="Times New Roman" w:hAnsi="Times New Roman" w:cs="Times New Roman"/>
          <w:sz w:val="24"/>
        </w:rPr>
        <w:t>ma olarak toplam kazanç, işçi</w:t>
      </w:r>
      <w:r w:rsidRPr="002C6177">
        <w:rPr>
          <w:rFonts w:ascii="Times New Roman" w:hAnsi="Times New Roman" w:cs="Times New Roman"/>
          <w:sz w:val="24"/>
        </w:rPr>
        <w:t>lerin saatlik ücretle</w:t>
      </w:r>
      <w:r>
        <w:rPr>
          <w:rFonts w:ascii="Times New Roman" w:hAnsi="Times New Roman" w:cs="Times New Roman"/>
          <w:sz w:val="24"/>
        </w:rPr>
        <w:t>riyle orantılı olarak dağıtılır (Budak, Arpacı ve Tolay,2017: 26).</w:t>
      </w:r>
    </w:p>
    <w:p w:rsidR="009C4537" w:rsidRPr="00E6685F" w:rsidRDefault="00471998" w:rsidP="00031377">
      <w:pPr>
        <w:spacing w:before="200" w:line="360" w:lineRule="auto"/>
        <w:ind w:left="708"/>
        <w:jc w:val="both"/>
        <w:rPr>
          <w:rFonts w:ascii="Times New Roman" w:hAnsi="Times New Roman" w:cs="Times New Roman"/>
          <w:b/>
          <w:sz w:val="24"/>
          <w:szCs w:val="24"/>
        </w:rPr>
      </w:pPr>
      <w:r>
        <w:rPr>
          <w:rFonts w:ascii="Times New Roman" w:hAnsi="Times New Roman" w:cs="Times New Roman"/>
          <w:b/>
          <w:sz w:val="24"/>
          <w:szCs w:val="24"/>
        </w:rPr>
        <w:t>1.2.2.3.</w:t>
      </w:r>
      <w:r w:rsidR="009C4537" w:rsidRPr="00E6685F">
        <w:rPr>
          <w:rFonts w:ascii="Times New Roman" w:hAnsi="Times New Roman" w:cs="Times New Roman"/>
          <w:b/>
          <w:sz w:val="24"/>
          <w:szCs w:val="24"/>
        </w:rPr>
        <w:t>Örgüt Performansına Yönelik Ücret Sistemi</w:t>
      </w:r>
    </w:p>
    <w:p w:rsidR="00CA6C5A" w:rsidRDefault="009C4537" w:rsidP="00471998">
      <w:pPr>
        <w:spacing w:line="360" w:lineRule="auto"/>
        <w:jc w:val="both"/>
        <w:rPr>
          <w:rFonts w:ascii="Times New Roman" w:hAnsi="Times New Roman" w:cs="Times New Roman"/>
          <w:sz w:val="24"/>
          <w:szCs w:val="24"/>
        </w:rPr>
      </w:pPr>
      <w:r w:rsidRPr="00E6685F">
        <w:rPr>
          <w:rFonts w:ascii="Times New Roman" w:hAnsi="Times New Roman" w:cs="Times New Roman"/>
          <w:sz w:val="24"/>
          <w:szCs w:val="24"/>
        </w:rPr>
        <w:t>Tüm işletmenin verimliliğini arttırmaya ödül(prim) veren sistemdir.</w:t>
      </w:r>
      <w:r w:rsidR="00B349E6">
        <w:rPr>
          <w:rFonts w:ascii="Times New Roman" w:hAnsi="Times New Roman" w:cs="Times New Roman"/>
          <w:sz w:val="24"/>
          <w:szCs w:val="24"/>
        </w:rPr>
        <w:t xml:space="preserve"> İşletmenin tümünü kapsayan teşvik şemaları uygulanmaktadır.</w:t>
      </w:r>
      <w:r w:rsidR="00AF7884">
        <w:rPr>
          <w:rFonts w:ascii="Times New Roman" w:hAnsi="Times New Roman" w:cs="Times New Roman"/>
          <w:sz w:val="24"/>
          <w:szCs w:val="24"/>
        </w:rPr>
        <w:t xml:space="preserve"> </w:t>
      </w:r>
      <w:r w:rsidR="00CA6C5A">
        <w:rPr>
          <w:rFonts w:ascii="Times New Roman" w:hAnsi="Times New Roman" w:cs="Times New Roman"/>
          <w:sz w:val="24"/>
          <w:szCs w:val="24"/>
        </w:rPr>
        <w:t xml:space="preserve">Ücret farklılıkları herkes tarafından bilinmeli ve </w:t>
      </w:r>
      <w:r w:rsidR="00B86EFE">
        <w:rPr>
          <w:rFonts w:ascii="Times New Roman" w:hAnsi="Times New Roman" w:cs="Times New Roman"/>
          <w:sz w:val="24"/>
          <w:szCs w:val="24"/>
        </w:rPr>
        <w:t>anlaşılmalıdır</w:t>
      </w:r>
      <w:r w:rsidR="00CA6C5A">
        <w:rPr>
          <w:rFonts w:ascii="Times New Roman" w:hAnsi="Times New Roman" w:cs="Times New Roman"/>
          <w:sz w:val="24"/>
          <w:szCs w:val="24"/>
        </w:rPr>
        <w:t>.</w:t>
      </w:r>
    </w:p>
    <w:p w:rsidR="00AF7884" w:rsidRDefault="00AF7884" w:rsidP="004719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Örgüt performansına dayalı ücret sistemlerinde, gelir artışı</w:t>
      </w:r>
      <w:r w:rsidR="00433A86">
        <w:rPr>
          <w:rFonts w:ascii="Times New Roman" w:hAnsi="Times New Roman" w:cs="Times New Roman"/>
          <w:sz w:val="24"/>
          <w:szCs w:val="24"/>
        </w:rPr>
        <w:t xml:space="preserve"> veya</w:t>
      </w:r>
      <w:r>
        <w:rPr>
          <w:rFonts w:ascii="Times New Roman" w:hAnsi="Times New Roman" w:cs="Times New Roman"/>
          <w:sz w:val="24"/>
          <w:szCs w:val="24"/>
        </w:rPr>
        <w:t xml:space="preserve"> gider azalışı yoluyla sağlanan kazançlar(tasarruflar), belli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göre örgüt çalışanları arasında dağıtılmaktadır</w:t>
      </w:r>
      <w:r w:rsidR="00433A8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Benligiray</w:t>
      </w:r>
      <w:proofErr w:type="spellEnd"/>
      <w:r>
        <w:rPr>
          <w:rFonts w:ascii="Times New Roman" w:hAnsi="Times New Roman" w:cs="Times New Roman"/>
          <w:sz w:val="24"/>
          <w:szCs w:val="24"/>
        </w:rPr>
        <w:t xml:space="preserve">, 2003: 49). </w:t>
      </w:r>
    </w:p>
    <w:p w:rsidR="00AF7884" w:rsidRDefault="00AF7884" w:rsidP="00471998">
      <w:pPr>
        <w:spacing w:line="360" w:lineRule="auto"/>
        <w:jc w:val="both"/>
        <w:rPr>
          <w:rFonts w:ascii="Times New Roman" w:hAnsi="Times New Roman" w:cs="Times New Roman"/>
          <w:sz w:val="24"/>
          <w:szCs w:val="24"/>
        </w:rPr>
      </w:pPr>
      <w:r>
        <w:rPr>
          <w:rFonts w:ascii="Times New Roman" w:hAnsi="Times New Roman" w:cs="Times New Roman"/>
          <w:sz w:val="24"/>
          <w:szCs w:val="24"/>
        </w:rPr>
        <w:t>Bir başka deyişle; bu tür ücret sistemlerinde temel amaç; örgütün verimliliğini arttırmak, katılım yoluyla işletme içinde takdir edilme duygusu yaratıp, çalışanların moralini yüksek tutarak onları teşvik etmektir. Nitekim bu tür ücret sistemleri özellikle</w:t>
      </w:r>
      <w:r w:rsidR="00BC1011">
        <w:rPr>
          <w:rFonts w:ascii="Times New Roman" w:hAnsi="Times New Roman" w:cs="Times New Roman"/>
          <w:sz w:val="24"/>
          <w:szCs w:val="24"/>
        </w:rPr>
        <w:t xml:space="preserve"> </w:t>
      </w:r>
      <w:r>
        <w:rPr>
          <w:rFonts w:ascii="Times New Roman" w:hAnsi="Times New Roman" w:cs="Times New Roman"/>
          <w:sz w:val="24"/>
          <w:szCs w:val="24"/>
        </w:rPr>
        <w:t>yönetime katılma mekanizmasına yer ve önem veren</w:t>
      </w:r>
      <w:r w:rsidR="00BC1011">
        <w:rPr>
          <w:rFonts w:ascii="Times New Roman" w:hAnsi="Times New Roman" w:cs="Times New Roman"/>
          <w:sz w:val="24"/>
          <w:szCs w:val="24"/>
        </w:rPr>
        <w:t xml:space="preserve"> işletmelerde</w:t>
      </w:r>
      <w:r w:rsidR="007B5EE1">
        <w:rPr>
          <w:rFonts w:ascii="Times New Roman" w:hAnsi="Times New Roman" w:cs="Times New Roman"/>
          <w:sz w:val="24"/>
          <w:szCs w:val="24"/>
        </w:rPr>
        <w:t xml:space="preserve"> yaygın olarak uygulanmaktadır (</w:t>
      </w:r>
      <w:proofErr w:type="spellStart"/>
      <w:r w:rsidR="007B5EE1">
        <w:rPr>
          <w:rFonts w:ascii="Times New Roman" w:hAnsi="Times New Roman" w:cs="Times New Roman"/>
          <w:sz w:val="24"/>
          <w:szCs w:val="24"/>
        </w:rPr>
        <w:t>Işığıçok</w:t>
      </w:r>
      <w:proofErr w:type="spellEnd"/>
      <w:r w:rsidR="007B5EE1">
        <w:rPr>
          <w:rFonts w:ascii="Times New Roman" w:hAnsi="Times New Roman" w:cs="Times New Roman"/>
          <w:sz w:val="24"/>
          <w:szCs w:val="24"/>
        </w:rPr>
        <w:t>, 2017: 233)</w:t>
      </w:r>
      <w:r w:rsidR="00433A86">
        <w:rPr>
          <w:rFonts w:ascii="Times New Roman" w:hAnsi="Times New Roman" w:cs="Times New Roman"/>
          <w:sz w:val="24"/>
          <w:szCs w:val="24"/>
        </w:rPr>
        <w:t>.</w:t>
      </w:r>
    </w:p>
    <w:p w:rsidR="00471998" w:rsidRDefault="00471998" w:rsidP="00031377">
      <w:pPr>
        <w:spacing w:before="200" w:line="360" w:lineRule="auto"/>
        <w:ind w:left="1416"/>
        <w:jc w:val="both"/>
        <w:rPr>
          <w:rFonts w:ascii="Times New Roman" w:hAnsi="Times New Roman" w:cs="Times New Roman"/>
          <w:b/>
          <w:sz w:val="24"/>
          <w:szCs w:val="24"/>
        </w:rPr>
      </w:pPr>
      <w:r w:rsidRPr="00471998">
        <w:rPr>
          <w:rFonts w:ascii="Times New Roman" w:hAnsi="Times New Roman" w:cs="Times New Roman"/>
          <w:b/>
          <w:sz w:val="24"/>
          <w:szCs w:val="24"/>
        </w:rPr>
        <w:t>1.2.2.3.1.</w:t>
      </w:r>
      <w:r w:rsidR="00517A03">
        <w:rPr>
          <w:rFonts w:ascii="Times New Roman" w:hAnsi="Times New Roman" w:cs="Times New Roman"/>
          <w:b/>
          <w:sz w:val="24"/>
          <w:szCs w:val="24"/>
        </w:rPr>
        <w:t>Öneri- Ödül Ücret Sistemi</w:t>
      </w:r>
    </w:p>
    <w:p w:rsidR="00FF4F45" w:rsidRPr="00FF4F45" w:rsidRDefault="00FF4F45" w:rsidP="00FF4F45">
      <w:pPr>
        <w:spacing w:line="360" w:lineRule="auto"/>
        <w:jc w:val="both"/>
        <w:rPr>
          <w:rFonts w:ascii="Times New Roman" w:hAnsi="Times New Roman" w:cs="Times New Roman"/>
          <w:b/>
          <w:sz w:val="28"/>
          <w:szCs w:val="24"/>
        </w:rPr>
      </w:pPr>
      <w:r>
        <w:rPr>
          <w:rFonts w:ascii="Times New Roman" w:hAnsi="Times New Roman" w:cs="Times New Roman"/>
          <w:sz w:val="24"/>
        </w:rPr>
        <w:t>İşçi</w:t>
      </w:r>
      <w:r w:rsidRPr="00FF4F45">
        <w:rPr>
          <w:rFonts w:ascii="Times New Roman" w:hAnsi="Times New Roman" w:cs="Times New Roman"/>
          <w:sz w:val="24"/>
        </w:rPr>
        <w:t xml:space="preserve">lerin işleriyle ilgili verimliliği ve kaliteyi artırıcı yenilikleri geliştirmeleri istenmektedir. Bu sistemde </w:t>
      </w:r>
      <w:r>
        <w:rPr>
          <w:rFonts w:ascii="Times New Roman" w:hAnsi="Times New Roman" w:cs="Times New Roman"/>
          <w:sz w:val="24"/>
        </w:rPr>
        <w:t>işçi</w:t>
      </w:r>
      <w:r w:rsidRPr="00FF4F45">
        <w:rPr>
          <w:rFonts w:ascii="Times New Roman" w:hAnsi="Times New Roman" w:cs="Times New Roman"/>
          <w:sz w:val="24"/>
        </w:rPr>
        <w:t xml:space="preserve">ler belirli bir formda önerilerini hazırlarlar ve bu amaç için özel olarak kullanılan öneri kutularına atarlar. Daha sonra bu öneriler sorumlu yöneticiye ya da bir kurula iletilir. Önerilerin uygulanabilirliği değerlendirilir. Öneri kabul edilirse ve uygulanırsa, bu öneriyi sunan </w:t>
      </w:r>
      <w:r>
        <w:rPr>
          <w:rFonts w:ascii="Times New Roman" w:hAnsi="Times New Roman" w:cs="Times New Roman"/>
          <w:sz w:val="24"/>
        </w:rPr>
        <w:t>işçiy</w:t>
      </w:r>
      <w:r w:rsidRPr="00FF4F45">
        <w:rPr>
          <w:rFonts w:ascii="Times New Roman" w:hAnsi="Times New Roman" w:cs="Times New Roman"/>
          <w:sz w:val="24"/>
        </w:rPr>
        <w:t xml:space="preserve">e önerisi sayesinde sağlanan tasarrufun bir kısmı finansal ödül olarak verilir. Öneri kabul edilmezse, kabul edilmeme nedeni ayrıntılı bir şekilde </w:t>
      </w:r>
      <w:r>
        <w:rPr>
          <w:rFonts w:ascii="Times New Roman" w:hAnsi="Times New Roman" w:cs="Times New Roman"/>
          <w:sz w:val="24"/>
        </w:rPr>
        <w:t>işçiy</w:t>
      </w:r>
      <w:r w:rsidRPr="00FF4F45">
        <w:rPr>
          <w:rFonts w:ascii="Times New Roman" w:hAnsi="Times New Roman" w:cs="Times New Roman"/>
          <w:sz w:val="24"/>
        </w:rPr>
        <w:t>e</w:t>
      </w:r>
      <w:r w:rsidR="005A3251">
        <w:rPr>
          <w:rFonts w:ascii="Times New Roman" w:hAnsi="Times New Roman" w:cs="Times New Roman"/>
          <w:sz w:val="24"/>
        </w:rPr>
        <w:t xml:space="preserve"> bildirilir (Budak, Arpacı ve Tolay,2017: 27).</w:t>
      </w:r>
    </w:p>
    <w:p w:rsidR="00B349E6" w:rsidRPr="00471998" w:rsidRDefault="00471998" w:rsidP="00471998">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K</w:t>
      </w:r>
      <w:r w:rsidR="00B349E6">
        <w:rPr>
          <w:rFonts w:ascii="Times New Roman" w:hAnsi="Times New Roman" w:cs="Times New Roman"/>
          <w:sz w:val="24"/>
          <w:szCs w:val="24"/>
        </w:rPr>
        <w:t xml:space="preserve">amu ve özel sektörde yoğun biçimde kullanılan öneri-ödül sistemi, işletmenin etkinliğinin arttırılmasında çalışanların önerilerini değerlendirmektedir. Çalışanların önerilerinin başarı ile uygulanması sonucunda ödüllendirme yapılır. Öneri sisteminin başarısı, organizasyonun tüm düzeyinde çalışanların katılımının sağlanması ve yönetim kademesinin desteğini gerektirir. Öneri sisteminin başarısında rol oynayan faktörler; </w:t>
      </w:r>
      <w:r w:rsidR="000C6494">
        <w:rPr>
          <w:rFonts w:ascii="Times New Roman" w:hAnsi="Times New Roman" w:cs="Times New Roman"/>
          <w:sz w:val="24"/>
          <w:szCs w:val="24"/>
        </w:rPr>
        <w:t xml:space="preserve">organizasyon yönetiminin istekliliği, </w:t>
      </w:r>
      <w:r w:rsidR="00B349E6">
        <w:rPr>
          <w:rFonts w:ascii="Times New Roman" w:hAnsi="Times New Roman" w:cs="Times New Roman"/>
          <w:sz w:val="24"/>
          <w:szCs w:val="24"/>
        </w:rPr>
        <w:t>hedeflerin belirginliği, sorumlu bir yöneticinin belirlenmesi, yapılandırılmış ödül sisteminin oluşturulması</w:t>
      </w:r>
      <w:r w:rsidR="000C6494">
        <w:rPr>
          <w:rFonts w:ascii="Times New Roman" w:hAnsi="Times New Roman" w:cs="Times New Roman"/>
          <w:sz w:val="24"/>
          <w:szCs w:val="24"/>
        </w:rPr>
        <w:t>, düzenli açıklama ve tanıtma ve de çalışanların her teklifine hızla cevap verilmesidir. Gönümüzde üretim ve yönetim alanında yaşanan gelişmeler sonuncunda çalışanların ödüllendirmesi farklılaşırken işletmeler parasal ödüllerden vazgeçip daha çok çalışanları işletme hisseleriyle ödüllendirmektedir (</w:t>
      </w:r>
      <w:r w:rsidR="00836D20">
        <w:rPr>
          <w:rFonts w:ascii="Times New Roman" w:hAnsi="Times New Roman" w:cs="Times New Roman"/>
          <w:sz w:val="24"/>
          <w:szCs w:val="24"/>
        </w:rPr>
        <w:t>Şahin, 2015:</w:t>
      </w:r>
      <w:r w:rsidR="00DD6910">
        <w:rPr>
          <w:rFonts w:ascii="Times New Roman" w:hAnsi="Times New Roman" w:cs="Times New Roman"/>
          <w:sz w:val="24"/>
          <w:szCs w:val="24"/>
        </w:rPr>
        <w:t xml:space="preserve"> 160</w:t>
      </w:r>
      <w:r w:rsidR="000C6494">
        <w:rPr>
          <w:rFonts w:ascii="Times New Roman" w:hAnsi="Times New Roman" w:cs="Times New Roman"/>
          <w:sz w:val="24"/>
          <w:szCs w:val="24"/>
        </w:rPr>
        <w:t>).</w:t>
      </w:r>
      <w:r w:rsidR="00AD5C22" w:rsidRPr="00AD5C22">
        <w:rPr>
          <w:rFonts w:ascii="Times New Roman" w:hAnsi="Times New Roman" w:cs="Times New Roman"/>
          <w:sz w:val="24"/>
          <w:szCs w:val="24"/>
        </w:rPr>
        <w:t xml:space="preserve"> </w:t>
      </w:r>
      <w:r w:rsidR="00AD5C22">
        <w:rPr>
          <w:rFonts w:ascii="Times New Roman" w:hAnsi="Times New Roman" w:cs="Times New Roman"/>
          <w:sz w:val="24"/>
          <w:szCs w:val="24"/>
        </w:rPr>
        <w:t xml:space="preserve">Sistem her türlü öneriye </w:t>
      </w:r>
      <w:r w:rsidR="00AD5C22" w:rsidRPr="00E6685F">
        <w:rPr>
          <w:rFonts w:ascii="Times New Roman" w:hAnsi="Times New Roman" w:cs="Times New Roman"/>
          <w:sz w:val="24"/>
          <w:szCs w:val="24"/>
        </w:rPr>
        <w:t>açıktır ve her öneri değerlendirilir. Değerl</w:t>
      </w:r>
      <w:r w:rsidR="00AD5C22">
        <w:rPr>
          <w:rFonts w:ascii="Times New Roman" w:hAnsi="Times New Roman" w:cs="Times New Roman"/>
          <w:sz w:val="24"/>
          <w:szCs w:val="24"/>
        </w:rPr>
        <w:t>endirilen her öneri bildirilir.</w:t>
      </w:r>
    </w:p>
    <w:p w:rsidR="00471998" w:rsidRDefault="00471998" w:rsidP="00031377">
      <w:pPr>
        <w:spacing w:before="200" w:line="360" w:lineRule="auto"/>
        <w:ind w:left="1416"/>
        <w:jc w:val="both"/>
        <w:rPr>
          <w:rFonts w:ascii="Times New Roman" w:hAnsi="Times New Roman" w:cs="Times New Roman"/>
          <w:sz w:val="24"/>
          <w:szCs w:val="24"/>
        </w:rPr>
      </w:pPr>
      <w:r w:rsidRPr="00471998">
        <w:rPr>
          <w:rFonts w:ascii="Times New Roman" w:hAnsi="Times New Roman" w:cs="Times New Roman"/>
          <w:b/>
          <w:sz w:val="24"/>
          <w:szCs w:val="24"/>
        </w:rPr>
        <w:lastRenderedPageBreak/>
        <w:t>1.2.2.3.2.</w:t>
      </w:r>
      <w:r w:rsidR="000C6494" w:rsidRPr="00471998">
        <w:rPr>
          <w:rFonts w:ascii="Times New Roman" w:hAnsi="Times New Roman" w:cs="Times New Roman"/>
          <w:b/>
          <w:sz w:val="24"/>
          <w:szCs w:val="24"/>
        </w:rPr>
        <w:t>S</w:t>
      </w:r>
      <w:r w:rsidR="00031377">
        <w:rPr>
          <w:rFonts w:ascii="Times New Roman" w:hAnsi="Times New Roman" w:cs="Times New Roman"/>
          <w:b/>
          <w:sz w:val="24"/>
          <w:szCs w:val="24"/>
        </w:rPr>
        <w:t>atış Değerine Göre Prim Sistemi</w:t>
      </w:r>
    </w:p>
    <w:p w:rsidR="00032888" w:rsidRDefault="000C6494" w:rsidP="004719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Genel olarak bireysel performansa dayalı ücret sistemlerinde incelenen prim sistemlerinde, ücretler verimle ilişkilendirilmektedir. Bu noktada unutulmaması gereken husus, zaman ücretine dayalı sabit aylık alan bazı çalışan gruplarının bu tür çıktılar üretememesi durumudur. Bu da onların, ücretlerine verim birimi ya da parça başı gibi ölçütlere göre prim eklenmesini zorlaştırmaktadır. Bu durumun bir istisnası olarak her ne kadar büro çalışanları için bazı ölçütler geliştirilmiş olsa da bu ölçütler her zaman kullanılmamakta ya da kullanılması ekonomik olmamaktadır. Bu durumda işletmenin kazanç/zarar </w:t>
      </w:r>
      <w:r w:rsidR="00302E12">
        <w:rPr>
          <w:rFonts w:ascii="Times New Roman" w:hAnsi="Times New Roman" w:cs="Times New Roman"/>
          <w:sz w:val="24"/>
          <w:szCs w:val="24"/>
        </w:rPr>
        <w:t xml:space="preserve">durumuna göre ya da satışların miktarına veya parasal değerine göre satış primi verilmesi bir seçenek olmaktadır. Bu sistemde çalışan ücreti; “sabit ücret+ satış primi”nden oluşmaktadır. Bu uygulama primin sadece mutlak değil, diğer ölçütlere göre de verilebileceğini gösterirken, çalışanlara da düzenli bir prim ya da prim başına sabit parça veya verim miktarı ile doğru orantılı zaman primi sağlanmaktadır. Ayrıca satış üzerinden prim verilmesi, primin bizzat satışa katılanlara ödenmesi uygulanmasından farklıdır. Satış kazancına doğrudan katılmayan çalışanlara, primin belirli bir satışın gerçekleştirilmesi için ödendiği durumlarda, bu düzey aşıldığı zaman prime hak kazanılır </w:t>
      </w:r>
      <w:r w:rsidR="00815B80" w:rsidRPr="000A6094">
        <w:rPr>
          <w:rFonts w:ascii="Times New Roman" w:hAnsi="Times New Roman" w:cs="Times New Roman"/>
          <w:sz w:val="24"/>
          <w:szCs w:val="24"/>
        </w:rPr>
        <w:t>(Benligiray, 2003: 51-52).</w:t>
      </w:r>
    </w:p>
    <w:p w:rsidR="00471998" w:rsidRDefault="00471998" w:rsidP="00031377">
      <w:pPr>
        <w:spacing w:before="200" w:line="360" w:lineRule="auto"/>
        <w:ind w:left="1416"/>
        <w:jc w:val="both"/>
        <w:rPr>
          <w:rFonts w:ascii="Times New Roman" w:hAnsi="Times New Roman" w:cs="Times New Roman"/>
          <w:b/>
          <w:sz w:val="24"/>
          <w:szCs w:val="24"/>
        </w:rPr>
      </w:pPr>
      <w:r w:rsidRPr="00471998">
        <w:rPr>
          <w:rFonts w:ascii="Times New Roman" w:hAnsi="Times New Roman" w:cs="Times New Roman"/>
          <w:b/>
          <w:sz w:val="24"/>
          <w:szCs w:val="24"/>
        </w:rPr>
        <w:t>1.2.2.3.3.</w:t>
      </w:r>
      <w:r w:rsidR="00282B81">
        <w:rPr>
          <w:rFonts w:ascii="Times New Roman" w:hAnsi="Times New Roman" w:cs="Times New Roman"/>
          <w:b/>
          <w:sz w:val="24"/>
          <w:szCs w:val="24"/>
        </w:rPr>
        <w:t>Kar Paylaşım Sistemi</w:t>
      </w:r>
    </w:p>
    <w:p w:rsidR="00302E12" w:rsidRDefault="00721E23" w:rsidP="00471998">
      <w:pPr>
        <w:spacing w:line="360" w:lineRule="auto"/>
        <w:jc w:val="both"/>
        <w:rPr>
          <w:rFonts w:ascii="Times New Roman" w:hAnsi="Times New Roman" w:cs="Times New Roman"/>
          <w:sz w:val="24"/>
          <w:szCs w:val="24"/>
        </w:rPr>
      </w:pPr>
      <w:r>
        <w:rPr>
          <w:rFonts w:ascii="Times New Roman" w:hAnsi="Times New Roman" w:cs="Times New Roman"/>
          <w:sz w:val="24"/>
          <w:szCs w:val="24"/>
        </w:rPr>
        <w:t>Kar paylaşımı kavramı tanımlanması ilk defa 1889’da Paris’te ilk defa Uluslararası İş Birliği Konferansın da yapılmıştır. Bu tanıma göre kar paylaşımı, çalışanların işletmenin elde ettiği kardan, önceden saptanmış bir orana göre pay almalarıdır. Bir başka tanıma göre kar paylaşımı, iş yerinin çalışanlarına işletmenin karını temel alarak bu kardan özel ödemem yapması veya ödemeye taahhüt etmesidir. Bu sistemde amaç; organizasyon içerisinde ki çalışanların</w:t>
      </w:r>
      <w:r w:rsidR="00C054C7">
        <w:rPr>
          <w:rFonts w:ascii="Times New Roman" w:hAnsi="Times New Roman" w:cs="Times New Roman"/>
          <w:sz w:val="24"/>
          <w:szCs w:val="24"/>
        </w:rPr>
        <w:t xml:space="preserve"> </w:t>
      </w:r>
      <w:proofErr w:type="gramStart"/>
      <w:r w:rsidR="00C054C7">
        <w:rPr>
          <w:rFonts w:ascii="Times New Roman" w:hAnsi="Times New Roman" w:cs="Times New Roman"/>
          <w:sz w:val="24"/>
          <w:szCs w:val="24"/>
        </w:rPr>
        <w:t>motivasyonlarını</w:t>
      </w:r>
      <w:proofErr w:type="gramEnd"/>
      <w:r>
        <w:rPr>
          <w:rFonts w:ascii="Times New Roman" w:hAnsi="Times New Roman" w:cs="Times New Roman"/>
          <w:sz w:val="24"/>
          <w:szCs w:val="24"/>
        </w:rPr>
        <w:t xml:space="preserve"> arttırmaktır. Çalışanların </w:t>
      </w:r>
      <w:r w:rsidR="005F78EA">
        <w:rPr>
          <w:rFonts w:ascii="Times New Roman" w:hAnsi="Times New Roman" w:cs="Times New Roman"/>
          <w:sz w:val="24"/>
          <w:szCs w:val="24"/>
        </w:rPr>
        <w:t>yıl</w:t>
      </w:r>
      <w:r>
        <w:rPr>
          <w:rFonts w:ascii="Times New Roman" w:hAnsi="Times New Roman" w:cs="Times New Roman"/>
          <w:sz w:val="24"/>
          <w:szCs w:val="24"/>
        </w:rPr>
        <w:t xml:space="preserve">sonunda </w:t>
      </w:r>
      <w:r w:rsidR="00C054C7">
        <w:rPr>
          <w:rFonts w:ascii="Times New Roman" w:hAnsi="Times New Roman" w:cs="Times New Roman"/>
          <w:sz w:val="24"/>
          <w:szCs w:val="24"/>
        </w:rPr>
        <w:t>artacak kardan pay almak beklentileri onların performansını arttıracak ve israftan kaçınmalarına neden olarak maliyetlerin azalmasına yol açacaktır. Bunun yanın sıra çalışanlar ve yönetim arasında ilişkiler gelişerek iş birliği artacaktır (</w:t>
      </w:r>
      <w:r w:rsidR="00836D20">
        <w:rPr>
          <w:rFonts w:ascii="Times New Roman" w:hAnsi="Times New Roman" w:cs="Times New Roman"/>
          <w:sz w:val="24"/>
          <w:szCs w:val="24"/>
        </w:rPr>
        <w:t>Şahin, 2015:</w:t>
      </w:r>
      <w:r w:rsidR="00DD6910">
        <w:rPr>
          <w:rFonts w:ascii="Times New Roman" w:hAnsi="Times New Roman" w:cs="Times New Roman"/>
          <w:sz w:val="24"/>
          <w:szCs w:val="24"/>
        </w:rPr>
        <w:t>161</w:t>
      </w:r>
      <w:r w:rsidR="00C054C7">
        <w:rPr>
          <w:rFonts w:ascii="Times New Roman" w:hAnsi="Times New Roman" w:cs="Times New Roman"/>
          <w:sz w:val="24"/>
          <w:szCs w:val="24"/>
        </w:rPr>
        <w:t xml:space="preserve">). </w:t>
      </w:r>
    </w:p>
    <w:p w:rsidR="004420EB" w:rsidRDefault="00D55CAA" w:rsidP="004719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Kar paylaşımı, bazı işletmelerde en önemli grubun yöneticilerin olduğu varsayıldığından sadece yöneticilerin arasında yapılmaktadır. Ancak ulaşılmak istenen sonuçlara bütün çalışanların çabasının ihtiyaç duyulduğu işletmelerde yöneticilerin tek başlarına yetersiz olacağı ortadadır. Bundan dolayı, bu sistemin tüm çalışanları içerecek şekilde uygulanması daha yaygındır. Kar paylaşım sistemlerinde ödemeler peşin, geciktirilmiş ya da karma bir şekilde yapılabilmektedir. Peşin ödemede kar; aylık, 3 aylık, yıllık devrelerde belirlendikten sonra çalışanlara hemen nakit olarak ödenirken bazı sistemlerde kar çalışanlara belirli bir süre geçtikten sonra örneğin çalışan emekli olduğunda, işten ayrıldığında, acil durumlarda geciktirilmiş olarak ödenir. Bunu yanı sıra, karın bir bölümü, kısa d</w:t>
      </w:r>
      <w:r w:rsidR="004420EB">
        <w:rPr>
          <w:rFonts w:ascii="Times New Roman" w:hAnsi="Times New Roman" w:cs="Times New Roman"/>
          <w:sz w:val="24"/>
          <w:szCs w:val="24"/>
        </w:rPr>
        <w:t>önemde nakit para olarak ödenirken bir bölümü de geciktirilmiş ödeme için biriktirilebilir (Benligiray, 2007).</w:t>
      </w:r>
    </w:p>
    <w:p w:rsidR="00445636" w:rsidRPr="00445636" w:rsidRDefault="00445636" w:rsidP="00471998">
      <w:pPr>
        <w:spacing w:line="360" w:lineRule="auto"/>
        <w:jc w:val="both"/>
        <w:rPr>
          <w:rFonts w:ascii="Times New Roman" w:hAnsi="Times New Roman" w:cs="Times New Roman"/>
          <w:sz w:val="24"/>
        </w:rPr>
      </w:pPr>
      <w:r w:rsidRPr="00445636">
        <w:rPr>
          <w:rFonts w:ascii="Times New Roman" w:hAnsi="Times New Roman" w:cs="Times New Roman"/>
          <w:sz w:val="24"/>
        </w:rPr>
        <w:t>Kar paylaşım</w:t>
      </w:r>
      <w:r>
        <w:rPr>
          <w:rFonts w:ascii="Times New Roman" w:hAnsi="Times New Roman" w:cs="Times New Roman"/>
          <w:sz w:val="24"/>
        </w:rPr>
        <w:t>ı sistemleri, kar payını işçi</w:t>
      </w:r>
      <w:r w:rsidRPr="00445636">
        <w:rPr>
          <w:rFonts w:ascii="Times New Roman" w:hAnsi="Times New Roman" w:cs="Times New Roman"/>
          <w:sz w:val="24"/>
        </w:rPr>
        <w:t>lere doğrudan nakit parayla ödemek ya da bir fonda toplayarak geciktirilmiş ödeme yapmak yerine işletmenin hisse senetlerini vermek şeklinde uygulanabilir. Yeni ekonomi kapsamındaki işletmelerde ve yeni kurulan işletmelerde çalışanlara hisse senedi verildiğinde, işletme büyüyüp geliştikçe çalışanların kazançları da otomatik olarak artmaktadır. Bu uygulamada çalışanların çıkarlarıyla işletmenin gelişmesi arasında uyum ve doğrusal bir ilişki bulunduğu v</w:t>
      </w:r>
      <w:r>
        <w:rPr>
          <w:rFonts w:ascii="Times New Roman" w:hAnsi="Times New Roman" w:cs="Times New Roman"/>
          <w:sz w:val="24"/>
        </w:rPr>
        <w:t xml:space="preserve">arsayımdan hareket edilmektedir (Budak, Arpacı ve </w:t>
      </w:r>
      <w:proofErr w:type="spellStart"/>
      <w:r>
        <w:rPr>
          <w:rFonts w:ascii="Times New Roman" w:hAnsi="Times New Roman" w:cs="Times New Roman"/>
          <w:sz w:val="24"/>
        </w:rPr>
        <w:t>Tolay</w:t>
      </w:r>
      <w:proofErr w:type="spellEnd"/>
      <w:r>
        <w:rPr>
          <w:rFonts w:ascii="Times New Roman" w:hAnsi="Times New Roman" w:cs="Times New Roman"/>
          <w:sz w:val="24"/>
        </w:rPr>
        <w:t>,</w:t>
      </w:r>
      <w:r w:rsidR="00B57258">
        <w:rPr>
          <w:rFonts w:ascii="Times New Roman" w:hAnsi="Times New Roman" w:cs="Times New Roman"/>
          <w:sz w:val="24"/>
        </w:rPr>
        <w:t xml:space="preserve"> </w:t>
      </w:r>
      <w:r>
        <w:rPr>
          <w:rFonts w:ascii="Times New Roman" w:hAnsi="Times New Roman" w:cs="Times New Roman"/>
          <w:sz w:val="24"/>
        </w:rPr>
        <w:t>2017: 28).</w:t>
      </w:r>
    </w:p>
    <w:p w:rsidR="00AD5C22" w:rsidRDefault="00802675" w:rsidP="00471998">
      <w:pPr>
        <w:spacing w:line="360" w:lineRule="auto"/>
        <w:jc w:val="both"/>
        <w:rPr>
          <w:rFonts w:ascii="Times New Roman" w:hAnsi="Times New Roman" w:cs="Times New Roman"/>
          <w:sz w:val="24"/>
          <w:szCs w:val="24"/>
        </w:rPr>
      </w:pPr>
      <w:r>
        <w:rPr>
          <w:rFonts w:ascii="Times New Roman" w:hAnsi="Times New Roman" w:cs="Times New Roman"/>
          <w:sz w:val="24"/>
          <w:szCs w:val="24"/>
        </w:rPr>
        <w:t>Kar paylaşım sistemi,</w:t>
      </w:r>
      <w:r w:rsidR="00AD5C22" w:rsidRPr="00E6685F">
        <w:rPr>
          <w:rFonts w:ascii="Times New Roman" w:hAnsi="Times New Roman" w:cs="Times New Roman"/>
          <w:sz w:val="24"/>
          <w:szCs w:val="24"/>
        </w:rPr>
        <w:t xml:space="preserve"> kardan bir payı, bir gruba verirken o grubun neden başka gruptan fazla aldığını diğer gruplara bildirmek gerekir. Gruplar arası bir ağırlıklandırma yapılmalıdır. İnsanların ayrıştırmaları işin gereği olmalıdır. İnsanlar kafasına göre başka gruplara geçemez. Geçmek isteyen kişinin yaptığı işe, performansa ve olması gereken eğitime bakılır. Eğitimler ulaşılabilir olmalıdır.</w:t>
      </w:r>
    </w:p>
    <w:p w:rsidR="00802675" w:rsidRDefault="00802675" w:rsidP="00031377">
      <w:pPr>
        <w:spacing w:before="200" w:line="360" w:lineRule="auto"/>
        <w:ind w:left="1416"/>
        <w:jc w:val="both"/>
        <w:rPr>
          <w:rFonts w:ascii="Times New Roman" w:hAnsi="Times New Roman" w:cs="Times New Roman"/>
          <w:sz w:val="24"/>
          <w:szCs w:val="24"/>
        </w:rPr>
      </w:pPr>
      <w:r w:rsidRPr="00802675">
        <w:rPr>
          <w:rFonts w:ascii="Times New Roman" w:hAnsi="Times New Roman" w:cs="Times New Roman"/>
          <w:b/>
          <w:sz w:val="24"/>
          <w:szCs w:val="24"/>
        </w:rPr>
        <w:t>1.</w:t>
      </w:r>
      <w:r w:rsidR="005F78EA">
        <w:rPr>
          <w:rFonts w:ascii="Times New Roman" w:hAnsi="Times New Roman" w:cs="Times New Roman"/>
          <w:b/>
          <w:sz w:val="24"/>
          <w:szCs w:val="24"/>
        </w:rPr>
        <w:t xml:space="preserve">2.2.3.4.Kazanç Paylaşım Sistemi </w:t>
      </w:r>
    </w:p>
    <w:p w:rsidR="00802675" w:rsidRDefault="00802675" w:rsidP="008026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Kazanç paylaşımı, grup teşvik sisteminden de öte bir toplam yönetim yaklaşımıdır. Kazanç paylaşımının temelinde üretim ve maliyetler çalışanların kontrolü altında olmalı, yönetici ve çalışanlar arasında güvenilir ilişkiler sağlanmalıdır. Çalışanlar, verimliliği arttırıp kaliteyi geliştirdiklerinde prim almaya hak kazanmaktadır. Kazanç paylaşımının </w:t>
      </w:r>
      <w:r>
        <w:rPr>
          <w:rFonts w:ascii="Times New Roman" w:hAnsi="Times New Roman" w:cs="Times New Roman"/>
          <w:sz w:val="24"/>
          <w:szCs w:val="24"/>
        </w:rPr>
        <w:lastRenderedPageBreak/>
        <w:t>altında yatan temel amaç, ücreti kullanarak bireylerin ve organizasyonların hedeflerini birbirine bağlamaktadır. Böylece, hem bireysel hem de örgütsel bazda performansın artması sağlanacaktır (</w:t>
      </w:r>
      <w:r w:rsidR="00836D20">
        <w:rPr>
          <w:rFonts w:ascii="Times New Roman" w:hAnsi="Times New Roman" w:cs="Times New Roman"/>
          <w:sz w:val="24"/>
          <w:szCs w:val="24"/>
        </w:rPr>
        <w:t>Şahin, 2015:</w:t>
      </w:r>
      <w:r w:rsidR="00DD6910">
        <w:rPr>
          <w:rFonts w:ascii="Times New Roman" w:hAnsi="Times New Roman" w:cs="Times New Roman"/>
          <w:sz w:val="24"/>
          <w:szCs w:val="24"/>
        </w:rPr>
        <w:t>161</w:t>
      </w:r>
      <w:r>
        <w:rPr>
          <w:rFonts w:ascii="Times New Roman" w:hAnsi="Times New Roman" w:cs="Times New Roman"/>
          <w:sz w:val="24"/>
          <w:szCs w:val="24"/>
        </w:rPr>
        <w:t xml:space="preserve">). </w:t>
      </w:r>
    </w:p>
    <w:p w:rsidR="00B86EFE" w:rsidRPr="00CE7BDD" w:rsidRDefault="00443A1F" w:rsidP="00802675">
      <w:pPr>
        <w:spacing w:line="360" w:lineRule="auto"/>
        <w:jc w:val="both"/>
        <w:rPr>
          <w:rFonts w:ascii="Times New Roman" w:hAnsi="Times New Roman" w:cs="Times New Roman"/>
          <w:sz w:val="24"/>
          <w:szCs w:val="24"/>
        </w:rPr>
      </w:pPr>
      <w:r>
        <w:rPr>
          <w:rFonts w:ascii="Times New Roman" w:hAnsi="Times New Roman" w:cs="Times New Roman"/>
          <w:sz w:val="24"/>
          <w:szCs w:val="24"/>
        </w:rPr>
        <w:t>Kazanç paylaşım yönteminin başarısı, motivasyonu sağlamış çalışanların katılımına bağlıdır. Çalışanların desteği ve güveni sağlanmadan yönetimin başarıyı sağlaması olanaksızıdır. İkramiye miktarının yetersiz olması, çalışanların katılımı konusunda yönetim desteğinin olmaması ikramiyenin değerini olumsuz etkileyen maliyet arttırıcı faktörlerin varlığı, çalışanlarla iletişimin zayıflığı, taraflar arasında güvensizlik, yöntemin uygulama maliyetinin elde edilecek kazançtan fazla olması ve çalışanların olumsuz yaklaşımları, kazanç paylaşım yöntemlerinin başarısız sonuçlar doğurmasına neden olabilmektedir (</w:t>
      </w:r>
      <w:r w:rsidR="00836D20">
        <w:rPr>
          <w:rFonts w:ascii="Times New Roman" w:hAnsi="Times New Roman" w:cs="Times New Roman"/>
          <w:sz w:val="24"/>
          <w:szCs w:val="24"/>
        </w:rPr>
        <w:t>Şahin, 2015:</w:t>
      </w:r>
      <w:r w:rsidR="00DD6910">
        <w:rPr>
          <w:rFonts w:ascii="Times New Roman" w:hAnsi="Times New Roman" w:cs="Times New Roman"/>
          <w:sz w:val="24"/>
          <w:szCs w:val="24"/>
        </w:rPr>
        <w:t>162</w:t>
      </w:r>
      <w:r>
        <w:rPr>
          <w:rFonts w:ascii="Times New Roman" w:hAnsi="Times New Roman" w:cs="Times New Roman"/>
          <w:sz w:val="24"/>
          <w:szCs w:val="24"/>
        </w:rPr>
        <w:t>).</w:t>
      </w:r>
    </w:p>
    <w:p w:rsidR="00355EB4" w:rsidRDefault="00802675" w:rsidP="00031377">
      <w:pPr>
        <w:spacing w:before="200" w:line="360" w:lineRule="auto"/>
        <w:ind w:left="708"/>
        <w:jc w:val="both"/>
        <w:rPr>
          <w:rFonts w:ascii="Times New Roman" w:hAnsi="Times New Roman" w:cs="Times New Roman"/>
          <w:b/>
          <w:sz w:val="24"/>
          <w:szCs w:val="24"/>
        </w:rPr>
      </w:pPr>
      <w:r>
        <w:rPr>
          <w:rFonts w:ascii="Times New Roman" w:hAnsi="Times New Roman" w:cs="Times New Roman"/>
          <w:b/>
          <w:sz w:val="24"/>
          <w:szCs w:val="24"/>
        </w:rPr>
        <w:t>1.2.3.</w:t>
      </w:r>
      <w:r w:rsidR="00355EB4" w:rsidRPr="00E6685F">
        <w:rPr>
          <w:rFonts w:ascii="Times New Roman" w:hAnsi="Times New Roman" w:cs="Times New Roman"/>
          <w:b/>
          <w:sz w:val="24"/>
          <w:szCs w:val="24"/>
        </w:rPr>
        <w:t>Beceriye ve</w:t>
      </w:r>
      <w:r w:rsidR="007470BC">
        <w:rPr>
          <w:rFonts w:ascii="Times New Roman" w:hAnsi="Times New Roman" w:cs="Times New Roman"/>
          <w:b/>
          <w:sz w:val="24"/>
          <w:szCs w:val="24"/>
        </w:rPr>
        <w:t xml:space="preserve"> Yetkinliğe Dayalı Ücret Sistemleri</w:t>
      </w:r>
    </w:p>
    <w:p w:rsidR="0044350D" w:rsidRDefault="0044350D" w:rsidP="00DF3BFA">
      <w:pPr>
        <w:spacing w:line="360" w:lineRule="auto"/>
        <w:jc w:val="both"/>
        <w:rPr>
          <w:rFonts w:ascii="Times New Roman" w:hAnsi="Times New Roman" w:cs="Times New Roman"/>
          <w:sz w:val="24"/>
        </w:rPr>
      </w:pPr>
      <w:r w:rsidRPr="0044350D">
        <w:rPr>
          <w:rFonts w:ascii="Times New Roman" w:hAnsi="Times New Roman" w:cs="Times New Roman"/>
          <w:sz w:val="24"/>
          <w:szCs w:val="24"/>
        </w:rPr>
        <w:t xml:space="preserve">İnsan </w:t>
      </w:r>
      <w:r>
        <w:rPr>
          <w:rFonts w:ascii="Times New Roman" w:hAnsi="Times New Roman" w:cs="Times New Roman"/>
          <w:sz w:val="24"/>
          <w:szCs w:val="24"/>
        </w:rPr>
        <w:t>kaynaklarının yeni hedefi, sahip olunan insan kaynağından ne etkin ve verimli bir şekilde yararlanmak; bunun yanı sıra da çalışma yaşamından ve bulunduğu ortamdan mutluluk duyan tatmin olmuş bir işgücü yaratmaktır (Benligiray, 2003: 64).</w:t>
      </w:r>
      <w:r w:rsidRPr="0044350D">
        <w:rPr>
          <w:rFonts w:ascii="Times New Roman" w:hAnsi="Times New Roman" w:cs="Times New Roman"/>
          <w:sz w:val="24"/>
        </w:rPr>
        <w:t xml:space="preserve"> </w:t>
      </w:r>
    </w:p>
    <w:p w:rsidR="0044350D" w:rsidRDefault="0044350D" w:rsidP="00DF3BFA">
      <w:pPr>
        <w:spacing w:line="360" w:lineRule="auto"/>
        <w:jc w:val="both"/>
        <w:rPr>
          <w:rFonts w:ascii="Times New Roman" w:hAnsi="Times New Roman" w:cs="Times New Roman"/>
          <w:sz w:val="24"/>
        </w:rPr>
      </w:pPr>
      <w:r>
        <w:rPr>
          <w:rFonts w:ascii="Times New Roman" w:hAnsi="Times New Roman" w:cs="Times New Roman"/>
          <w:sz w:val="24"/>
        </w:rPr>
        <w:t>Burada çalışanlara</w:t>
      </w:r>
      <w:r w:rsidRPr="0044350D">
        <w:rPr>
          <w:rFonts w:ascii="Times New Roman" w:hAnsi="Times New Roman" w:cs="Times New Roman"/>
          <w:sz w:val="24"/>
        </w:rPr>
        <w:t xml:space="preserve"> halen yaptıkları işler için değil, kullanabildikleri bilginin ve</w:t>
      </w:r>
      <w:r w:rsidR="007470BC">
        <w:rPr>
          <w:rFonts w:ascii="Times New Roman" w:hAnsi="Times New Roman" w:cs="Times New Roman"/>
          <w:sz w:val="24"/>
        </w:rPr>
        <w:t xml:space="preserve"> becerinin miktarına, tipine, </w:t>
      </w:r>
      <w:r w:rsidRPr="0044350D">
        <w:rPr>
          <w:rFonts w:ascii="Times New Roman" w:hAnsi="Times New Roman" w:cs="Times New Roman"/>
          <w:sz w:val="24"/>
        </w:rPr>
        <w:t>derin</w:t>
      </w:r>
      <w:r>
        <w:rPr>
          <w:rFonts w:ascii="Times New Roman" w:hAnsi="Times New Roman" w:cs="Times New Roman"/>
          <w:sz w:val="24"/>
        </w:rPr>
        <w:t xml:space="preserve">liğine </w:t>
      </w:r>
      <w:r w:rsidR="007470BC">
        <w:rPr>
          <w:rFonts w:ascii="Times New Roman" w:hAnsi="Times New Roman" w:cs="Times New Roman"/>
          <w:sz w:val="24"/>
        </w:rPr>
        <w:t xml:space="preserve">ve sahip oldukları yetkinliklere </w:t>
      </w:r>
      <w:r>
        <w:rPr>
          <w:rFonts w:ascii="Times New Roman" w:hAnsi="Times New Roman" w:cs="Times New Roman"/>
          <w:sz w:val="24"/>
        </w:rPr>
        <w:t>göre ücret ödenmektedir.</w:t>
      </w:r>
    </w:p>
    <w:p w:rsidR="00CE7BDD" w:rsidRPr="0044350D" w:rsidRDefault="0044350D" w:rsidP="00DF3BFA">
      <w:pPr>
        <w:spacing w:line="360" w:lineRule="auto"/>
        <w:jc w:val="both"/>
        <w:rPr>
          <w:rFonts w:ascii="Times New Roman" w:hAnsi="Times New Roman" w:cs="Times New Roman"/>
          <w:sz w:val="24"/>
        </w:rPr>
      </w:pPr>
      <w:r w:rsidRPr="0044350D">
        <w:rPr>
          <w:rFonts w:ascii="Times New Roman" w:hAnsi="Times New Roman" w:cs="Times New Roman"/>
          <w:sz w:val="24"/>
        </w:rPr>
        <w:t>İş</w:t>
      </w:r>
      <w:r w:rsidR="007470BC">
        <w:rPr>
          <w:rFonts w:ascii="Times New Roman" w:hAnsi="Times New Roman" w:cs="Times New Roman"/>
          <w:sz w:val="24"/>
        </w:rPr>
        <w:t xml:space="preserve"> yaşamı, becerilerini ve yetkinlik</w:t>
      </w:r>
      <w:r w:rsidRPr="0044350D">
        <w:rPr>
          <w:rFonts w:ascii="Times New Roman" w:hAnsi="Times New Roman" w:cs="Times New Roman"/>
          <w:sz w:val="24"/>
        </w:rPr>
        <w:t>ler</w:t>
      </w:r>
      <w:r w:rsidR="00BB7D88">
        <w:rPr>
          <w:rFonts w:ascii="Times New Roman" w:hAnsi="Times New Roman" w:cs="Times New Roman"/>
          <w:sz w:val="24"/>
        </w:rPr>
        <w:t>ini sunan çalışanlardan</w:t>
      </w:r>
      <w:r w:rsidRPr="0044350D">
        <w:rPr>
          <w:rFonts w:ascii="Times New Roman" w:hAnsi="Times New Roman" w:cs="Times New Roman"/>
          <w:sz w:val="24"/>
        </w:rPr>
        <w:t xml:space="preserve"> oluşmakt</w:t>
      </w:r>
      <w:r>
        <w:rPr>
          <w:rFonts w:ascii="Times New Roman" w:hAnsi="Times New Roman" w:cs="Times New Roman"/>
          <w:sz w:val="24"/>
        </w:rPr>
        <w:t xml:space="preserve">adır. </w:t>
      </w:r>
      <w:r w:rsidRPr="0044350D">
        <w:rPr>
          <w:rFonts w:ascii="Times New Roman" w:hAnsi="Times New Roman" w:cs="Times New Roman"/>
          <w:sz w:val="24"/>
        </w:rPr>
        <w:t xml:space="preserve">Çalışanlar </w:t>
      </w:r>
      <w:r>
        <w:rPr>
          <w:rFonts w:ascii="Times New Roman" w:hAnsi="Times New Roman" w:cs="Times New Roman"/>
          <w:sz w:val="24"/>
        </w:rPr>
        <w:t xml:space="preserve">da </w:t>
      </w:r>
      <w:r w:rsidRPr="0044350D">
        <w:rPr>
          <w:rFonts w:ascii="Times New Roman" w:hAnsi="Times New Roman" w:cs="Times New Roman"/>
          <w:sz w:val="24"/>
        </w:rPr>
        <w:t>işletmeyi amaçlarına ve değerlerine ulaştıracak görevleri yapm</w:t>
      </w:r>
      <w:r w:rsidR="00BB7D88">
        <w:rPr>
          <w:rFonts w:ascii="Times New Roman" w:hAnsi="Times New Roman" w:cs="Times New Roman"/>
          <w:sz w:val="24"/>
        </w:rPr>
        <w:t>ak için bir araya gelmişlerdir. Çalışanların s</w:t>
      </w:r>
      <w:r w:rsidRPr="0044350D">
        <w:rPr>
          <w:rFonts w:ascii="Times New Roman" w:hAnsi="Times New Roman" w:cs="Times New Roman"/>
          <w:sz w:val="24"/>
        </w:rPr>
        <w:t>undukları beceriler ve yetenekler onların sadece fiziksel kapasiteleri</w:t>
      </w:r>
      <w:r w:rsidR="00BB7D88">
        <w:rPr>
          <w:rFonts w:ascii="Times New Roman" w:hAnsi="Times New Roman" w:cs="Times New Roman"/>
          <w:sz w:val="24"/>
        </w:rPr>
        <w:t>ni</w:t>
      </w:r>
      <w:r w:rsidRPr="0044350D">
        <w:rPr>
          <w:rFonts w:ascii="Times New Roman" w:hAnsi="Times New Roman" w:cs="Times New Roman"/>
          <w:sz w:val="24"/>
        </w:rPr>
        <w:t xml:space="preserve"> değil, topluluk içinde ortak bir şekilde çalışmak için gerekli entelektüel kapasiteler</w:t>
      </w:r>
      <w:r w:rsidR="00BB7D88">
        <w:rPr>
          <w:rFonts w:ascii="Times New Roman" w:hAnsi="Times New Roman" w:cs="Times New Roman"/>
          <w:sz w:val="24"/>
        </w:rPr>
        <w:t>ini</w:t>
      </w:r>
      <w:r w:rsidRPr="0044350D">
        <w:rPr>
          <w:rFonts w:ascii="Times New Roman" w:hAnsi="Times New Roman" w:cs="Times New Roman"/>
          <w:sz w:val="24"/>
        </w:rPr>
        <w:t xml:space="preserve"> ve yetkinliklerini de içermektedir. Bunlar ne kadar yükselirse iş gücünün niteliği de o derece yüksek olmaktadır. Bu nedenle günümüz işletmeleri için nitelikli iş gücüne sahip olmak ve bunu arttırmak temel gayedir</w:t>
      </w:r>
      <w:r w:rsidR="00BB7D88">
        <w:rPr>
          <w:rFonts w:ascii="Times New Roman" w:hAnsi="Times New Roman" w:cs="Times New Roman"/>
          <w:sz w:val="24"/>
        </w:rPr>
        <w:t xml:space="preserve"> </w:t>
      </w:r>
      <w:r w:rsidR="00BB7D88" w:rsidRPr="007470BC">
        <w:rPr>
          <w:rFonts w:ascii="Times New Roman" w:hAnsi="Times New Roman" w:cs="Times New Roman"/>
          <w:sz w:val="24"/>
          <w:szCs w:val="24"/>
        </w:rPr>
        <w:t>(https://avys.omu.edu.tr, 2020).</w:t>
      </w:r>
    </w:p>
    <w:p w:rsidR="00C11291" w:rsidRDefault="00802675" w:rsidP="00031377">
      <w:pPr>
        <w:spacing w:before="200"/>
        <w:ind w:left="1134"/>
        <w:rPr>
          <w:rFonts w:ascii="Times New Roman" w:hAnsi="Times New Roman" w:cs="Times New Roman"/>
          <w:b/>
          <w:sz w:val="24"/>
          <w:szCs w:val="24"/>
        </w:rPr>
      </w:pPr>
      <w:r>
        <w:rPr>
          <w:rFonts w:ascii="Times New Roman" w:hAnsi="Times New Roman" w:cs="Times New Roman"/>
          <w:b/>
          <w:sz w:val="24"/>
          <w:szCs w:val="24"/>
        </w:rPr>
        <w:t>1.2.3.1</w:t>
      </w:r>
      <w:r w:rsidR="00C11291">
        <w:rPr>
          <w:rFonts w:ascii="Times New Roman" w:hAnsi="Times New Roman" w:cs="Times New Roman"/>
          <w:b/>
          <w:sz w:val="24"/>
          <w:szCs w:val="24"/>
        </w:rPr>
        <w:t>.</w:t>
      </w:r>
      <w:r w:rsidR="00C11291" w:rsidRPr="00355EB4">
        <w:rPr>
          <w:rFonts w:ascii="Times New Roman" w:hAnsi="Times New Roman" w:cs="Times New Roman"/>
          <w:b/>
          <w:sz w:val="24"/>
          <w:szCs w:val="24"/>
        </w:rPr>
        <w:t>Beceriye Dayalı Ücret Sistemi</w:t>
      </w:r>
    </w:p>
    <w:p w:rsidR="00C11291" w:rsidRDefault="00C11291" w:rsidP="007470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Beceri, </w:t>
      </w:r>
      <w:r w:rsidR="00676C0A">
        <w:rPr>
          <w:rFonts w:ascii="Times New Roman" w:hAnsi="Times New Roman" w:cs="Times New Roman"/>
          <w:sz w:val="24"/>
          <w:szCs w:val="24"/>
        </w:rPr>
        <w:t xml:space="preserve">bir kimsenin bedensel ya da zihinsel çaba göstererek bir işi kolaylık ve ustalıkla yapabilmesi olarak tanımlanmaktadır (TDK). Bir başka deyişle beceri, </w:t>
      </w:r>
      <w:r>
        <w:rPr>
          <w:rFonts w:ascii="Times New Roman" w:hAnsi="Times New Roman" w:cs="Times New Roman"/>
          <w:sz w:val="24"/>
          <w:szCs w:val="24"/>
        </w:rPr>
        <w:t xml:space="preserve">kişinin bir işi </w:t>
      </w:r>
      <w:r>
        <w:rPr>
          <w:rFonts w:ascii="Times New Roman" w:hAnsi="Times New Roman" w:cs="Times New Roman"/>
          <w:sz w:val="24"/>
          <w:szCs w:val="24"/>
        </w:rPr>
        <w:lastRenderedPageBreak/>
        <w:t>başarmasına, bir işlemi amacına uygun sonuçlandırmasına yönelik olarak sergilediği maharet, hüner ve ustalık şeklinde tanımlanır.</w:t>
      </w:r>
    </w:p>
    <w:p w:rsidR="007470BC" w:rsidRDefault="00C11291" w:rsidP="007470BC">
      <w:pPr>
        <w:spacing w:line="360" w:lineRule="auto"/>
        <w:jc w:val="both"/>
        <w:rPr>
          <w:rFonts w:ascii="Times New Roman" w:hAnsi="Times New Roman" w:cs="Times New Roman"/>
          <w:sz w:val="24"/>
          <w:szCs w:val="24"/>
        </w:rPr>
      </w:pPr>
      <w:r>
        <w:rPr>
          <w:rFonts w:ascii="Times New Roman" w:hAnsi="Times New Roman" w:cs="Times New Roman"/>
          <w:sz w:val="24"/>
          <w:szCs w:val="24"/>
        </w:rPr>
        <w:t>Beceriye dayalı ücret sistemi</w:t>
      </w:r>
      <w:r w:rsidR="00E50153">
        <w:rPr>
          <w:rFonts w:ascii="Times New Roman" w:hAnsi="Times New Roman" w:cs="Times New Roman"/>
          <w:sz w:val="24"/>
          <w:szCs w:val="24"/>
        </w:rPr>
        <w:t xml:space="preserve"> (BDÜS) </w:t>
      </w:r>
      <w:r>
        <w:rPr>
          <w:rFonts w:ascii="Times New Roman" w:hAnsi="Times New Roman" w:cs="Times New Roman"/>
          <w:sz w:val="24"/>
          <w:szCs w:val="24"/>
        </w:rPr>
        <w:t>adı da verilen bilgi- beceriye dayalı ücret sistemi işletmelere değer katan becerilerin kazanılması ve kullanılmasını ödüllendiren bir ücret sistemidir.</w:t>
      </w:r>
      <w:r w:rsidR="00E50153" w:rsidRPr="00E50153">
        <w:rPr>
          <w:rFonts w:ascii="Times New Roman" w:hAnsi="Times New Roman" w:cs="Times New Roman"/>
          <w:sz w:val="24"/>
          <w:szCs w:val="24"/>
        </w:rPr>
        <w:t xml:space="preserve"> </w:t>
      </w:r>
      <w:r w:rsidR="00E50153">
        <w:rPr>
          <w:rFonts w:ascii="Times New Roman" w:hAnsi="Times New Roman" w:cs="Times New Roman"/>
          <w:sz w:val="24"/>
          <w:szCs w:val="24"/>
        </w:rPr>
        <w:t>Kişiler becerisine göre ödüllendirilir.</w:t>
      </w:r>
      <w:r w:rsidR="00E50153" w:rsidRPr="00C11291">
        <w:rPr>
          <w:rFonts w:ascii="Times New Roman" w:hAnsi="Times New Roman" w:cs="Times New Roman"/>
          <w:sz w:val="24"/>
          <w:szCs w:val="24"/>
        </w:rPr>
        <w:t xml:space="preserve"> </w:t>
      </w:r>
      <w:r>
        <w:rPr>
          <w:rFonts w:ascii="Times New Roman" w:hAnsi="Times New Roman" w:cs="Times New Roman"/>
          <w:sz w:val="24"/>
          <w:szCs w:val="24"/>
        </w:rPr>
        <w:t>Nitekim bu sistem, çalışanların edindikleri becerilerin derinliğine, çeşidine ve en önemlisi de edinilen becerileri işlerine uyarlayabilme oranlarına göre ücretlendiren bir ücret sistemi olarak tanımlanmakta</w:t>
      </w:r>
      <w:r w:rsidR="007470BC">
        <w:rPr>
          <w:rFonts w:ascii="Times New Roman" w:hAnsi="Times New Roman" w:cs="Times New Roman"/>
          <w:sz w:val="24"/>
          <w:szCs w:val="24"/>
        </w:rPr>
        <w:t xml:space="preserve"> ve bu sistem</w:t>
      </w:r>
      <w:r w:rsidR="001F4D86">
        <w:rPr>
          <w:rFonts w:ascii="Times New Roman" w:hAnsi="Times New Roman" w:cs="Times New Roman"/>
          <w:sz w:val="24"/>
          <w:szCs w:val="24"/>
        </w:rPr>
        <w:t xml:space="preserve"> yeni olmayıp </w:t>
      </w:r>
      <w:r>
        <w:rPr>
          <w:rFonts w:ascii="Times New Roman" w:hAnsi="Times New Roman" w:cs="Times New Roman"/>
          <w:sz w:val="24"/>
          <w:szCs w:val="24"/>
        </w:rPr>
        <w:t xml:space="preserve">uzun bir geçmişi bulunmaktadır. Nitekim bu ücret sistemi, bu adla olmasa da, belirli alanlarda </w:t>
      </w:r>
      <w:r w:rsidR="00E50153">
        <w:rPr>
          <w:rFonts w:ascii="Times New Roman" w:hAnsi="Times New Roman" w:cs="Times New Roman"/>
          <w:sz w:val="24"/>
          <w:szCs w:val="24"/>
        </w:rPr>
        <w:t>u</w:t>
      </w:r>
      <w:r>
        <w:rPr>
          <w:rFonts w:ascii="Times New Roman" w:hAnsi="Times New Roman" w:cs="Times New Roman"/>
          <w:sz w:val="24"/>
          <w:szCs w:val="24"/>
        </w:rPr>
        <w:t xml:space="preserve">zun yıllardan beri </w:t>
      </w:r>
      <w:r w:rsidR="00A4318C">
        <w:rPr>
          <w:rFonts w:ascii="Times New Roman" w:hAnsi="Times New Roman" w:cs="Times New Roman"/>
          <w:sz w:val="24"/>
          <w:szCs w:val="24"/>
        </w:rPr>
        <w:t>uygulanmıştır (Benligiray, 2003;</w:t>
      </w:r>
      <w:r>
        <w:rPr>
          <w:rFonts w:ascii="Times New Roman" w:hAnsi="Times New Roman" w:cs="Times New Roman"/>
          <w:sz w:val="24"/>
          <w:szCs w:val="24"/>
        </w:rPr>
        <w:t xml:space="preserve"> 66</w:t>
      </w:r>
      <w:r w:rsidR="007470BC">
        <w:rPr>
          <w:rFonts w:ascii="Times New Roman" w:hAnsi="Times New Roman" w:cs="Times New Roman"/>
          <w:sz w:val="24"/>
          <w:szCs w:val="24"/>
        </w:rPr>
        <w:t>-68</w:t>
      </w:r>
      <w:r>
        <w:rPr>
          <w:rFonts w:ascii="Times New Roman" w:hAnsi="Times New Roman" w:cs="Times New Roman"/>
          <w:sz w:val="24"/>
          <w:szCs w:val="24"/>
        </w:rPr>
        <w:t xml:space="preserve">). </w:t>
      </w:r>
    </w:p>
    <w:p w:rsidR="007470BC" w:rsidRPr="00720A7D" w:rsidRDefault="00DD02FE" w:rsidP="007470BC">
      <w:pPr>
        <w:spacing w:line="360" w:lineRule="auto"/>
        <w:jc w:val="both"/>
        <w:rPr>
          <w:rFonts w:ascii="Times New Roman" w:hAnsi="Times New Roman" w:cs="Times New Roman"/>
          <w:sz w:val="28"/>
          <w:szCs w:val="24"/>
        </w:rPr>
      </w:pPr>
      <w:r>
        <w:rPr>
          <w:rFonts w:ascii="Times New Roman" w:hAnsi="Times New Roman" w:cs="Times New Roman"/>
          <w:sz w:val="24"/>
        </w:rPr>
        <w:t>Bilgi-</w:t>
      </w:r>
      <w:r w:rsidR="007470BC" w:rsidRPr="00720A7D">
        <w:rPr>
          <w:rFonts w:ascii="Times New Roman" w:hAnsi="Times New Roman" w:cs="Times New Roman"/>
          <w:sz w:val="24"/>
        </w:rPr>
        <w:t>beceriy</w:t>
      </w:r>
      <w:r>
        <w:rPr>
          <w:rFonts w:ascii="Times New Roman" w:hAnsi="Times New Roman" w:cs="Times New Roman"/>
          <w:sz w:val="24"/>
        </w:rPr>
        <w:t>e dayalı sistemlerin genellikle</w:t>
      </w:r>
      <w:r w:rsidR="007470BC" w:rsidRPr="00720A7D">
        <w:rPr>
          <w:rFonts w:ascii="Times New Roman" w:hAnsi="Times New Roman" w:cs="Times New Roman"/>
          <w:sz w:val="24"/>
        </w:rPr>
        <w:t xml:space="preserve"> iş gören devir hız</w:t>
      </w:r>
      <w:r w:rsidR="00720A7D">
        <w:rPr>
          <w:rFonts w:ascii="Times New Roman" w:hAnsi="Times New Roman" w:cs="Times New Roman"/>
          <w:sz w:val="24"/>
        </w:rPr>
        <w:t xml:space="preserve">ı yüksek, iş görenlerin katılım </w:t>
      </w:r>
      <w:r>
        <w:rPr>
          <w:rFonts w:ascii="Times New Roman" w:hAnsi="Times New Roman" w:cs="Times New Roman"/>
          <w:sz w:val="24"/>
        </w:rPr>
        <w:t xml:space="preserve">fırsatlarına önem veren, </w:t>
      </w:r>
      <w:r w:rsidR="007470BC" w:rsidRPr="00720A7D">
        <w:rPr>
          <w:rFonts w:ascii="Times New Roman" w:hAnsi="Times New Roman" w:cs="Times New Roman"/>
          <w:sz w:val="24"/>
        </w:rPr>
        <w:t xml:space="preserve">organizasyon yapısı ya da teknolojisi hızlıca </w:t>
      </w:r>
      <w:r w:rsidR="00720A7D">
        <w:rPr>
          <w:rFonts w:ascii="Times New Roman" w:hAnsi="Times New Roman" w:cs="Times New Roman"/>
          <w:sz w:val="24"/>
        </w:rPr>
        <w:t>değişebilen, işçi</w:t>
      </w:r>
      <w:r w:rsidR="007470BC" w:rsidRPr="00720A7D">
        <w:rPr>
          <w:rFonts w:ascii="Times New Roman" w:hAnsi="Times New Roman" w:cs="Times New Roman"/>
          <w:sz w:val="24"/>
        </w:rPr>
        <w:t>lerine yeni bilgi becerileri öğrenme fırsatı veren yetkilendirme ve iş zenginleştirme gibi insan kaynakları yönetimi politikaları ile iş görenlerin bilgi ve becerilerinin gelişimini teşvik eden işletmeler için uygun olduğu kabul edilmektedir</w:t>
      </w:r>
      <w:r>
        <w:rPr>
          <w:rFonts w:ascii="Times New Roman" w:hAnsi="Times New Roman" w:cs="Times New Roman"/>
          <w:sz w:val="24"/>
        </w:rPr>
        <w:t xml:space="preserve"> (</w:t>
      </w:r>
      <w:r w:rsidR="00A4318C">
        <w:rPr>
          <w:rFonts w:ascii="Times New Roman" w:hAnsi="Times New Roman" w:cs="Times New Roman"/>
          <w:sz w:val="24"/>
        </w:rPr>
        <w:t>Baday, 2016</w:t>
      </w:r>
      <w:r w:rsidR="00836D20">
        <w:rPr>
          <w:rFonts w:ascii="Times New Roman" w:hAnsi="Times New Roman" w:cs="Times New Roman"/>
          <w:sz w:val="24"/>
        </w:rPr>
        <w:t xml:space="preserve">: </w:t>
      </w:r>
      <w:r w:rsidR="00A4318C">
        <w:rPr>
          <w:rFonts w:ascii="Times New Roman" w:hAnsi="Times New Roman" w:cs="Times New Roman"/>
          <w:sz w:val="24"/>
        </w:rPr>
        <w:t>24).</w:t>
      </w:r>
    </w:p>
    <w:p w:rsidR="00C11291" w:rsidRDefault="00C11291" w:rsidP="007470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Kuşkusuz bu ücret sistemini uygulayan alanların başında üniversiteler, bilgi üreten </w:t>
      </w:r>
      <w:r w:rsidR="00E50153">
        <w:rPr>
          <w:rFonts w:ascii="Times New Roman" w:hAnsi="Times New Roman" w:cs="Times New Roman"/>
          <w:sz w:val="24"/>
          <w:szCs w:val="24"/>
        </w:rPr>
        <w:t>enstitüler</w:t>
      </w:r>
      <w:r>
        <w:rPr>
          <w:rFonts w:ascii="Times New Roman" w:hAnsi="Times New Roman" w:cs="Times New Roman"/>
          <w:sz w:val="24"/>
          <w:szCs w:val="24"/>
        </w:rPr>
        <w:t xml:space="preserve">, araştırma ve geliştirme laboratuvarları gelmekte; 1960’lar da bu alanların dışında banka ve sigorta şirketleri ile diğer bazı hizmet işletmeleri de çalışanlarına bu tür ücret sistemine uyguladıkları </w:t>
      </w:r>
      <w:r w:rsidR="002F5343">
        <w:rPr>
          <w:rFonts w:ascii="Times New Roman" w:hAnsi="Times New Roman" w:cs="Times New Roman"/>
          <w:sz w:val="24"/>
          <w:szCs w:val="24"/>
        </w:rPr>
        <w:t>görülmektedir. Son yıllarda,</w:t>
      </w:r>
      <w:r>
        <w:rPr>
          <w:rFonts w:ascii="Times New Roman" w:hAnsi="Times New Roman" w:cs="Times New Roman"/>
          <w:sz w:val="24"/>
          <w:szCs w:val="24"/>
        </w:rPr>
        <w:t xml:space="preserve"> bilgisayar programcısı, bilgisayar mühendisi vb. gibi bilgi işçisi istihdam eden işverenlerde giderek bilgiye beceriye dayalı ücretlendirme stratejisine yönelmişlerdir. (Benligiray, 2003: 67).</w:t>
      </w:r>
    </w:p>
    <w:p w:rsidR="00C11291" w:rsidRDefault="00C11291" w:rsidP="00C11291">
      <w:pPr>
        <w:spacing w:line="360" w:lineRule="auto"/>
        <w:jc w:val="both"/>
        <w:rPr>
          <w:rFonts w:ascii="Times New Roman" w:hAnsi="Times New Roman" w:cs="Times New Roman"/>
          <w:sz w:val="24"/>
          <w:szCs w:val="24"/>
        </w:rPr>
      </w:pPr>
      <w:r>
        <w:rPr>
          <w:rFonts w:ascii="Times New Roman" w:hAnsi="Times New Roman" w:cs="Times New Roman"/>
          <w:sz w:val="24"/>
          <w:szCs w:val="24"/>
        </w:rPr>
        <w:t>Bunu</w:t>
      </w:r>
      <w:r w:rsidR="004E1554">
        <w:rPr>
          <w:rFonts w:ascii="Times New Roman" w:hAnsi="Times New Roman" w:cs="Times New Roman"/>
          <w:sz w:val="24"/>
          <w:szCs w:val="24"/>
        </w:rPr>
        <w:t>n dışında günümüzde bilgiye-</w:t>
      </w:r>
      <w:r>
        <w:rPr>
          <w:rFonts w:ascii="Times New Roman" w:hAnsi="Times New Roman" w:cs="Times New Roman"/>
          <w:sz w:val="24"/>
          <w:szCs w:val="24"/>
        </w:rPr>
        <w:t>beceriye dayalı ücret si</w:t>
      </w:r>
      <w:r w:rsidR="004E1554">
        <w:rPr>
          <w:rFonts w:ascii="Times New Roman" w:hAnsi="Times New Roman" w:cs="Times New Roman"/>
          <w:sz w:val="24"/>
          <w:szCs w:val="24"/>
        </w:rPr>
        <w:t>stemlerini uygulayan</w:t>
      </w:r>
      <w:r w:rsidR="00E50153">
        <w:rPr>
          <w:rFonts w:ascii="Times New Roman" w:hAnsi="Times New Roman" w:cs="Times New Roman"/>
          <w:sz w:val="24"/>
          <w:szCs w:val="24"/>
        </w:rPr>
        <w:t>lar arasına</w:t>
      </w:r>
      <w:r>
        <w:rPr>
          <w:rFonts w:ascii="Times New Roman" w:hAnsi="Times New Roman" w:cs="Times New Roman"/>
          <w:sz w:val="24"/>
          <w:szCs w:val="24"/>
        </w:rPr>
        <w:t xml:space="preserve"> farklılıkları en alt düzeye indirmek, müşteri tatminini arttırmak, yönetime katılmayı ve ekip çalışmasını desteklemek isteyen işletmeler de katılmaktadır (</w:t>
      </w:r>
      <w:proofErr w:type="spellStart"/>
      <w:r w:rsidR="00373B35">
        <w:rPr>
          <w:rFonts w:ascii="Times New Roman" w:hAnsi="Times New Roman" w:cs="Times New Roman"/>
          <w:sz w:val="24"/>
          <w:szCs w:val="24"/>
        </w:rPr>
        <w:t>Işığıçok</w:t>
      </w:r>
      <w:proofErr w:type="spellEnd"/>
      <w:r w:rsidR="00373B35">
        <w:rPr>
          <w:rFonts w:ascii="Times New Roman" w:hAnsi="Times New Roman" w:cs="Times New Roman"/>
          <w:sz w:val="24"/>
          <w:szCs w:val="24"/>
        </w:rPr>
        <w:t>,</w:t>
      </w:r>
      <w:r w:rsidR="00433A86">
        <w:rPr>
          <w:rFonts w:ascii="Times New Roman" w:hAnsi="Times New Roman" w:cs="Times New Roman"/>
          <w:sz w:val="24"/>
          <w:szCs w:val="24"/>
        </w:rPr>
        <w:t xml:space="preserve"> 2017: </w:t>
      </w:r>
      <w:r w:rsidR="00373B35">
        <w:rPr>
          <w:rFonts w:ascii="Times New Roman" w:hAnsi="Times New Roman" w:cs="Times New Roman"/>
          <w:sz w:val="24"/>
          <w:szCs w:val="24"/>
        </w:rPr>
        <w:t>237</w:t>
      </w:r>
      <w:r>
        <w:rPr>
          <w:rFonts w:ascii="Times New Roman" w:hAnsi="Times New Roman" w:cs="Times New Roman"/>
          <w:sz w:val="24"/>
          <w:szCs w:val="24"/>
        </w:rPr>
        <w:t>)</w:t>
      </w:r>
    </w:p>
    <w:p w:rsidR="00C11291" w:rsidRDefault="00C11291" w:rsidP="00C11291">
      <w:pPr>
        <w:spacing w:line="360" w:lineRule="auto"/>
        <w:jc w:val="both"/>
        <w:rPr>
          <w:rFonts w:ascii="Times New Roman" w:hAnsi="Times New Roman" w:cs="Times New Roman"/>
          <w:sz w:val="24"/>
          <w:szCs w:val="24"/>
        </w:rPr>
      </w:pPr>
      <w:r>
        <w:rPr>
          <w:rFonts w:ascii="Times New Roman" w:hAnsi="Times New Roman" w:cs="Times New Roman"/>
          <w:sz w:val="24"/>
          <w:szCs w:val="24"/>
        </w:rPr>
        <w:t>Nitekim her işletmenin kendine özgü olan ürün, çalışan, iş süreci vb. gibi koşulları, yine işletmelerin kendilerine özgü farklı örgütsel yapıları uygulamada bu ücret sisteminin kurulması ve tasarlanmasında da farkl</w:t>
      </w:r>
      <w:r w:rsidR="00720A7D">
        <w:rPr>
          <w:rFonts w:ascii="Times New Roman" w:hAnsi="Times New Roman" w:cs="Times New Roman"/>
          <w:sz w:val="24"/>
          <w:szCs w:val="24"/>
        </w:rPr>
        <w:t>ılıkları kaçınılmaz kılmaktadır (Işığıçok, 2017: 238).</w:t>
      </w:r>
    </w:p>
    <w:p w:rsidR="00C11291" w:rsidRDefault="00C11291" w:rsidP="00C112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Diğer taraftan bilgiye- beceriye dayalı ücret sistemleri tasarlanırken, öncelikle sistemin </w:t>
      </w:r>
      <w:r w:rsidR="004E1554">
        <w:rPr>
          <w:rFonts w:ascii="Times New Roman" w:hAnsi="Times New Roman" w:cs="Times New Roman"/>
          <w:sz w:val="24"/>
          <w:szCs w:val="24"/>
        </w:rPr>
        <w:t>kapsamına</w:t>
      </w:r>
      <w:r>
        <w:rPr>
          <w:rFonts w:ascii="Times New Roman" w:hAnsi="Times New Roman" w:cs="Times New Roman"/>
          <w:sz w:val="24"/>
          <w:szCs w:val="24"/>
        </w:rPr>
        <w:t xml:space="preserve"> giren işler belirlenmekte daha sonra sistem için gerekli olan işlerin neler olduğu ve bu işlerin ne</w:t>
      </w:r>
      <w:r w:rsidR="004E1554">
        <w:rPr>
          <w:rFonts w:ascii="Times New Roman" w:hAnsi="Times New Roman" w:cs="Times New Roman"/>
          <w:sz w:val="24"/>
          <w:szCs w:val="24"/>
        </w:rPr>
        <w:t xml:space="preserve"> </w:t>
      </w:r>
      <w:r>
        <w:rPr>
          <w:rFonts w:ascii="Times New Roman" w:hAnsi="Times New Roman" w:cs="Times New Roman"/>
          <w:sz w:val="24"/>
          <w:szCs w:val="24"/>
        </w:rPr>
        <w:t xml:space="preserve">tür beceriler gerektirdiği belirlenmekte ve bu </w:t>
      </w:r>
      <w:r w:rsidR="004E1554">
        <w:rPr>
          <w:rFonts w:ascii="Times New Roman" w:hAnsi="Times New Roman" w:cs="Times New Roman"/>
          <w:sz w:val="24"/>
          <w:szCs w:val="24"/>
        </w:rPr>
        <w:t>becerilerin</w:t>
      </w:r>
      <w:r>
        <w:rPr>
          <w:rFonts w:ascii="Times New Roman" w:hAnsi="Times New Roman" w:cs="Times New Roman"/>
          <w:sz w:val="24"/>
          <w:szCs w:val="24"/>
        </w:rPr>
        <w:t xml:space="preserve"> bir araya gelerek oluşturdukları beceri </w:t>
      </w:r>
      <w:r w:rsidR="004E1554">
        <w:rPr>
          <w:rFonts w:ascii="Times New Roman" w:hAnsi="Times New Roman" w:cs="Times New Roman"/>
          <w:sz w:val="24"/>
          <w:szCs w:val="24"/>
        </w:rPr>
        <w:t>blokları</w:t>
      </w:r>
      <w:r>
        <w:rPr>
          <w:rFonts w:ascii="Times New Roman" w:hAnsi="Times New Roman" w:cs="Times New Roman"/>
          <w:sz w:val="24"/>
          <w:szCs w:val="24"/>
        </w:rPr>
        <w:t xml:space="preserve"> hazırlanmaktadır (Kaymaz, 2010: 119).</w:t>
      </w:r>
    </w:p>
    <w:p w:rsidR="00C11291" w:rsidRDefault="00C11291" w:rsidP="00C11291">
      <w:pPr>
        <w:spacing w:line="360" w:lineRule="auto"/>
        <w:jc w:val="both"/>
        <w:rPr>
          <w:rFonts w:ascii="Times New Roman" w:hAnsi="Times New Roman" w:cs="Times New Roman"/>
          <w:sz w:val="24"/>
          <w:szCs w:val="24"/>
        </w:rPr>
      </w:pPr>
      <w:r>
        <w:rPr>
          <w:rFonts w:ascii="Times New Roman" w:hAnsi="Times New Roman" w:cs="Times New Roman"/>
          <w:sz w:val="24"/>
          <w:szCs w:val="24"/>
        </w:rPr>
        <w:t>Nitekim işletme de her hangi bir işin yapılması</w:t>
      </w:r>
      <w:r w:rsidR="004E1554">
        <w:rPr>
          <w:rFonts w:ascii="Times New Roman" w:hAnsi="Times New Roman" w:cs="Times New Roman"/>
          <w:sz w:val="24"/>
          <w:szCs w:val="24"/>
        </w:rPr>
        <w:t xml:space="preserve">na ilişkin çalışanın sahip olduğu </w:t>
      </w:r>
      <w:r>
        <w:rPr>
          <w:rFonts w:ascii="Times New Roman" w:hAnsi="Times New Roman" w:cs="Times New Roman"/>
          <w:sz w:val="24"/>
          <w:szCs w:val="24"/>
        </w:rPr>
        <w:t>maharet, hüner veya ustalığı ifade eden beceri, beceriye dayalı ücretlendirme sistemi içinde “teknik beceriler”, “takım çalışması ve sosyal içerikli beceriler” ve “liderlik/yönetsel beceriler” olmak üzere üç farklı türe ayrılarak incelenmektedir (Kaymaz, 2010: 119). Ücret türleri, ücret blokları belirlendikten sonra da ücret ile ilişkilendirilmektedir.</w:t>
      </w:r>
    </w:p>
    <w:p w:rsidR="00C11291" w:rsidRDefault="00C11291" w:rsidP="00850678">
      <w:pPr>
        <w:spacing w:line="360" w:lineRule="auto"/>
        <w:jc w:val="both"/>
        <w:rPr>
          <w:rFonts w:ascii="Times New Roman" w:hAnsi="Times New Roman" w:cs="Times New Roman"/>
          <w:sz w:val="24"/>
          <w:szCs w:val="24"/>
        </w:rPr>
      </w:pPr>
      <w:r>
        <w:rPr>
          <w:rFonts w:ascii="Times New Roman" w:hAnsi="Times New Roman" w:cs="Times New Roman"/>
          <w:sz w:val="24"/>
          <w:szCs w:val="24"/>
        </w:rPr>
        <w:t>Ancak bilgi- beceriye dayalı ücret sisteminin uygulanması işletmeden işletmeye değiştiği gibi; finansal yapısı güçlü firmalar da daha sağlıklı sonuçlar vermekte; beyaz yakalı çalışanlardan ziyade mavi yakalı çalışanlara yönelik tasarlandığı ve uygulandığı ileri sürülmektedir (Kaymaz, 2010: 191)</w:t>
      </w:r>
      <w:r w:rsidR="004E1554">
        <w:rPr>
          <w:rFonts w:ascii="Times New Roman" w:hAnsi="Times New Roman" w:cs="Times New Roman"/>
          <w:sz w:val="24"/>
          <w:szCs w:val="24"/>
        </w:rPr>
        <w:t>.</w:t>
      </w:r>
    </w:p>
    <w:p w:rsidR="00850678" w:rsidRPr="00850678" w:rsidRDefault="00850678" w:rsidP="00850678">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Ü</w:t>
      </w:r>
      <w:r w:rsidRPr="00850678">
        <w:rPr>
          <w:rFonts w:ascii="Times New Roman" w:hAnsi="Times New Roman" w:cs="Times New Roman"/>
          <w:color w:val="000000"/>
          <w:sz w:val="24"/>
          <w:szCs w:val="24"/>
          <w:shd w:val="clear" w:color="auto" w:fill="FFFFFF"/>
        </w:rPr>
        <w:t>cretlemeye esas alınacak beceri özelliklerini aşağıdaki gibi örneklendirmek mümkündür</w:t>
      </w:r>
      <w:r w:rsidR="00B57258">
        <w:rPr>
          <w:rFonts w:ascii="Times New Roman" w:hAnsi="Times New Roman" w:cs="Times New Roman"/>
          <w:color w:val="000000"/>
          <w:sz w:val="24"/>
          <w:szCs w:val="24"/>
          <w:shd w:val="clear" w:color="auto" w:fill="FFFFFF"/>
        </w:rPr>
        <w:t>:</w:t>
      </w:r>
    </w:p>
    <w:p w:rsidR="003177E6" w:rsidRDefault="00850678" w:rsidP="00031377">
      <w:pPr>
        <w:spacing w:before="200" w:line="360" w:lineRule="auto"/>
        <w:rPr>
          <w:rFonts w:ascii="Times New Roman" w:hAnsi="Times New Roman" w:cs="Times New Roman"/>
          <w:sz w:val="24"/>
        </w:rPr>
      </w:pPr>
      <w:r w:rsidRPr="00850678">
        <w:rPr>
          <w:rFonts w:ascii="Times New Roman" w:hAnsi="Times New Roman" w:cs="Times New Roman"/>
          <w:sz w:val="24"/>
        </w:rPr>
        <w:t>• Rapor Hazırlama</w:t>
      </w:r>
      <w:r w:rsidRPr="00850678">
        <w:rPr>
          <w:rFonts w:ascii="Times New Roman" w:hAnsi="Times New Roman" w:cs="Times New Roman"/>
          <w:sz w:val="24"/>
        </w:rPr>
        <w:br/>
        <w:t>• Bilgi Teknolojilerini Kullanma</w:t>
      </w:r>
      <w:r w:rsidRPr="00850678">
        <w:rPr>
          <w:rFonts w:ascii="Times New Roman" w:hAnsi="Times New Roman" w:cs="Times New Roman"/>
          <w:sz w:val="24"/>
        </w:rPr>
        <w:br/>
        <w:t>• Belirli Bir Amaca Yönelik Okuma</w:t>
      </w:r>
      <w:r w:rsidRPr="00850678">
        <w:rPr>
          <w:rFonts w:ascii="Times New Roman" w:hAnsi="Times New Roman" w:cs="Times New Roman"/>
          <w:sz w:val="24"/>
        </w:rPr>
        <w:br/>
        <w:t>• Literatür Tarama</w:t>
      </w:r>
      <w:r w:rsidRPr="00850678">
        <w:rPr>
          <w:rFonts w:ascii="Times New Roman" w:hAnsi="Times New Roman" w:cs="Times New Roman"/>
          <w:sz w:val="24"/>
        </w:rPr>
        <w:br/>
        <w:t>• Planlama Yapma</w:t>
      </w:r>
      <w:r w:rsidRPr="00850678">
        <w:rPr>
          <w:rFonts w:ascii="Times New Roman" w:hAnsi="Times New Roman" w:cs="Times New Roman"/>
          <w:sz w:val="24"/>
        </w:rPr>
        <w:br/>
        <w:t>• İsabetli Tahminlerde Bulunma</w:t>
      </w:r>
      <w:r w:rsidRPr="00850678">
        <w:rPr>
          <w:rFonts w:ascii="Times New Roman" w:hAnsi="Times New Roman" w:cs="Times New Roman"/>
          <w:sz w:val="24"/>
        </w:rPr>
        <w:br/>
        <w:t>• Çalışmayı Organize Etme</w:t>
      </w:r>
      <w:r w:rsidRPr="00850678">
        <w:rPr>
          <w:rFonts w:ascii="Times New Roman" w:hAnsi="Times New Roman" w:cs="Times New Roman"/>
          <w:sz w:val="24"/>
        </w:rPr>
        <w:br/>
        <w:t>• Verileri Yorumlama</w:t>
      </w:r>
      <w:r w:rsidRPr="00850678">
        <w:rPr>
          <w:rFonts w:ascii="Times New Roman" w:hAnsi="Times New Roman" w:cs="Times New Roman"/>
          <w:sz w:val="24"/>
        </w:rPr>
        <w:br/>
        <w:t>• Mantıksal Düşünme</w:t>
      </w:r>
      <w:r w:rsidRPr="00850678">
        <w:rPr>
          <w:rFonts w:ascii="Times New Roman" w:hAnsi="Times New Roman" w:cs="Times New Roman"/>
          <w:sz w:val="24"/>
        </w:rPr>
        <w:br/>
        <w:t>• Bütçe Hazırlama</w:t>
      </w:r>
      <w:r w:rsidRPr="00850678">
        <w:rPr>
          <w:rFonts w:ascii="Times New Roman" w:hAnsi="Times New Roman" w:cs="Times New Roman"/>
          <w:sz w:val="24"/>
        </w:rPr>
        <w:br/>
        <w:t>• Başkalarını Eğitebilme</w:t>
      </w:r>
      <w:r w:rsidRPr="00850678">
        <w:rPr>
          <w:rFonts w:ascii="Times New Roman" w:hAnsi="Times New Roman" w:cs="Times New Roman"/>
          <w:sz w:val="24"/>
        </w:rPr>
        <w:br/>
        <w:t>• Sözlü İletişim</w:t>
      </w:r>
      <w:r w:rsidRPr="00850678">
        <w:rPr>
          <w:rFonts w:ascii="Times New Roman" w:hAnsi="Times New Roman" w:cs="Times New Roman"/>
          <w:sz w:val="24"/>
        </w:rPr>
        <w:br/>
      </w:r>
      <w:r w:rsidRPr="00850678">
        <w:rPr>
          <w:rFonts w:ascii="Times New Roman" w:hAnsi="Times New Roman" w:cs="Times New Roman"/>
          <w:sz w:val="24"/>
        </w:rPr>
        <w:lastRenderedPageBreak/>
        <w:t>• Hedef Belirleyebilme</w:t>
      </w:r>
      <w:r w:rsidRPr="00850678">
        <w:rPr>
          <w:rFonts w:ascii="Times New Roman" w:hAnsi="Times New Roman" w:cs="Times New Roman"/>
          <w:sz w:val="24"/>
        </w:rPr>
        <w:br/>
      </w:r>
      <w:r w:rsidR="0048483F">
        <w:rPr>
          <w:rFonts w:ascii="Times New Roman" w:hAnsi="Times New Roman" w:cs="Times New Roman"/>
          <w:sz w:val="24"/>
        </w:rPr>
        <w:t>• Karar Verme</w:t>
      </w:r>
    </w:p>
    <w:p w:rsidR="003177E6" w:rsidRDefault="003177E6" w:rsidP="00031377">
      <w:pPr>
        <w:spacing w:before="200"/>
        <w:ind w:left="708"/>
        <w:rPr>
          <w:rFonts w:ascii="Times New Roman" w:hAnsi="Times New Roman" w:cs="Times New Roman"/>
          <w:b/>
          <w:sz w:val="24"/>
          <w:szCs w:val="24"/>
        </w:rPr>
      </w:pPr>
      <w:r>
        <w:rPr>
          <w:rFonts w:ascii="Times New Roman" w:hAnsi="Times New Roman" w:cs="Times New Roman"/>
          <w:b/>
          <w:sz w:val="24"/>
          <w:szCs w:val="24"/>
        </w:rPr>
        <w:t>1.2.3.2</w:t>
      </w:r>
      <w:r w:rsidRPr="00A34AFD">
        <w:rPr>
          <w:rFonts w:ascii="Times New Roman" w:hAnsi="Times New Roman" w:cs="Times New Roman"/>
          <w:b/>
          <w:sz w:val="24"/>
          <w:szCs w:val="24"/>
        </w:rPr>
        <w:t>. Yetkinliğe Dayalı Ücret Sistemi</w:t>
      </w:r>
    </w:p>
    <w:p w:rsidR="003177E6" w:rsidRDefault="003177E6" w:rsidP="003177E6">
      <w:pPr>
        <w:pStyle w:val="GvdeMetni"/>
        <w:spacing w:before="117" w:line="360" w:lineRule="auto"/>
        <w:ind w:left="0" w:right="520"/>
        <w:jc w:val="both"/>
        <w:rPr>
          <w:sz w:val="24"/>
          <w:szCs w:val="24"/>
        </w:rPr>
      </w:pPr>
      <w:r w:rsidRPr="00AA21DB">
        <w:rPr>
          <w:sz w:val="24"/>
          <w:szCs w:val="24"/>
        </w:rPr>
        <w:t>Yetkinlik; bir işletmede üstün performansın elde edilmesinde fark ya</w:t>
      </w:r>
      <w:r>
        <w:rPr>
          <w:sz w:val="24"/>
          <w:szCs w:val="24"/>
        </w:rPr>
        <w:t>ratıcı olan; bilgi,  beceri ve</w:t>
      </w:r>
      <w:r w:rsidRPr="00AA21DB">
        <w:rPr>
          <w:sz w:val="24"/>
          <w:szCs w:val="24"/>
        </w:rPr>
        <w:t xml:space="preserve"> kişilik özelliklerini kapsayan gözlemlenebilir dav</w:t>
      </w:r>
      <w:r>
        <w:rPr>
          <w:sz w:val="24"/>
          <w:szCs w:val="24"/>
        </w:rPr>
        <w:t>ranışlar olarak tanımlanabilir</w:t>
      </w:r>
      <w:r w:rsidR="00B57258">
        <w:rPr>
          <w:sz w:val="24"/>
          <w:szCs w:val="24"/>
        </w:rPr>
        <w:t xml:space="preserve"> </w:t>
      </w:r>
      <w:r w:rsidRPr="00AA21DB">
        <w:rPr>
          <w:sz w:val="24"/>
          <w:szCs w:val="24"/>
        </w:rPr>
        <w:t>(</w:t>
      </w:r>
      <w:hyperlink r:id="rId14">
        <w:r w:rsidRPr="00AA21DB">
          <w:rPr>
            <w:color w:val="0000FF"/>
            <w:sz w:val="24"/>
            <w:szCs w:val="24"/>
            <w:u w:val="single" w:color="0000FF"/>
          </w:rPr>
          <w:t>http://www.semaadali.com/yetkinlik-bazli-insan-kaynaklari.htm</w:t>
        </w:r>
        <w:r w:rsidRPr="00AA21DB">
          <w:rPr>
            <w:sz w:val="24"/>
            <w:szCs w:val="24"/>
          </w:rPr>
          <w:t>)</w:t>
        </w:r>
      </w:hyperlink>
      <w:r w:rsidRPr="00AA21DB">
        <w:rPr>
          <w:sz w:val="24"/>
          <w:szCs w:val="24"/>
        </w:rPr>
        <w:t>.</w:t>
      </w:r>
    </w:p>
    <w:p w:rsidR="00365B24" w:rsidRDefault="003177E6" w:rsidP="003177E6">
      <w:pPr>
        <w:pStyle w:val="GvdeMetni"/>
        <w:spacing w:before="117" w:line="360" w:lineRule="auto"/>
        <w:ind w:left="0" w:right="520"/>
        <w:jc w:val="both"/>
        <w:rPr>
          <w:sz w:val="24"/>
          <w:szCs w:val="24"/>
        </w:rPr>
      </w:pPr>
      <w:r w:rsidRPr="00AA21DB">
        <w:rPr>
          <w:sz w:val="24"/>
          <w:szCs w:val="24"/>
        </w:rPr>
        <w:t>Yetkinlik, üstün performa</w:t>
      </w:r>
      <w:r>
        <w:rPr>
          <w:sz w:val="24"/>
          <w:szCs w:val="24"/>
        </w:rPr>
        <w:t xml:space="preserve">ns gösterenden vasat performans göstereni ayırt </w:t>
      </w:r>
      <w:r w:rsidRPr="00AA21DB">
        <w:rPr>
          <w:sz w:val="24"/>
          <w:szCs w:val="24"/>
        </w:rPr>
        <w:t>eden, kişinin bir görevi başarıyla yerine getirirken sıklıkla tekrarladığı tutumlar,  yetenek, davranış, motif ve diğer bireysel karakterler olarak tanıml</w:t>
      </w:r>
      <w:r w:rsidR="002F5343">
        <w:rPr>
          <w:sz w:val="24"/>
          <w:szCs w:val="24"/>
        </w:rPr>
        <w:t>anabilir. Bir başka tanımda,</w:t>
      </w:r>
      <w:r w:rsidRPr="00AA21DB">
        <w:rPr>
          <w:sz w:val="24"/>
          <w:szCs w:val="24"/>
        </w:rPr>
        <w:t xml:space="preserve"> işteki kritik davranışlar üzerine konuşmak için ortak ve tutarlı bir dil kullanılması ve farklılaştırıcı davranışlara bakılması anlamını taşır şeklinde ifade edilmiştir. Yetkinlikler, bir kişinin değişik durumlarda, daha sık ve daha iyi sonuçlar almasını sağlayan karakteristik özelliklerdir. Kişilerle işleri eşleştirmeye yardımcı olurken, insan kaynakları süreçlerini bütünleştirir</w:t>
      </w:r>
      <w:r w:rsidR="00DE5D11">
        <w:rPr>
          <w:sz w:val="24"/>
          <w:szCs w:val="24"/>
        </w:rPr>
        <w:t xml:space="preserve"> (</w:t>
      </w:r>
      <w:proofErr w:type="spellStart"/>
      <w:r w:rsidR="00DE5D11">
        <w:rPr>
          <w:sz w:val="24"/>
          <w:szCs w:val="24"/>
        </w:rPr>
        <w:t>Ünsar</w:t>
      </w:r>
      <w:proofErr w:type="spellEnd"/>
      <w:r w:rsidR="00DE5D11">
        <w:rPr>
          <w:sz w:val="24"/>
          <w:szCs w:val="24"/>
        </w:rPr>
        <w:t>, 2009:</w:t>
      </w:r>
      <w:r w:rsidR="00365B24">
        <w:rPr>
          <w:sz w:val="24"/>
          <w:szCs w:val="24"/>
        </w:rPr>
        <w:t xml:space="preserve"> 44</w:t>
      </w:r>
      <w:r w:rsidRPr="00AA21DB">
        <w:rPr>
          <w:sz w:val="24"/>
          <w:szCs w:val="24"/>
        </w:rPr>
        <w:t>).</w:t>
      </w:r>
    </w:p>
    <w:p w:rsidR="003177E6" w:rsidRPr="00365B24" w:rsidRDefault="003177E6" w:rsidP="003177E6">
      <w:pPr>
        <w:pStyle w:val="GvdeMetni"/>
        <w:spacing w:before="117" w:line="360" w:lineRule="auto"/>
        <w:ind w:left="0" w:right="520"/>
        <w:jc w:val="both"/>
        <w:rPr>
          <w:sz w:val="24"/>
          <w:szCs w:val="24"/>
        </w:rPr>
      </w:pPr>
      <w:r w:rsidRPr="00A65192">
        <w:rPr>
          <w:sz w:val="24"/>
        </w:rPr>
        <w:t>Yetkinlikler çeşitli yazarlar ve bilim adamlarınca değişik gruplarda sınıflandırılmıştır. David Mc Clelland yaptığı çalışmalar sonucu altı başlık altında 20 yetkinlik belirlemiş</w:t>
      </w:r>
      <w:r w:rsidR="00365B24">
        <w:rPr>
          <w:sz w:val="24"/>
        </w:rPr>
        <w:t xml:space="preserve">tir. Bunlar </w:t>
      </w:r>
      <w:r w:rsidR="00836D20">
        <w:rPr>
          <w:sz w:val="24"/>
          <w:szCs w:val="24"/>
        </w:rPr>
        <w:t>(Ünsar, 2009:</w:t>
      </w:r>
      <w:r w:rsidR="00365B24">
        <w:rPr>
          <w:sz w:val="24"/>
          <w:szCs w:val="24"/>
        </w:rPr>
        <w:t xml:space="preserve"> 45):</w:t>
      </w:r>
    </w:p>
    <w:p w:rsidR="003177E6" w:rsidRPr="00A65192" w:rsidRDefault="003177E6" w:rsidP="003177E6">
      <w:pPr>
        <w:pStyle w:val="ListeParagraf"/>
        <w:numPr>
          <w:ilvl w:val="0"/>
          <w:numId w:val="13"/>
        </w:numPr>
        <w:spacing w:line="360" w:lineRule="auto"/>
        <w:jc w:val="both"/>
        <w:rPr>
          <w:rFonts w:ascii="Times New Roman" w:hAnsi="Times New Roman" w:cs="Times New Roman"/>
          <w:sz w:val="24"/>
        </w:rPr>
      </w:pPr>
      <w:r w:rsidRPr="00A65192">
        <w:rPr>
          <w:rFonts w:ascii="Times New Roman" w:hAnsi="Times New Roman" w:cs="Times New Roman"/>
          <w:sz w:val="24"/>
        </w:rPr>
        <w:t xml:space="preserve">Başarı yetkinlikleri (başarı motivasyonu, geliştirme </w:t>
      </w:r>
      <w:r w:rsidR="00365B24">
        <w:rPr>
          <w:rFonts w:ascii="Times New Roman" w:hAnsi="Times New Roman" w:cs="Times New Roman"/>
          <w:sz w:val="24"/>
        </w:rPr>
        <w:t>çabası, kalite ve düzen kaygısı)</w:t>
      </w:r>
    </w:p>
    <w:p w:rsidR="003177E6" w:rsidRPr="00A65192" w:rsidRDefault="003177E6" w:rsidP="003177E6">
      <w:pPr>
        <w:pStyle w:val="ListeParagraf"/>
        <w:numPr>
          <w:ilvl w:val="0"/>
          <w:numId w:val="13"/>
        </w:numPr>
        <w:spacing w:line="360" w:lineRule="auto"/>
        <w:jc w:val="both"/>
        <w:rPr>
          <w:rFonts w:ascii="Times New Roman" w:hAnsi="Times New Roman" w:cs="Times New Roman"/>
          <w:sz w:val="24"/>
        </w:rPr>
      </w:pPr>
      <w:r w:rsidRPr="00A65192">
        <w:rPr>
          <w:rFonts w:ascii="Times New Roman" w:hAnsi="Times New Roman" w:cs="Times New Roman"/>
          <w:sz w:val="24"/>
        </w:rPr>
        <w:t>Yardım ve Hizmet Yetkinlikleri (empati, müşteri</w:t>
      </w:r>
      <w:r w:rsidRPr="00A65192">
        <w:rPr>
          <w:rFonts w:ascii="Times New Roman" w:hAnsi="Times New Roman" w:cs="Times New Roman"/>
          <w:spacing w:val="14"/>
          <w:sz w:val="24"/>
        </w:rPr>
        <w:t xml:space="preserve"> </w:t>
      </w:r>
      <w:r w:rsidRPr="00A65192">
        <w:rPr>
          <w:rFonts w:ascii="Times New Roman" w:hAnsi="Times New Roman" w:cs="Times New Roman"/>
          <w:sz w:val="24"/>
        </w:rPr>
        <w:t>odaklılık)</w:t>
      </w:r>
    </w:p>
    <w:p w:rsidR="003177E6" w:rsidRPr="00A65192" w:rsidRDefault="003177E6" w:rsidP="003177E6">
      <w:pPr>
        <w:pStyle w:val="ListeParagraf"/>
        <w:numPr>
          <w:ilvl w:val="0"/>
          <w:numId w:val="13"/>
        </w:numPr>
        <w:spacing w:line="360" w:lineRule="auto"/>
        <w:jc w:val="both"/>
        <w:rPr>
          <w:rFonts w:ascii="Times New Roman" w:hAnsi="Times New Roman" w:cs="Times New Roman"/>
          <w:sz w:val="24"/>
        </w:rPr>
      </w:pPr>
      <w:r w:rsidRPr="00A65192">
        <w:rPr>
          <w:rFonts w:ascii="Times New Roman" w:hAnsi="Times New Roman" w:cs="Times New Roman"/>
          <w:sz w:val="24"/>
        </w:rPr>
        <w:t>Etki yetkinlikleri (etki ve tesir yetkinliği, örgütsel duyarlılık, ilişki kurma yetkinliği)</w:t>
      </w:r>
    </w:p>
    <w:p w:rsidR="003177E6" w:rsidRPr="00A65192" w:rsidRDefault="003177E6" w:rsidP="003177E6">
      <w:pPr>
        <w:pStyle w:val="ListeParagraf"/>
        <w:numPr>
          <w:ilvl w:val="0"/>
          <w:numId w:val="13"/>
        </w:numPr>
        <w:spacing w:line="360" w:lineRule="auto"/>
        <w:jc w:val="both"/>
        <w:rPr>
          <w:rFonts w:ascii="Times New Roman" w:hAnsi="Times New Roman" w:cs="Times New Roman"/>
          <w:sz w:val="24"/>
        </w:rPr>
      </w:pPr>
      <w:r w:rsidRPr="00A65192">
        <w:rPr>
          <w:rFonts w:ascii="Times New Roman" w:hAnsi="Times New Roman" w:cs="Times New Roman"/>
          <w:sz w:val="24"/>
        </w:rPr>
        <w:t>Yönetsel yetkinlikler (başkalarını geliştirme, direktif verme,  takım çalışması ve işbirliği, takım</w:t>
      </w:r>
      <w:r w:rsidRPr="00A65192">
        <w:rPr>
          <w:rFonts w:ascii="Times New Roman" w:hAnsi="Times New Roman" w:cs="Times New Roman"/>
          <w:spacing w:val="4"/>
          <w:sz w:val="24"/>
        </w:rPr>
        <w:t xml:space="preserve"> </w:t>
      </w:r>
      <w:r w:rsidRPr="00A65192">
        <w:rPr>
          <w:rFonts w:ascii="Times New Roman" w:hAnsi="Times New Roman" w:cs="Times New Roman"/>
          <w:sz w:val="24"/>
        </w:rPr>
        <w:t>liderliği)</w:t>
      </w:r>
    </w:p>
    <w:p w:rsidR="003177E6" w:rsidRPr="00A65192" w:rsidRDefault="003177E6" w:rsidP="003177E6">
      <w:pPr>
        <w:pStyle w:val="ListeParagraf"/>
        <w:numPr>
          <w:ilvl w:val="0"/>
          <w:numId w:val="13"/>
        </w:numPr>
        <w:spacing w:line="360" w:lineRule="auto"/>
        <w:jc w:val="both"/>
        <w:rPr>
          <w:rFonts w:ascii="Times New Roman" w:hAnsi="Times New Roman" w:cs="Times New Roman"/>
          <w:sz w:val="24"/>
        </w:rPr>
      </w:pPr>
      <w:r w:rsidRPr="00A65192">
        <w:rPr>
          <w:rFonts w:ascii="Times New Roman" w:hAnsi="Times New Roman" w:cs="Times New Roman"/>
          <w:sz w:val="24"/>
        </w:rPr>
        <w:t>Uygun düşünme ve problem çözme yetkinlikleri ( analitik düşünme, kavramsal düşünme, teknik uzmanlık ve bilgilenme çabası</w:t>
      </w:r>
      <w:r w:rsidRPr="00A65192">
        <w:rPr>
          <w:rFonts w:ascii="Times New Roman" w:hAnsi="Times New Roman" w:cs="Times New Roman"/>
          <w:spacing w:val="14"/>
          <w:sz w:val="24"/>
        </w:rPr>
        <w:t xml:space="preserve"> </w:t>
      </w:r>
      <w:r w:rsidRPr="00A65192">
        <w:rPr>
          <w:rFonts w:ascii="Times New Roman" w:hAnsi="Times New Roman" w:cs="Times New Roman"/>
          <w:sz w:val="24"/>
        </w:rPr>
        <w:t>yetkinliği)</w:t>
      </w:r>
    </w:p>
    <w:p w:rsidR="003177E6" w:rsidRPr="00A65192" w:rsidRDefault="003177E6" w:rsidP="003177E6">
      <w:pPr>
        <w:pStyle w:val="ListeParagraf"/>
        <w:numPr>
          <w:ilvl w:val="0"/>
          <w:numId w:val="13"/>
        </w:numPr>
        <w:spacing w:line="360" w:lineRule="auto"/>
        <w:jc w:val="both"/>
        <w:rPr>
          <w:rFonts w:ascii="Times New Roman" w:hAnsi="Times New Roman" w:cs="Times New Roman"/>
          <w:sz w:val="24"/>
        </w:rPr>
      </w:pPr>
      <w:r w:rsidRPr="00A65192">
        <w:rPr>
          <w:rFonts w:ascii="Times New Roman" w:hAnsi="Times New Roman" w:cs="Times New Roman"/>
          <w:sz w:val="24"/>
        </w:rPr>
        <w:t>Kişisel etkinlik yetkinlikleri (kontrollülük, özgüven, örgüte bağlılık,</w:t>
      </w:r>
      <w:r w:rsidRPr="00A65192">
        <w:rPr>
          <w:rFonts w:ascii="Times New Roman" w:hAnsi="Times New Roman" w:cs="Times New Roman"/>
          <w:spacing w:val="33"/>
          <w:sz w:val="24"/>
        </w:rPr>
        <w:t xml:space="preserve"> </w:t>
      </w:r>
      <w:r w:rsidRPr="00A65192">
        <w:rPr>
          <w:rFonts w:ascii="Times New Roman" w:hAnsi="Times New Roman" w:cs="Times New Roman"/>
          <w:sz w:val="24"/>
        </w:rPr>
        <w:t>esneklik</w:t>
      </w:r>
      <w:r w:rsidR="00836D20">
        <w:rPr>
          <w:rFonts w:ascii="Times New Roman" w:hAnsi="Times New Roman" w:cs="Times New Roman"/>
          <w:sz w:val="24"/>
        </w:rPr>
        <w:t>)</w:t>
      </w:r>
    </w:p>
    <w:p w:rsidR="003177E6" w:rsidRPr="00A65192" w:rsidRDefault="003177E6" w:rsidP="003177E6">
      <w:pPr>
        <w:spacing w:line="360" w:lineRule="auto"/>
        <w:jc w:val="both"/>
        <w:rPr>
          <w:rFonts w:ascii="Times New Roman" w:hAnsi="Times New Roman" w:cs="Times New Roman"/>
          <w:sz w:val="24"/>
        </w:rPr>
      </w:pPr>
      <w:r w:rsidRPr="00A65192">
        <w:rPr>
          <w:rFonts w:ascii="Times New Roman" w:hAnsi="Times New Roman" w:cs="Times New Roman"/>
          <w:sz w:val="24"/>
        </w:rPr>
        <w:lastRenderedPageBreak/>
        <w:t>Yukarıda altı başlık altında sunulan 20 yetkin</w:t>
      </w:r>
      <w:r>
        <w:rPr>
          <w:rFonts w:ascii="Times New Roman" w:hAnsi="Times New Roman" w:cs="Times New Roman"/>
          <w:sz w:val="24"/>
        </w:rPr>
        <w:t>lik değerlendirildiğinde işçi</w:t>
      </w:r>
      <w:r w:rsidRPr="00A65192">
        <w:rPr>
          <w:rFonts w:ascii="Times New Roman" w:hAnsi="Times New Roman" w:cs="Times New Roman"/>
          <w:sz w:val="24"/>
        </w:rPr>
        <w:t>lerin sahip olduğu yetkinliklerin; sosyoloji, zekâ, psikoloji, sosyal psikoloji, iletişim, güdülenme, yaratıcılık, uyum, sosyal birliktelik ve takım çalışması gibi kavramlara bağlı özellikler olduğu söylenebilir. Söz konusu yetkinliklerin işletmelerde kullanılmasını olumlu veya olumsuz yönde etkileyen bir takım faktörler de mevcuttur. Alttaki metinde bu konu</w:t>
      </w:r>
      <w:r w:rsidRPr="00A65192">
        <w:rPr>
          <w:rFonts w:ascii="Times New Roman" w:hAnsi="Times New Roman" w:cs="Times New Roman"/>
          <w:spacing w:val="19"/>
          <w:sz w:val="24"/>
        </w:rPr>
        <w:t xml:space="preserve"> </w:t>
      </w:r>
      <w:r>
        <w:rPr>
          <w:rFonts w:ascii="Times New Roman" w:hAnsi="Times New Roman" w:cs="Times New Roman"/>
          <w:sz w:val="24"/>
        </w:rPr>
        <w:t xml:space="preserve">açıklanmıştır. </w:t>
      </w:r>
      <w:r w:rsidRPr="00A65192">
        <w:rPr>
          <w:rFonts w:ascii="Times New Roman" w:hAnsi="Times New Roman" w:cs="Times New Roman"/>
          <w:sz w:val="24"/>
        </w:rPr>
        <w:t>Kişisel yetkinliği etkileyen dışsal ve içsel olmak üzere 2 faktör mevcuttur.</w:t>
      </w:r>
      <w:r>
        <w:rPr>
          <w:rFonts w:ascii="Times New Roman" w:hAnsi="Times New Roman" w:cs="Times New Roman"/>
          <w:sz w:val="24"/>
        </w:rPr>
        <w:t xml:space="preserve"> </w:t>
      </w:r>
      <w:r w:rsidR="00365B24">
        <w:rPr>
          <w:rFonts w:ascii="Times New Roman" w:hAnsi="Times New Roman" w:cs="Times New Roman"/>
          <w:sz w:val="24"/>
        </w:rPr>
        <w:t>Bunlar:</w:t>
      </w:r>
    </w:p>
    <w:p w:rsidR="003177E6" w:rsidRPr="00A65192" w:rsidRDefault="003177E6" w:rsidP="003177E6">
      <w:pPr>
        <w:pStyle w:val="ListeParagraf"/>
        <w:numPr>
          <w:ilvl w:val="0"/>
          <w:numId w:val="14"/>
        </w:numPr>
        <w:spacing w:line="360" w:lineRule="auto"/>
        <w:jc w:val="both"/>
        <w:rPr>
          <w:rFonts w:ascii="Times New Roman" w:hAnsi="Times New Roman" w:cs="Times New Roman"/>
          <w:sz w:val="24"/>
        </w:rPr>
      </w:pPr>
      <w:r w:rsidRPr="00A65192">
        <w:rPr>
          <w:rFonts w:ascii="Times New Roman" w:hAnsi="Times New Roman" w:cs="Times New Roman"/>
          <w:sz w:val="24"/>
        </w:rPr>
        <w:t>Dışsal Faktörler (işin kendisi, işin karmaşıklığı, işin fiziksel çevresi işin sosyal çevresi)</w:t>
      </w:r>
    </w:p>
    <w:p w:rsidR="003177E6" w:rsidRPr="00A65192" w:rsidRDefault="003177E6" w:rsidP="003177E6">
      <w:pPr>
        <w:pStyle w:val="ListeParagraf"/>
        <w:numPr>
          <w:ilvl w:val="0"/>
          <w:numId w:val="14"/>
        </w:numPr>
        <w:spacing w:line="360" w:lineRule="auto"/>
        <w:jc w:val="both"/>
        <w:rPr>
          <w:rFonts w:ascii="Times New Roman" w:hAnsi="Times New Roman" w:cs="Times New Roman"/>
          <w:sz w:val="24"/>
        </w:rPr>
      </w:pPr>
      <w:r w:rsidRPr="00A65192">
        <w:rPr>
          <w:rFonts w:ascii="Times New Roman" w:hAnsi="Times New Roman" w:cs="Times New Roman"/>
          <w:sz w:val="24"/>
        </w:rPr>
        <w:t>İçsel Faktörler (yetenek anlayışı, genel sağlık durumu,  kişilik özellikleri,  duygu</w:t>
      </w:r>
      <w:r w:rsidRPr="00A65192">
        <w:rPr>
          <w:rFonts w:ascii="Times New Roman" w:hAnsi="Times New Roman" w:cs="Times New Roman"/>
          <w:spacing w:val="2"/>
          <w:sz w:val="24"/>
        </w:rPr>
        <w:t xml:space="preserve"> </w:t>
      </w:r>
      <w:r w:rsidRPr="00A65192">
        <w:rPr>
          <w:rFonts w:ascii="Times New Roman" w:hAnsi="Times New Roman" w:cs="Times New Roman"/>
          <w:sz w:val="24"/>
        </w:rPr>
        <w:t>durumu)</w:t>
      </w:r>
    </w:p>
    <w:p w:rsidR="003177E6" w:rsidRDefault="003177E6" w:rsidP="003177E6">
      <w:pPr>
        <w:spacing w:line="360" w:lineRule="auto"/>
        <w:jc w:val="both"/>
        <w:rPr>
          <w:rFonts w:ascii="Times New Roman" w:hAnsi="Times New Roman" w:cs="Times New Roman"/>
          <w:sz w:val="24"/>
        </w:rPr>
      </w:pPr>
      <w:r w:rsidRPr="00A65192">
        <w:rPr>
          <w:rFonts w:ascii="Times New Roman" w:hAnsi="Times New Roman" w:cs="Times New Roman"/>
          <w:sz w:val="24"/>
        </w:rPr>
        <w:t>Bu faktörlerin işteki mevcud</w:t>
      </w:r>
      <w:r>
        <w:rPr>
          <w:rFonts w:ascii="Times New Roman" w:hAnsi="Times New Roman" w:cs="Times New Roman"/>
          <w:sz w:val="24"/>
        </w:rPr>
        <w:t xml:space="preserve">iyeti veya yokluğu işçilerin </w:t>
      </w:r>
      <w:r w:rsidRPr="00A65192">
        <w:rPr>
          <w:rFonts w:ascii="Times New Roman" w:hAnsi="Times New Roman" w:cs="Times New Roman"/>
          <w:sz w:val="24"/>
        </w:rPr>
        <w:t>yetkinliklerini artırabilir ya da azaltabilir. Önemli olan yöneticilerin adı geçen faktörleri kontrol altına alarak ve yönlendirerek iş</w:t>
      </w:r>
      <w:r>
        <w:rPr>
          <w:rFonts w:ascii="Times New Roman" w:hAnsi="Times New Roman" w:cs="Times New Roman"/>
          <w:sz w:val="24"/>
        </w:rPr>
        <w:t>çilerin</w:t>
      </w:r>
      <w:r w:rsidRPr="00A65192">
        <w:rPr>
          <w:rFonts w:ascii="Times New Roman" w:hAnsi="Times New Roman" w:cs="Times New Roman"/>
          <w:sz w:val="24"/>
        </w:rPr>
        <w:t xml:space="preserve"> yetkinliklerini üst derecede sergileyebilecekleri ortamı oluşturmalarıdır.</w:t>
      </w:r>
    </w:p>
    <w:p w:rsidR="003177E6" w:rsidRDefault="003177E6" w:rsidP="003177E6">
      <w:pPr>
        <w:spacing w:line="360" w:lineRule="auto"/>
        <w:jc w:val="both"/>
        <w:rPr>
          <w:rFonts w:ascii="Times New Roman" w:hAnsi="Times New Roman" w:cs="Times New Roman"/>
          <w:sz w:val="24"/>
        </w:rPr>
      </w:pPr>
      <w:r w:rsidRPr="00720A7D">
        <w:rPr>
          <w:rFonts w:ascii="Times New Roman" w:hAnsi="Times New Roman" w:cs="Times New Roman"/>
          <w:sz w:val="24"/>
        </w:rPr>
        <w:t xml:space="preserve">Yetkinlik </w:t>
      </w:r>
      <w:proofErr w:type="gramStart"/>
      <w:r w:rsidRPr="00720A7D">
        <w:rPr>
          <w:rFonts w:ascii="Times New Roman" w:hAnsi="Times New Roman" w:cs="Times New Roman"/>
          <w:sz w:val="24"/>
        </w:rPr>
        <w:t>bazlı</w:t>
      </w:r>
      <w:proofErr w:type="gramEnd"/>
      <w:r w:rsidRPr="00720A7D">
        <w:rPr>
          <w:rFonts w:ascii="Times New Roman" w:hAnsi="Times New Roman" w:cs="Times New Roman"/>
          <w:sz w:val="24"/>
        </w:rPr>
        <w:t xml:space="preserve"> ücret sistemleri bireylere odaklanmakta ve onları sahip oldukları becerilere göre ücretlendirmektedir. Ücret analizi</w:t>
      </w:r>
      <w:r>
        <w:rPr>
          <w:sz w:val="24"/>
        </w:rPr>
        <w:t xml:space="preserve">nin temel bölümünü işler yerine </w:t>
      </w:r>
      <w:r w:rsidRPr="00720A7D">
        <w:rPr>
          <w:rFonts w:ascii="Times New Roman" w:hAnsi="Times New Roman" w:cs="Times New Roman"/>
          <w:sz w:val="24"/>
        </w:rPr>
        <w:t xml:space="preserve">organizasyon için gerekli olan beceri grupları oluşturmaktadır. Basit bir beceri </w:t>
      </w:r>
      <w:proofErr w:type="gramStart"/>
      <w:r w:rsidRPr="00720A7D">
        <w:rPr>
          <w:rFonts w:ascii="Times New Roman" w:hAnsi="Times New Roman" w:cs="Times New Roman"/>
          <w:sz w:val="24"/>
        </w:rPr>
        <w:t>bazlı</w:t>
      </w:r>
      <w:proofErr w:type="gramEnd"/>
      <w:r w:rsidRPr="00720A7D">
        <w:rPr>
          <w:rFonts w:ascii="Times New Roman" w:hAnsi="Times New Roman" w:cs="Times New Roman"/>
          <w:sz w:val="24"/>
        </w:rPr>
        <w:t xml:space="preserve"> ücret sisteminde, çalışanlar çeşitli işlerin esaslarını öğrendiklerinde, karmaşık iş sistemlerinde bireyler daha karmaşık beceri grupları geliştirdiklerinde ve öğrendiklerinde ödüllendirilmektedirler. Herhangi bir beceri </w:t>
      </w:r>
      <w:proofErr w:type="gramStart"/>
      <w:r w:rsidRPr="00720A7D">
        <w:rPr>
          <w:rFonts w:ascii="Times New Roman" w:hAnsi="Times New Roman" w:cs="Times New Roman"/>
          <w:sz w:val="24"/>
        </w:rPr>
        <w:t>bazlı</w:t>
      </w:r>
      <w:proofErr w:type="gramEnd"/>
      <w:r w:rsidRPr="00720A7D">
        <w:rPr>
          <w:rFonts w:ascii="Times New Roman" w:hAnsi="Times New Roman" w:cs="Times New Roman"/>
          <w:sz w:val="24"/>
        </w:rPr>
        <w:t xml:space="preserve"> ücret sisteminin kalbi kişilerin mevcut beceri ve yetkinliklerinin değerlendirilmesidir. Bireylerin becerilerini fiyatlamak yetkinlik sistemi için yeterli değildir. Bireylerin eşsiz şekilde yetkinlik bileşimleri vardır. Fakat organizasyon bunların bazılarını ücretlendirip bazılarını mevcut işteki performansla ilgili olmadığı için ücretlendirmek istemeyebilir. Bir organizasyonda yetkinlik </w:t>
      </w:r>
      <w:proofErr w:type="gramStart"/>
      <w:r w:rsidRPr="00720A7D">
        <w:rPr>
          <w:rFonts w:ascii="Times New Roman" w:hAnsi="Times New Roman" w:cs="Times New Roman"/>
          <w:sz w:val="24"/>
        </w:rPr>
        <w:t>bazlı</w:t>
      </w:r>
      <w:proofErr w:type="gramEnd"/>
      <w:r w:rsidRPr="00720A7D">
        <w:rPr>
          <w:rFonts w:ascii="Times New Roman" w:hAnsi="Times New Roman" w:cs="Times New Roman"/>
          <w:sz w:val="24"/>
        </w:rPr>
        <w:t xml:space="preserve"> ücretlemeye gidildiğinde kişilerin, yetkinliklerinde gelişim sağladıkları sürece ücretlerinde artış elde etmele</w:t>
      </w:r>
      <w:r w:rsidR="00727DB0">
        <w:rPr>
          <w:rFonts w:ascii="Times New Roman" w:hAnsi="Times New Roman" w:cs="Times New Roman"/>
          <w:sz w:val="24"/>
        </w:rPr>
        <w:t>ri gerekmektedir.  (Ünsar, 2009: 48</w:t>
      </w:r>
      <w:r w:rsidRPr="00720A7D">
        <w:rPr>
          <w:rFonts w:ascii="Times New Roman" w:hAnsi="Times New Roman" w:cs="Times New Roman"/>
          <w:sz w:val="24"/>
        </w:rPr>
        <w:t>).</w:t>
      </w:r>
    </w:p>
    <w:p w:rsidR="003177E6" w:rsidRDefault="003177E6" w:rsidP="003177E6">
      <w:pPr>
        <w:spacing w:line="360" w:lineRule="auto"/>
        <w:jc w:val="both"/>
        <w:rPr>
          <w:rFonts w:ascii="Times New Roman" w:hAnsi="Times New Roman" w:cs="Times New Roman"/>
          <w:sz w:val="24"/>
        </w:rPr>
      </w:pPr>
      <w:r w:rsidRPr="00720A7D">
        <w:rPr>
          <w:rFonts w:ascii="Times New Roman" w:hAnsi="Times New Roman" w:cs="Times New Roman"/>
          <w:sz w:val="24"/>
        </w:rPr>
        <w:lastRenderedPageBreak/>
        <w:t>Her beceri ve yetkinlik artışı hemen ücretlere yansıtılmayabilir. Genelde ücret artışı alabilmek için anlamlı bir gelişmeyi ifade eden bilgi ve beceri birimlerinin öğrenilmesi gerekir. Bir başka ifadeyle, bir beceri bloğu içinde yer alan bütün beceriler öğrenilme</w:t>
      </w:r>
      <w:r w:rsidR="00DE5D11">
        <w:rPr>
          <w:rFonts w:ascii="Times New Roman" w:hAnsi="Times New Roman" w:cs="Times New Roman"/>
          <w:sz w:val="24"/>
        </w:rPr>
        <w:t xml:space="preserve">den ücret artışı verilmemelidir </w:t>
      </w:r>
      <w:r w:rsidRPr="00720A7D">
        <w:rPr>
          <w:rFonts w:ascii="Times New Roman" w:hAnsi="Times New Roman" w:cs="Times New Roman"/>
          <w:sz w:val="24"/>
        </w:rPr>
        <w:t>(</w:t>
      </w:r>
      <w:proofErr w:type="spellStart"/>
      <w:r w:rsidRPr="00720A7D">
        <w:rPr>
          <w:rFonts w:ascii="Times New Roman" w:hAnsi="Times New Roman" w:cs="Times New Roman"/>
          <w:sz w:val="24"/>
        </w:rPr>
        <w:t>Uyargil</w:t>
      </w:r>
      <w:proofErr w:type="spellEnd"/>
      <w:r w:rsidRPr="00720A7D">
        <w:rPr>
          <w:rFonts w:ascii="Times New Roman" w:hAnsi="Times New Roman" w:cs="Times New Roman"/>
          <w:sz w:val="24"/>
        </w:rPr>
        <w:t>, 2008:</w:t>
      </w:r>
      <w:r w:rsidR="00B57258">
        <w:rPr>
          <w:rFonts w:ascii="Times New Roman" w:hAnsi="Times New Roman" w:cs="Times New Roman"/>
          <w:sz w:val="24"/>
        </w:rPr>
        <w:t xml:space="preserve"> </w:t>
      </w:r>
      <w:r w:rsidRPr="00720A7D">
        <w:rPr>
          <w:rFonts w:ascii="Times New Roman" w:hAnsi="Times New Roman" w:cs="Times New Roman"/>
          <w:sz w:val="24"/>
        </w:rPr>
        <w:t>472).</w:t>
      </w:r>
    </w:p>
    <w:p w:rsidR="003177E6" w:rsidRDefault="003177E6" w:rsidP="003177E6">
      <w:pPr>
        <w:pStyle w:val="GvdeMetni"/>
        <w:spacing w:before="95" w:line="360" w:lineRule="auto"/>
        <w:ind w:left="0" w:right="518"/>
        <w:jc w:val="both"/>
        <w:rPr>
          <w:sz w:val="24"/>
        </w:rPr>
      </w:pPr>
      <w:r w:rsidRPr="00985533">
        <w:rPr>
          <w:sz w:val="24"/>
        </w:rPr>
        <w:t xml:space="preserve">Yetkinliğe dayalı ücretlendirmenin diğer ücretlendirmelerden farkı, işle ilgili sorumluluklar yerine iş karmaşıklığıyla ilgili yetkinlikleri ön plana çıkarmasıdır. Etkin bir yetkinlik </w:t>
      </w:r>
      <w:proofErr w:type="gramStart"/>
      <w:r w:rsidRPr="00985533">
        <w:rPr>
          <w:sz w:val="24"/>
        </w:rPr>
        <w:t>bazlı</w:t>
      </w:r>
      <w:proofErr w:type="gramEnd"/>
      <w:r w:rsidRPr="00985533">
        <w:rPr>
          <w:sz w:val="24"/>
        </w:rPr>
        <w:t xml:space="preserve"> ücret yönetimi; tıpkı bilgi-beceriye dayalı ücret sistemleri gibi i</w:t>
      </w:r>
      <w:r>
        <w:rPr>
          <w:sz w:val="24"/>
        </w:rPr>
        <w:t>ş akışını desteklemekte, işçi</w:t>
      </w:r>
      <w:r w:rsidRPr="00985533">
        <w:rPr>
          <w:sz w:val="24"/>
        </w:rPr>
        <w:t xml:space="preserve"> davranı</w:t>
      </w:r>
      <w:r>
        <w:rPr>
          <w:sz w:val="24"/>
        </w:rPr>
        <w:t xml:space="preserve">şlarını işletme hedeflerine göre </w:t>
      </w:r>
      <w:r w:rsidRPr="00985533">
        <w:rPr>
          <w:sz w:val="24"/>
        </w:rPr>
        <w:t xml:space="preserve">yönlendirmektedir. Yetkinliğe dayalı ücret sistemleri oluşturulurken, öncelikle hangi yetkinliklerin ücret ile ilişkilendirileceği ortaya konulmalıdır. Yetkinliğe dayalı ücret sisteminin başarısı üç temel şarta bağlıdır. Birincisi, yetkinliğe dayalı ücretlendirme tek başına bir </w:t>
      </w:r>
      <w:proofErr w:type="gramStart"/>
      <w:r w:rsidRPr="00985533">
        <w:rPr>
          <w:sz w:val="24"/>
        </w:rPr>
        <w:t>kriter</w:t>
      </w:r>
      <w:proofErr w:type="gramEnd"/>
      <w:r w:rsidRPr="00985533">
        <w:rPr>
          <w:sz w:val="24"/>
        </w:rPr>
        <w:t xml:space="preserve"> olarak değil, yetkinliğe dayalı insan kaynakları yönetiminin amacı olarak uygulanmalıdır. İkincisi, ücretlendirme, yeni yetkinliklerin çok iyi kavrandığı ve benimsendiği süreçte devreye gi</w:t>
      </w:r>
      <w:r>
        <w:rPr>
          <w:sz w:val="24"/>
        </w:rPr>
        <w:t>ren başarılı bir yetkinliklere dayalı</w:t>
      </w:r>
      <w:r w:rsidRPr="00985533">
        <w:rPr>
          <w:sz w:val="24"/>
        </w:rPr>
        <w:t xml:space="preserve"> performans yönetimi uygulama</w:t>
      </w:r>
      <w:r>
        <w:rPr>
          <w:sz w:val="24"/>
        </w:rPr>
        <w:t>sının ardından gelmelidir. Üçüncüs</w:t>
      </w:r>
      <w:r w:rsidR="002F5343">
        <w:rPr>
          <w:sz w:val="24"/>
        </w:rPr>
        <w:t>ü</w:t>
      </w:r>
      <w:r w:rsidRPr="00985533">
        <w:rPr>
          <w:sz w:val="24"/>
        </w:rPr>
        <w:t xml:space="preserve">, yetkinliğe dayalı ücretlendirmenin tamamında bir değişiklik ortaya çıktığında hemen bunun ücretlendirmeyle olan bağının kurulması gerektiğidir </w:t>
      </w:r>
      <w:r w:rsidR="00077B67">
        <w:rPr>
          <w:sz w:val="24"/>
        </w:rPr>
        <w:t>(Ünsar</w:t>
      </w:r>
      <w:r w:rsidR="00727DB0">
        <w:rPr>
          <w:sz w:val="24"/>
        </w:rPr>
        <w:t xml:space="preserve">, 2009: </w:t>
      </w:r>
      <w:r w:rsidR="00077B67">
        <w:rPr>
          <w:sz w:val="24"/>
        </w:rPr>
        <w:t>48</w:t>
      </w:r>
      <w:r w:rsidRPr="00985533">
        <w:rPr>
          <w:sz w:val="24"/>
        </w:rPr>
        <w:t>).</w:t>
      </w:r>
    </w:p>
    <w:p w:rsidR="003177E6" w:rsidRPr="005D681B" w:rsidRDefault="003177E6" w:rsidP="003177E6">
      <w:pPr>
        <w:spacing w:line="360" w:lineRule="auto"/>
        <w:jc w:val="both"/>
        <w:rPr>
          <w:rFonts w:ascii="Times New Roman" w:hAnsi="Times New Roman" w:cs="Times New Roman"/>
          <w:sz w:val="24"/>
          <w:szCs w:val="24"/>
        </w:rPr>
      </w:pPr>
      <w:r w:rsidRPr="005D681B">
        <w:rPr>
          <w:rFonts w:ascii="Times New Roman" w:hAnsi="Times New Roman" w:cs="Times New Roman"/>
          <w:sz w:val="24"/>
          <w:szCs w:val="24"/>
        </w:rPr>
        <w:t>Öte yandan ücretlendirme modeline bazı teşvike dayalı ücretlendirme tekniklerinin (bonus, kar paylaşımı, kazanç paylaşımı gibi) de dâhil edilmesi durumunda ücret toplamına başka bir parametrenin eklenmesi mümkün olmaktadır.</w:t>
      </w:r>
      <w:r>
        <w:rPr>
          <w:rFonts w:ascii="Times New Roman" w:hAnsi="Times New Roman" w:cs="Times New Roman"/>
          <w:sz w:val="24"/>
          <w:szCs w:val="24"/>
        </w:rPr>
        <w:t xml:space="preserve"> </w:t>
      </w:r>
      <w:r w:rsidR="00031377">
        <w:rPr>
          <w:rFonts w:ascii="Times New Roman" w:hAnsi="Times New Roman" w:cs="Times New Roman"/>
          <w:sz w:val="24"/>
          <w:szCs w:val="24"/>
        </w:rPr>
        <w:t xml:space="preserve">Yetkinliğe dayanan </w:t>
      </w:r>
      <w:r w:rsidRPr="005D681B">
        <w:rPr>
          <w:rFonts w:ascii="Times New Roman" w:hAnsi="Times New Roman" w:cs="Times New Roman"/>
          <w:sz w:val="24"/>
          <w:szCs w:val="24"/>
        </w:rPr>
        <w:t>ücret sistemi</w:t>
      </w:r>
      <w:r w:rsidR="00031377">
        <w:rPr>
          <w:rFonts w:ascii="Times New Roman" w:hAnsi="Times New Roman" w:cs="Times New Roman"/>
          <w:sz w:val="24"/>
          <w:szCs w:val="24"/>
        </w:rPr>
        <w:t>ni</w:t>
      </w:r>
      <w:r w:rsidRPr="005D681B">
        <w:rPr>
          <w:rFonts w:ascii="Times New Roman" w:hAnsi="Times New Roman" w:cs="Times New Roman"/>
          <w:sz w:val="24"/>
          <w:szCs w:val="24"/>
        </w:rPr>
        <w:t xml:space="preserve"> uygulamak için iş değerleme sistemine sahip olmak, piyasada oluşan ücretler hakkında veri sağlayan bir bilgi sistemi kurmak, 360 derece geri bildirim veya aynı düzeyde çalışanların birbirlerini değerlendirmesi gibi katılımlı bir performans değerleme sistemini kurmak, esnek bir ücret yönetimi sistemi oluşturmak, az kademeli bir örgütsel yapılanmaya gitmek ve ekip çalışmasına dayanan bir sistemi oluşturmak önem taşımaktadır. (Tok, Sayılar, Kaymaz, 2007: 257-260).</w:t>
      </w:r>
    </w:p>
    <w:p w:rsidR="00A33F37" w:rsidRPr="00B57258" w:rsidRDefault="00922DAF" w:rsidP="00B57258">
      <w:pPr>
        <w:rPr>
          <w:rFonts w:ascii="Times New Roman" w:hAnsi="Times New Roman" w:cs="Times New Roman"/>
          <w:sz w:val="24"/>
          <w:szCs w:val="24"/>
        </w:rPr>
      </w:pPr>
      <w:r>
        <w:rPr>
          <w:rFonts w:ascii="Times New Roman" w:hAnsi="Times New Roman" w:cs="Times New Roman"/>
          <w:sz w:val="24"/>
          <w:szCs w:val="24"/>
        </w:rPr>
        <w:t>Örneğin</w:t>
      </w:r>
      <w:r w:rsidR="00B57258">
        <w:rPr>
          <w:rFonts w:ascii="Times New Roman" w:hAnsi="Times New Roman" w:cs="Times New Roman"/>
          <w:sz w:val="24"/>
          <w:szCs w:val="24"/>
        </w:rPr>
        <w:t xml:space="preserve">; </w:t>
      </w:r>
      <w:r w:rsidR="003177E6" w:rsidRPr="00B57258">
        <w:rPr>
          <w:rFonts w:ascii="Times New Roman" w:hAnsi="Times New Roman" w:cs="Times New Roman"/>
          <w:sz w:val="24"/>
          <w:szCs w:val="24"/>
        </w:rPr>
        <w:t>Rapor Hazırlama: Beceri</w:t>
      </w:r>
      <w:r w:rsidR="00B57258">
        <w:rPr>
          <w:rFonts w:ascii="Times New Roman" w:hAnsi="Times New Roman" w:cs="Times New Roman"/>
          <w:sz w:val="24"/>
          <w:szCs w:val="24"/>
        </w:rPr>
        <w:t>/</w:t>
      </w:r>
      <w:r w:rsidR="003177E6" w:rsidRPr="00B57258">
        <w:rPr>
          <w:rFonts w:ascii="Times New Roman" w:hAnsi="Times New Roman" w:cs="Times New Roman"/>
          <w:sz w:val="24"/>
          <w:szCs w:val="24"/>
        </w:rPr>
        <w:t>Başarı Odaklı Olma: Yetkinlik</w:t>
      </w:r>
    </w:p>
    <w:p w:rsidR="00A33F37" w:rsidRPr="00A33F37" w:rsidRDefault="00A33F37" w:rsidP="00A33F37">
      <w:pPr>
        <w:rPr>
          <w:rFonts w:ascii="Times New Roman" w:hAnsi="Times New Roman" w:cs="Times New Roman"/>
          <w:sz w:val="24"/>
          <w:szCs w:val="24"/>
        </w:rPr>
      </w:pPr>
    </w:p>
    <w:p w:rsidR="003177E6" w:rsidRDefault="003177E6" w:rsidP="002561F5">
      <w:pPr>
        <w:spacing w:before="200" w:line="360" w:lineRule="auto"/>
        <w:ind w:left="708"/>
        <w:jc w:val="both"/>
        <w:rPr>
          <w:rFonts w:ascii="Times New Roman" w:hAnsi="Times New Roman" w:cs="Times New Roman"/>
          <w:b/>
          <w:sz w:val="24"/>
          <w:szCs w:val="24"/>
        </w:rPr>
      </w:pPr>
      <w:r>
        <w:rPr>
          <w:rFonts w:ascii="Times New Roman" w:hAnsi="Times New Roman" w:cs="Times New Roman"/>
          <w:b/>
          <w:sz w:val="24"/>
          <w:szCs w:val="24"/>
        </w:rPr>
        <w:lastRenderedPageBreak/>
        <w:t>1.2.4</w:t>
      </w:r>
      <w:r w:rsidRPr="00E6685F">
        <w:rPr>
          <w:rFonts w:ascii="Times New Roman" w:hAnsi="Times New Roman" w:cs="Times New Roman"/>
          <w:b/>
          <w:sz w:val="24"/>
          <w:szCs w:val="24"/>
        </w:rPr>
        <w:t>.Eş-El Mobil Sistemi ( Oynak Merdiven)</w:t>
      </w:r>
    </w:p>
    <w:p w:rsidR="003177E6" w:rsidRPr="00AC0F94" w:rsidRDefault="003177E6" w:rsidP="003177E6">
      <w:pPr>
        <w:spacing w:line="360" w:lineRule="auto"/>
        <w:jc w:val="both"/>
        <w:rPr>
          <w:rFonts w:ascii="Times New Roman" w:hAnsi="Times New Roman" w:cs="Times New Roman"/>
          <w:b/>
          <w:sz w:val="28"/>
          <w:szCs w:val="24"/>
        </w:rPr>
      </w:pPr>
      <w:r w:rsidRPr="00AC0F94">
        <w:rPr>
          <w:rFonts w:ascii="Times New Roman" w:hAnsi="Times New Roman" w:cs="Times New Roman"/>
          <w:sz w:val="24"/>
        </w:rPr>
        <w:t>Eş</w:t>
      </w:r>
      <w:r>
        <w:rPr>
          <w:rFonts w:ascii="Times New Roman" w:hAnsi="Times New Roman" w:cs="Times New Roman"/>
          <w:sz w:val="24"/>
        </w:rPr>
        <w:t>-</w:t>
      </w:r>
      <w:r w:rsidRPr="00AC0F94">
        <w:rPr>
          <w:rFonts w:ascii="Times New Roman" w:hAnsi="Times New Roman" w:cs="Times New Roman"/>
          <w:sz w:val="24"/>
        </w:rPr>
        <w:t>el mobil sistemi; artan hayat pahalılığı karşısında ücretlerdeki reel düşüşleri telafi edecek biçimde ücretlerin artırılması olarak tanımlanabilir. Ücret adaletsizliğinin giderilmesine yönelik olan Eş</w:t>
      </w:r>
      <w:r>
        <w:rPr>
          <w:rFonts w:ascii="Times New Roman" w:hAnsi="Times New Roman" w:cs="Times New Roman"/>
          <w:sz w:val="24"/>
        </w:rPr>
        <w:t>-</w:t>
      </w:r>
      <w:r w:rsidRPr="00AC0F94">
        <w:rPr>
          <w:rFonts w:ascii="Times New Roman" w:hAnsi="Times New Roman" w:cs="Times New Roman"/>
          <w:sz w:val="24"/>
        </w:rPr>
        <w:t>el Mobil (Enflasyona Endeksli Ücret) sisteminin temeli, artan hayat pahalılığı karşısında ücretlerdeki reel düşüşleri gidermeye dayanmaktadır. Bu nedenle ücretler artan hayat pahalılığı düzeyinde yükseltilir. Sistem hayat pahalılığı endeksine dayanmaktadır. Bunun için ülkede var</w:t>
      </w:r>
      <w:r w:rsidR="00F57A93">
        <w:rPr>
          <w:rFonts w:ascii="Times New Roman" w:hAnsi="Times New Roman" w:cs="Times New Roman"/>
          <w:sz w:val="24"/>
        </w:rPr>
        <w:t xml:space="preserve"> </w:t>
      </w:r>
      <w:r w:rsidRPr="00AC0F94">
        <w:rPr>
          <w:rFonts w:ascii="Times New Roman" w:hAnsi="Times New Roman" w:cs="Times New Roman"/>
          <w:sz w:val="24"/>
        </w:rPr>
        <w:t>olan hayat pahalılığı endeksi olduğu gibi kabul edilir ya da yeniden bir endeks oluşturulur. Eğer ülkede var olan endeks kullanılıyor ise belirli bir tarihteki endeks rakamı 100 kabul edilir ve ondan sonra oluşacak değişmeler buna göre ayarlanır. Bu sistemde endeksteki belirli bir artış ve azalış ücretlere aynı oranda yansıtılmaktadır (Ertürk, 1996: 269).</w:t>
      </w:r>
    </w:p>
    <w:p w:rsidR="003177E6" w:rsidRPr="003177E6" w:rsidRDefault="003177E6" w:rsidP="003177E6">
      <w:pPr>
        <w:pStyle w:val="GvdeMetni"/>
        <w:spacing w:before="117" w:line="360" w:lineRule="auto"/>
        <w:ind w:left="0" w:right="520"/>
        <w:jc w:val="both"/>
        <w:rPr>
          <w:sz w:val="24"/>
          <w:szCs w:val="24"/>
        </w:rPr>
        <w:sectPr w:rsidR="003177E6" w:rsidRPr="003177E6" w:rsidSect="00C76E0C">
          <w:pgSz w:w="11900" w:h="16840"/>
          <w:pgMar w:top="1701" w:right="1701" w:bottom="1701" w:left="1701" w:header="2376" w:footer="0" w:gutter="0"/>
          <w:cols w:space="708"/>
        </w:sectPr>
      </w:pPr>
      <w:r w:rsidRPr="00E6685F">
        <w:rPr>
          <w:sz w:val="24"/>
          <w:szCs w:val="24"/>
        </w:rPr>
        <w:t>Piyasa fiyat seviyelerine duyarlı bir ücret artış sisteminde her zaman reel ücret seviyesi aynı durur.</w:t>
      </w:r>
      <w:r>
        <w:rPr>
          <w:sz w:val="24"/>
          <w:szCs w:val="24"/>
        </w:rPr>
        <w:t xml:space="preserve"> </w:t>
      </w:r>
      <w:r w:rsidRPr="00E6685F">
        <w:rPr>
          <w:sz w:val="24"/>
          <w:szCs w:val="24"/>
        </w:rPr>
        <w:t xml:space="preserve">Fiyatlar genel seviyesinin yükselmesine </w:t>
      </w:r>
      <w:r>
        <w:rPr>
          <w:sz w:val="24"/>
          <w:szCs w:val="24"/>
        </w:rPr>
        <w:t>ayak uydurarak işçi ücretleri arttırılır</w:t>
      </w:r>
      <w:r w:rsidRPr="00E6685F">
        <w:rPr>
          <w:sz w:val="24"/>
          <w:szCs w:val="24"/>
        </w:rPr>
        <w:t>.</w:t>
      </w:r>
      <w:r>
        <w:rPr>
          <w:sz w:val="24"/>
          <w:szCs w:val="24"/>
        </w:rPr>
        <w:t xml:space="preserve"> </w:t>
      </w:r>
      <w:r w:rsidRPr="00E6685F">
        <w:rPr>
          <w:sz w:val="24"/>
          <w:szCs w:val="24"/>
        </w:rPr>
        <w:t xml:space="preserve">Reel satın alım gücünü eş-el mobil sistemi ile yükseltmek demek </w:t>
      </w:r>
      <w:r>
        <w:rPr>
          <w:sz w:val="24"/>
          <w:szCs w:val="24"/>
        </w:rPr>
        <w:t xml:space="preserve">de </w:t>
      </w:r>
      <w:r w:rsidRPr="00E6685F">
        <w:rPr>
          <w:sz w:val="24"/>
          <w:szCs w:val="24"/>
        </w:rPr>
        <w:t>ücretleri</w:t>
      </w:r>
      <w:r>
        <w:rPr>
          <w:sz w:val="24"/>
          <w:szCs w:val="24"/>
        </w:rPr>
        <w:t xml:space="preserve"> </w:t>
      </w:r>
      <w:proofErr w:type="gramStart"/>
      <w:r w:rsidRPr="00E6685F">
        <w:rPr>
          <w:sz w:val="24"/>
          <w:szCs w:val="24"/>
        </w:rPr>
        <w:t>nom</w:t>
      </w:r>
      <w:r>
        <w:rPr>
          <w:sz w:val="24"/>
          <w:szCs w:val="24"/>
        </w:rPr>
        <w:t>inal</w:t>
      </w:r>
      <w:proofErr w:type="gramEnd"/>
      <w:r>
        <w:rPr>
          <w:sz w:val="24"/>
          <w:szCs w:val="24"/>
        </w:rPr>
        <w:t xml:space="preserve"> olarak arttırmak demektir ve s</w:t>
      </w:r>
      <w:r w:rsidRPr="00E6685F">
        <w:rPr>
          <w:sz w:val="24"/>
          <w:szCs w:val="24"/>
        </w:rPr>
        <w:t xml:space="preserve">ağlıklı olan, 6 ayda bir ücret zammı için ücretlerin </w:t>
      </w:r>
      <w:r>
        <w:rPr>
          <w:sz w:val="24"/>
          <w:szCs w:val="24"/>
        </w:rPr>
        <w:t>reel kayıplarını hesaplamaktır.</w:t>
      </w:r>
      <w:r w:rsidRPr="00F874F0">
        <w:rPr>
          <w:sz w:val="24"/>
          <w:szCs w:val="24"/>
        </w:rPr>
        <w:t xml:space="preserve"> </w:t>
      </w:r>
      <w:r>
        <w:rPr>
          <w:sz w:val="24"/>
          <w:szCs w:val="24"/>
        </w:rPr>
        <w:t>Fiyatlar artınca</w:t>
      </w:r>
      <w:r w:rsidRPr="00E6685F">
        <w:rPr>
          <w:sz w:val="24"/>
          <w:szCs w:val="24"/>
        </w:rPr>
        <w:t xml:space="preserve"> ücretler </w:t>
      </w:r>
      <w:r>
        <w:rPr>
          <w:sz w:val="24"/>
          <w:szCs w:val="24"/>
        </w:rPr>
        <w:t xml:space="preserve">de </w:t>
      </w:r>
      <w:r w:rsidRPr="00E6685F">
        <w:rPr>
          <w:sz w:val="24"/>
          <w:szCs w:val="24"/>
        </w:rPr>
        <w:t>ar</w:t>
      </w:r>
      <w:r w:rsidR="00B57258">
        <w:rPr>
          <w:sz w:val="24"/>
          <w:szCs w:val="24"/>
        </w:rPr>
        <w:t>tar o da reel ücretleri düşürüp</w:t>
      </w:r>
      <w:r w:rsidRPr="00E6685F">
        <w:rPr>
          <w:sz w:val="24"/>
          <w:szCs w:val="24"/>
        </w:rPr>
        <w:t xml:space="preserve"> </w:t>
      </w:r>
      <w:proofErr w:type="gramStart"/>
      <w:r w:rsidRPr="00E6685F">
        <w:rPr>
          <w:sz w:val="24"/>
          <w:szCs w:val="24"/>
        </w:rPr>
        <w:t>nominal</w:t>
      </w:r>
      <w:proofErr w:type="gramEnd"/>
      <w:r w:rsidRPr="00E6685F">
        <w:rPr>
          <w:sz w:val="24"/>
          <w:szCs w:val="24"/>
        </w:rPr>
        <w:t xml:space="preserve"> üc</w:t>
      </w:r>
      <w:r>
        <w:rPr>
          <w:sz w:val="24"/>
          <w:szCs w:val="24"/>
        </w:rPr>
        <w:t>retlerin artmasına neden olur</w:t>
      </w:r>
      <w:r w:rsidRPr="00E6685F">
        <w:rPr>
          <w:sz w:val="24"/>
          <w:szCs w:val="24"/>
        </w:rPr>
        <w:t>.</w:t>
      </w:r>
      <w:r>
        <w:rPr>
          <w:sz w:val="24"/>
          <w:szCs w:val="24"/>
        </w:rPr>
        <w:t xml:space="preserve"> Buda m</w:t>
      </w:r>
      <w:r w:rsidRPr="00E6685F">
        <w:rPr>
          <w:sz w:val="24"/>
          <w:szCs w:val="24"/>
        </w:rPr>
        <w:t xml:space="preserve">akro dengeleri kötü </w:t>
      </w:r>
      <w:r>
        <w:rPr>
          <w:sz w:val="24"/>
          <w:szCs w:val="24"/>
        </w:rPr>
        <w:t>sonuçlandırır. Bu yüzden de bu si</w:t>
      </w:r>
      <w:r w:rsidR="006C2D4F">
        <w:rPr>
          <w:sz w:val="24"/>
          <w:szCs w:val="24"/>
        </w:rPr>
        <w:t>stem çok iyi bir sistem değildir.</w:t>
      </w:r>
    </w:p>
    <w:p w:rsidR="00B76F89" w:rsidRPr="00616DA0" w:rsidRDefault="00616DA0" w:rsidP="00B5725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İKİNCİ BÖLÜM: </w:t>
      </w:r>
      <w:r w:rsidR="00EC24D8">
        <w:rPr>
          <w:rFonts w:ascii="Times New Roman" w:hAnsi="Times New Roman" w:cs="Times New Roman"/>
          <w:b/>
          <w:sz w:val="28"/>
          <w:szCs w:val="28"/>
        </w:rPr>
        <w:t xml:space="preserve">DÜNYADA VE TÜRKİYE’DE SEÇİLMİŞ </w:t>
      </w:r>
      <w:r w:rsidR="00B76F89" w:rsidRPr="005F7578">
        <w:rPr>
          <w:rFonts w:ascii="Times New Roman" w:hAnsi="Times New Roman" w:cs="Times New Roman"/>
          <w:b/>
          <w:sz w:val="28"/>
          <w:szCs w:val="28"/>
        </w:rPr>
        <w:t>FİRMALARDA</w:t>
      </w:r>
      <w:r w:rsidR="00EC24D8">
        <w:rPr>
          <w:rFonts w:ascii="Times New Roman" w:hAnsi="Times New Roman" w:cs="Times New Roman"/>
          <w:b/>
          <w:sz w:val="28"/>
          <w:szCs w:val="28"/>
        </w:rPr>
        <w:t xml:space="preserve"> ÜCRETLEMEYE YÖNELİK UYGULAMA ÖRNEKLERİ</w:t>
      </w:r>
    </w:p>
    <w:p w:rsidR="00B76F89" w:rsidRDefault="00B76F89" w:rsidP="00B76F89">
      <w:pPr>
        <w:spacing w:after="0" w:line="360" w:lineRule="auto"/>
        <w:jc w:val="both"/>
        <w:rPr>
          <w:rFonts w:ascii="Times New Roman" w:hAnsi="Times New Roman" w:cs="Times New Roman"/>
          <w:sz w:val="24"/>
        </w:rPr>
      </w:pPr>
      <w:r w:rsidRPr="00DE4245">
        <w:rPr>
          <w:rFonts w:ascii="Times New Roman" w:hAnsi="Times New Roman" w:cs="Times New Roman"/>
          <w:sz w:val="24"/>
        </w:rPr>
        <w:t xml:space="preserve">İşletmelerde uygulanan ücret ve maaş yönetim politikaları, insan kaynakları </w:t>
      </w:r>
      <w:proofErr w:type="gramStart"/>
      <w:r w:rsidRPr="00DE4245">
        <w:rPr>
          <w:rFonts w:ascii="Times New Roman" w:hAnsi="Times New Roman" w:cs="Times New Roman"/>
          <w:sz w:val="24"/>
        </w:rPr>
        <w:t>departmanının</w:t>
      </w:r>
      <w:proofErr w:type="gramEnd"/>
      <w:r w:rsidRPr="00DE4245">
        <w:rPr>
          <w:rFonts w:ascii="Times New Roman" w:hAnsi="Times New Roman" w:cs="Times New Roman"/>
          <w:sz w:val="24"/>
        </w:rPr>
        <w:t xml:space="preserve"> en önemli görevl</w:t>
      </w:r>
      <w:r>
        <w:rPr>
          <w:rFonts w:ascii="Times New Roman" w:hAnsi="Times New Roman" w:cs="Times New Roman"/>
          <w:sz w:val="24"/>
        </w:rPr>
        <w:t>erinden birisidir. Çünkü işçi</w:t>
      </w:r>
      <w:r w:rsidRPr="00DE4245">
        <w:rPr>
          <w:rFonts w:ascii="Times New Roman" w:hAnsi="Times New Roman" w:cs="Times New Roman"/>
          <w:sz w:val="24"/>
        </w:rPr>
        <w:t xml:space="preserve">leri işe ve işletmeye bağlayacak faktörlerin başında ücret ve maaş yönetimi ile ödüllendirme politika ve stratejileri gelmektedir. Küçük işletmelerde ücret ve maaş yönetimi, işletme yöneticisi veya tayin ettiği bir görevli yerine getirirken, orta ve büyük </w:t>
      </w:r>
      <w:r w:rsidR="00FE3936">
        <w:rPr>
          <w:rFonts w:ascii="Times New Roman" w:hAnsi="Times New Roman" w:cs="Times New Roman"/>
          <w:sz w:val="24"/>
        </w:rPr>
        <w:t>büyüklükteki</w:t>
      </w:r>
      <w:r w:rsidRPr="00DE4245">
        <w:rPr>
          <w:rFonts w:ascii="Times New Roman" w:hAnsi="Times New Roman" w:cs="Times New Roman"/>
          <w:sz w:val="24"/>
        </w:rPr>
        <w:t xml:space="preserve"> işletmelerde personel veya insan kaynakları </w:t>
      </w:r>
      <w:proofErr w:type="gramStart"/>
      <w:r w:rsidRPr="00DE4245">
        <w:rPr>
          <w:rFonts w:ascii="Times New Roman" w:hAnsi="Times New Roman" w:cs="Times New Roman"/>
          <w:sz w:val="24"/>
        </w:rPr>
        <w:t>departmanı</w:t>
      </w:r>
      <w:proofErr w:type="gramEnd"/>
      <w:r w:rsidRPr="00DE4245">
        <w:rPr>
          <w:rFonts w:ascii="Times New Roman" w:hAnsi="Times New Roman" w:cs="Times New Roman"/>
          <w:sz w:val="24"/>
        </w:rPr>
        <w:t xml:space="preserve"> bu görevi yapmaktadır.</w:t>
      </w:r>
      <w:r>
        <w:rPr>
          <w:rFonts w:ascii="Times New Roman" w:hAnsi="Times New Roman" w:cs="Times New Roman"/>
          <w:sz w:val="24"/>
        </w:rPr>
        <w:t xml:space="preserve"> </w:t>
      </w:r>
      <w:r w:rsidRPr="00DE4245">
        <w:rPr>
          <w:rFonts w:ascii="Times New Roman" w:hAnsi="Times New Roman" w:cs="Times New Roman"/>
          <w:sz w:val="24"/>
        </w:rPr>
        <w:t xml:space="preserve">Çalışma hayatına ilişkin en </w:t>
      </w:r>
      <w:r>
        <w:rPr>
          <w:rFonts w:ascii="Times New Roman" w:hAnsi="Times New Roman" w:cs="Times New Roman"/>
          <w:sz w:val="24"/>
        </w:rPr>
        <w:t xml:space="preserve">önemli meselelerden biri olan ücret ve maaş konusu da bu </w:t>
      </w:r>
      <w:proofErr w:type="gramStart"/>
      <w:r>
        <w:rPr>
          <w:rFonts w:ascii="Times New Roman" w:hAnsi="Times New Roman" w:cs="Times New Roman"/>
          <w:sz w:val="24"/>
        </w:rPr>
        <w:t>departman</w:t>
      </w:r>
      <w:proofErr w:type="gramEnd"/>
      <w:r>
        <w:rPr>
          <w:rFonts w:ascii="Times New Roman" w:hAnsi="Times New Roman" w:cs="Times New Roman"/>
          <w:sz w:val="24"/>
        </w:rPr>
        <w:t xml:space="preserve"> tarafından titizlikle yapılmaktadır. İşçi</w:t>
      </w:r>
      <w:r w:rsidRPr="00DE4245">
        <w:rPr>
          <w:rFonts w:ascii="Times New Roman" w:hAnsi="Times New Roman" w:cs="Times New Roman"/>
          <w:sz w:val="24"/>
        </w:rPr>
        <w:t xml:space="preserve">lerin özellikle ekonomik ortamın olumsuz olduğu zamanlarda ücret düzeyinin tespiti çok önemli </w:t>
      </w:r>
      <w:r>
        <w:rPr>
          <w:rFonts w:ascii="Times New Roman" w:hAnsi="Times New Roman" w:cs="Times New Roman"/>
          <w:sz w:val="24"/>
        </w:rPr>
        <w:t>tartışmalara neden olmaktadır. Ü</w:t>
      </w:r>
      <w:r w:rsidRPr="00DE4245">
        <w:rPr>
          <w:rFonts w:ascii="Times New Roman" w:hAnsi="Times New Roman" w:cs="Times New Roman"/>
          <w:sz w:val="24"/>
        </w:rPr>
        <w:t xml:space="preserve">cret düzeyinin tespitinde farklı uygulamalar olmaması için kullanılan </w:t>
      </w:r>
      <w:proofErr w:type="gramStart"/>
      <w:r w:rsidRPr="00DE4245">
        <w:rPr>
          <w:rFonts w:ascii="Times New Roman" w:hAnsi="Times New Roman" w:cs="Times New Roman"/>
          <w:sz w:val="24"/>
        </w:rPr>
        <w:t>kriterler</w:t>
      </w:r>
      <w:proofErr w:type="gramEnd"/>
      <w:r w:rsidRPr="00DE4245">
        <w:rPr>
          <w:rFonts w:ascii="Times New Roman" w:hAnsi="Times New Roman" w:cs="Times New Roman"/>
          <w:sz w:val="24"/>
        </w:rPr>
        <w:t xml:space="preserve"> iş analizi, iş tanımları, iş şartnameleri hazırlanmasıyla başlar, iş ve personel değerlemesiyle son bulur.</w:t>
      </w:r>
      <w:r>
        <w:rPr>
          <w:rFonts w:ascii="Times New Roman" w:hAnsi="Times New Roman" w:cs="Times New Roman"/>
          <w:sz w:val="24"/>
        </w:rPr>
        <w:t xml:space="preserve"> Bunlar da yine personel veya insan kaynakları </w:t>
      </w:r>
      <w:proofErr w:type="gramStart"/>
      <w:r>
        <w:rPr>
          <w:rFonts w:ascii="Times New Roman" w:hAnsi="Times New Roman" w:cs="Times New Roman"/>
          <w:sz w:val="24"/>
        </w:rPr>
        <w:t>departmanı</w:t>
      </w:r>
      <w:proofErr w:type="gramEnd"/>
      <w:r>
        <w:rPr>
          <w:rFonts w:ascii="Times New Roman" w:hAnsi="Times New Roman" w:cs="Times New Roman"/>
          <w:sz w:val="24"/>
        </w:rPr>
        <w:t xml:space="preserve"> tarafından yapılmaktadır. </w:t>
      </w:r>
      <w:r w:rsidRPr="00DE4245">
        <w:rPr>
          <w:rFonts w:ascii="Times New Roman" w:hAnsi="Times New Roman" w:cs="Times New Roman"/>
          <w:sz w:val="24"/>
        </w:rPr>
        <w:t>Ayrıca çalışanların kıdem du</w:t>
      </w:r>
      <w:r>
        <w:rPr>
          <w:rFonts w:ascii="Times New Roman" w:hAnsi="Times New Roman" w:cs="Times New Roman"/>
          <w:sz w:val="24"/>
        </w:rPr>
        <w:t>rumu, işin güçlüğü</w:t>
      </w:r>
      <w:r w:rsidRPr="00DE4245">
        <w:rPr>
          <w:rFonts w:ascii="Times New Roman" w:hAnsi="Times New Roman" w:cs="Times New Roman"/>
          <w:sz w:val="24"/>
        </w:rPr>
        <w:t>, iş yeri şartları ve işin sosyal görünümü gibi faktörler göz önüne alınarak ücret düzeyi tespit edilmelidir. Ücret p</w:t>
      </w:r>
      <w:r>
        <w:rPr>
          <w:rFonts w:ascii="Times New Roman" w:hAnsi="Times New Roman" w:cs="Times New Roman"/>
          <w:sz w:val="24"/>
        </w:rPr>
        <w:t>ol</w:t>
      </w:r>
      <w:r w:rsidR="002F5343">
        <w:rPr>
          <w:rFonts w:ascii="Times New Roman" w:hAnsi="Times New Roman" w:cs="Times New Roman"/>
          <w:sz w:val="24"/>
        </w:rPr>
        <w:t>itikası ve yönetiminin amacı</w:t>
      </w:r>
      <w:r>
        <w:rPr>
          <w:rFonts w:ascii="Times New Roman" w:hAnsi="Times New Roman" w:cs="Times New Roman"/>
          <w:sz w:val="24"/>
        </w:rPr>
        <w:t xml:space="preserve">, </w:t>
      </w:r>
      <w:r w:rsidRPr="00DE4245">
        <w:rPr>
          <w:rFonts w:ascii="Times New Roman" w:hAnsi="Times New Roman" w:cs="Times New Roman"/>
          <w:sz w:val="24"/>
        </w:rPr>
        <w:t>işletme içinde ödenecek ücret düzeyini saptamak, ücret yapısını oluşturmak ve bu veriler</w:t>
      </w:r>
      <w:r>
        <w:rPr>
          <w:rFonts w:ascii="Times New Roman" w:hAnsi="Times New Roman" w:cs="Times New Roman"/>
          <w:sz w:val="24"/>
        </w:rPr>
        <w:t>i kullanarak işçi</w:t>
      </w:r>
      <w:r w:rsidRPr="00DE4245">
        <w:rPr>
          <w:rFonts w:ascii="Times New Roman" w:hAnsi="Times New Roman" w:cs="Times New Roman"/>
          <w:sz w:val="24"/>
        </w:rPr>
        <w:t xml:space="preserve">lere emeğinin karşılığı olarak ödenecek ücreti belirlemektedir. İnsan kaynakları </w:t>
      </w:r>
      <w:proofErr w:type="gramStart"/>
      <w:r w:rsidRPr="00DE4245">
        <w:rPr>
          <w:rFonts w:ascii="Times New Roman" w:hAnsi="Times New Roman" w:cs="Times New Roman"/>
          <w:sz w:val="24"/>
        </w:rPr>
        <w:t>departmanının</w:t>
      </w:r>
      <w:proofErr w:type="gramEnd"/>
      <w:r w:rsidRPr="00DE4245">
        <w:rPr>
          <w:rFonts w:ascii="Times New Roman" w:hAnsi="Times New Roman" w:cs="Times New Roman"/>
          <w:sz w:val="24"/>
        </w:rPr>
        <w:t xml:space="preserve"> en önemli işlevlerinden birisi ücret ve maaş yönetimidir. Bunun ana nedeni, ücretin ekonomik ve sosyal etkilerinin bulunmasıdır. Ücretler eme</w:t>
      </w:r>
      <w:r>
        <w:rPr>
          <w:rFonts w:ascii="Times New Roman" w:hAnsi="Times New Roman" w:cs="Times New Roman"/>
          <w:sz w:val="24"/>
        </w:rPr>
        <w:t>ğin karşılığı olarak işçi</w:t>
      </w:r>
      <w:r w:rsidRPr="00DE4245">
        <w:rPr>
          <w:rFonts w:ascii="Times New Roman" w:hAnsi="Times New Roman" w:cs="Times New Roman"/>
          <w:sz w:val="24"/>
        </w:rPr>
        <w:t>nin gelirini ve yaşam düzeyini tayin e</w:t>
      </w:r>
      <w:r>
        <w:rPr>
          <w:rFonts w:ascii="Times New Roman" w:hAnsi="Times New Roman" w:cs="Times New Roman"/>
          <w:sz w:val="24"/>
        </w:rPr>
        <w:t>dici öğedir. Aynı zamanda ücret</w:t>
      </w:r>
      <w:r w:rsidRPr="00DE4245">
        <w:rPr>
          <w:rFonts w:ascii="Times New Roman" w:hAnsi="Times New Roman" w:cs="Times New Roman"/>
          <w:sz w:val="24"/>
        </w:rPr>
        <w:t>,</w:t>
      </w:r>
      <w:r>
        <w:rPr>
          <w:rFonts w:ascii="Times New Roman" w:hAnsi="Times New Roman" w:cs="Times New Roman"/>
          <w:sz w:val="24"/>
        </w:rPr>
        <w:t xml:space="preserve"> </w:t>
      </w:r>
      <w:r w:rsidRPr="00DE4245">
        <w:rPr>
          <w:rFonts w:ascii="Times New Roman" w:hAnsi="Times New Roman" w:cs="Times New Roman"/>
          <w:sz w:val="24"/>
        </w:rPr>
        <w:t>üretim faktörü girdisi olarak bir maliyet unsuru olduğundan endüstrinin gelişmesine etki eden faktörlerdendir. Ayrıca, milli gelirin çeşitli gelir grupları arasındaki dağılımında kullanılan gösterge niteliğindedir. Yaşam düzeyinin kalitesinin yükselmesi</w:t>
      </w:r>
      <w:r>
        <w:rPr>
          <w:rFonts w:ascii="Times New Roman" w:hAnsi="Times New Roman" w:cs="Times New Roman"/>
          <w:sz w:val="24"/>
        </w:rPr>
        <w:t>nde ücretler, sendika ve işçi</w:t>
      </w:r>
      <w:r w:rsidRPr="00DE4245">
        <w:rPr>
          <w:rFonts w:ascii="Times New Roman" w:hAnsi="Times New Roman" w:cs="Times New Roman"/>
          <w:sz w:val="24"/>
        </w:rPr>
        <w:t xml:space="preserve">lerin üzerinde durdukları en önemli konulardan </w:t>
      </w:r>
      <w:r>
        <w:rPr>
          <w:rFonts w:ascii="Times New Roman" w:hAnsi="Times New Roman" w:cs="Times New Roman"/>
          <w:sz w:val="24"/>
        </w:rPr>
        <w:t>birisidir. İşletmelerde, işçi</w:t>
      </w:r>
      <w:r w:rsidRPr="00DE4245">
        <w:rPr>
          <w:rFonts w:ascii="Times New Roman" w:hAnsi="Times New Roman" w:cs="Times New Roman"/>
          <w:sz w:val="24"/>
        </w:rPr>
        <w:t xml:space="preserve"> ve işveren arasındaki ilişkilerin uyumlu olmasında üc</w:t>
      </w:r>
      <w:r>
        <w:rPr>
          <w:rFonts w:ascii="Times New Roman" w:hAnsi="Times New Roman" w:cs="Times New Roman"/>
          <w:sz w:val="24"/>
        </w:rPr>
        <w:t>ret düzeyi son</w:t>
      </w:r>
      <w:r w:rsidR="00E4340C">
        <w:rPr>
          <w:rFonts w:ascii="Times New Roman" w:hAnsi="Times New Roman" w:cs="Times New Roman"/>
          <w:sz w:val="24"/>
        </w:rPr>
        <w:t xml:space="preserve"> derece önemlidir ( Eren, Erdil ve</w:t>
      </w:r>
      <w:r>
        <w:rPr>
          <w:rFonts w:ascii="Times New Roman" w:hAnsi="Times New Roman" w:cs="Times New Roman"/>
          <w:sz w:val="24"/>
        </w:rPr>
        <w:t xml:space="preserve"> Zehir, 2000: 101). </w:t>
      </w:r>
    </w:p>
    <w:p w:rsidR="00B76F89" w:rsidRPr="00DE4245" w:rsidRDefault="00B76F89" w:rsidP="00B76F89">
      <w:pPr>
        <w:spacing w:after="160" w:line="259" w:lineRule="auto"/>
        <w:rPr>
          <w:rFonts w:ascii="Times New Roman" w:hAnsi="Times New Roman" w:cs="Times New Roman"/>
          <w:sz w:val="24"/>
        </w:rPr>
      </w:pPr>
      <w:r>
        <w:rPr>
          <w:rFonts w:ascii="Times New Roman" w:hAnsi="Times New Roman" w:cs="Times New Roman"/>
          <w:sz w:val="24"/>
        </w:rPr>
        <w:br w:type="page"/>
      </w:r>
    </w:p>
    <w:p w:rsidR="00332E94" w:rsidRDefault="00B76F89" w:rsidP="002561F5">
      <w:pPr>
        <w:spacing w:before="200" w:line="360" w:lineRule="auto"/>
        <w:jc w:val="both"/>
        <w:rPr>
          <w:rFonts w:ascii="Times New Roman" w:hAnsi="Times New Roman" w:cs="Times New Roman"/>
          <w:b/>
          <w:sz w:val="24"/>
          <w:szCs w:val="24"/>
        </w:rPr>
      </w:pPr>
      <w:r w:rsidRPr="00040FDC">
        <w:rPr>
          <w:rFonts w:ascii="Times New Roman" w:hAnsi="Times New Roman" w:cs="Times New Roman"/>
          <w:b/>
          <w:sz w:val="24"/>
          <w:szCs w:val="24"/>
        </w:rPr>
        <w:lastRenderedPageBreak/>
        <w:t xml:space="preserve">2.1. Dünyada Seçilmiş Firmalarda </w:t>
      </w:r>
      <w:r w:rsidR="00EC24D8">
        <w:rPr>
          <w:rFonts w:ascii="Times New Roman" w:hAnsi="Times New Roman" w:cs="Times New Roman"/>
          <w:b/>
          <w:sz w:val="24"/>
          <w:szCs w:val="24"/>
        </w:rPr>
        <w:t>Ücretlendirme Uygulamaları</w:t>
      </w:r>
    </w:p>
    <w:p w:rsidR="009B0074" w:rsidRPr="00332E94" w:rsidRDefault="00332E94" w:rsidP="002561F5">
      <w:pPr>
        <w:spacing w:before="200" w:line="360" w:lineRule="auto"/>
        <w:jc w:val="both"/>
        <w:rPr>
          <w:rFonts w:ascii="Times New Roman" w:hAnsi="Times New Roman" w:cs="Times New Roman"/>
          <w:b/>
          <w:sz w:val="24"/>
          <w:szCs w:val="24"/>
        </w:rPr>
      </w:pPr>
      <w:r>
        <w:rPr>
          <w:rFonts w:ascii="Times New Roman" w:hAnsi="Times New Roman" w:cs="Times New Roman"/>
          <w:sz w:val="24"/>
          <w:szCs w:val="24"/>
        </w:rPr>
        <w:t>Dünyada değişen çalışma düzeni ile artık tüm işletmeler daha çok beceri</w:t>
      </w:r>
      <w:r w:rsidR="005150F0">
        <w:rPr>
          <w:rFonts w:ascii="Times New Roman" w:hAnsi="Times New Roman" w:cs="Times New Roman"/>
          <w:sz w:val="24"/>
          <w:szCs w:val="24"/>
        </w:rPr>
        <w:t xml:space="preserve"> ve yetkinlikler üzerinde durmaya başlamış</w:t>
      </w:r>
      <w:r>
        <w:rPr>
          <w:rFonts w:ascii="Times New Roman" w:hAnsi="Times New Roman" w:cs="Times New Roman"/>
          <w:sz w:val="24"/>
          <w:szCs w:val="24"/>
        </w:rPr>
        <w:t>lar ve işletmeler belirledi</w:t>
      </w:r>
      <w:r w:rsidR="005150F0">
        <w:rPr>
          <w:rFonts w:ascii="Times New Roman" w:hAnsi="Times New Roman" w:cs="Times New Roman"/>
          <w:sz w:val="24"/>
          <w:szCs w:val="24"/>
        </w:rPr>
        <w:t>kleri beceri ve yetkinliklere göre çalışanları işe almaya başlamışlardır. İşletmeler istedikleri beceri ve yetkinlikler doğrultusunda işe yabancılaşmayı azaltmayı ve rotasyonu arttırıp çalışanları her birimde çalıştırarak tek bir işte uzmanlaşma değil de birçok işte uzmanlaşmayı arttırmayı hedeflemişlerdir.</w:t>
      </w:r>
    </w:p>
    <w:p w:rsidR="00B76F89" w:rsidRDefault="00F57A93" w:rsidP="002561F5">
      <w:pPr>
        <w:spacing w:before="200" w:line="360" w:lineRule="auto"/>
        <w:ind w:left="708"/>
        <w:jc w:val="both"/>
        <w:rPr>
          <w:rFonts w:ascii="Times New Roman" w:hAnsi="Times New Roman" w:cs="Times New Roman"/>
          <w:b/>
          <w:sz w:val="24"/>
          <w:szCs w:val="24"/>
        </w:rPr>
      </w:pPr>
      <w:r>
        <w:rPr>
          <w:rFonts w:ascii="Times New Roman" w:hAnsi="Times New Roman" w:cs="Times New Roman"/>
          <w:b/>
          <w:sz w:val="24"/>
          <w:szCs w:val="24"/>
        </w:rPr>
        <w:t>2.1.1. Siemens v</w:t>
      </w:r>
      <w:r w:rsidR="00B76F89" w:rsidRPr="00040FDC">
        <w:rPr>
          <w:rFonts w:ascii="Times New Roman" w:hAnsi="Times New Roman" w:cs="Times New Roman"/>
          <w:b/>
          <w:sz w:val="24"/>
          <w:szCs w:val="24"/>
        </w:rPr>
        <w:t>e Yetkinliğe Dayalı Ücret Sistemi</w:t>
      </w:r>
    </w:p>
    <w:p w:rsidR="00B76F89" w:rsidRPr="00AD1057" w:rsidRDefault="00B76F89" w:rsidP="00B76F89">
      <w:pPr>
        <w:spacing w:line="360" w:lineRule="auto"/>
        <w:jc w:val="both"/>
        <w:rPr>
          <w:rFonts w:ascii="Times New Roman" w:hAnsi="Times New Roman" w:cs="Times New Roman"/>
          <w:b/>
          <w:sz w:val="24"/>
          <w:szCs w:val="24"/>
        </w:rPr>
      </w:pPr>
      <w:r w:rsidRPr="00040FDC">
        <w:rPr>
          <w:rFonts w:ascii="Times New Roman" w:hAnsi="Times New Roman" w:cs="Times New Roman"/>
          <w:sz w:val="24"/>
          <w:szCs w:val="24"/>
        </w:rPr>
        <w:t>Enerji, tıp, ulaşım, otomasyon, bilişi</w:t>
      </w:r>
      <w:r>
        <w:rPr>
          <w:rFonts w:ascii="Times New Roman" w:hAnsi="Times New Roman" w:cs="Times New Roman"/>
          <w:sz w:val="24"/>
          <w:szCs w:val="24"/>
        </w:rPr>
        <w:t>m ve elektronik gibi alanlarda üretim</w:t>
      </w:r>
      <w:r w:rsidRPr="00040FDC">
        <w:rPr>
          <w:rFonts w:ascii="Times New Roman" w:hAnsi="Times New Roman" w:cs="Times New Roman"/>
          <w:sz w:val="24"/>
          <w:szCs w:val="24"/>
        </w:rPr>
        <w:t xml:space="preserve"> yapan ve bir Dünya markası olan Siemens firmasında ça</w:t>
      </w:r>
      <w:r>
        <w:rPr>
          <w:rFonts w:ascii="Times New Roman" w:hAnsi="Times New Roman" w:cs="Times New Roman"/>
          <w:sz w:val="24"/>
          <w:szCs w:val="24"/>
        </w:rPr>
        <w:t>lışanların üstlendikleri görev</w:t>
      </w:r>
      <w:r w:rsidRPr="00040FDC">
        <w:rPr>
          <w:rFonts w:ascii="Times New Roman" w:hAnsi="Times New Roman" w:cs="Times New Roman"/>
          <w:sz w:val="24"/>
          <w:szCs w:val="24"/>
        </w:rPr>
        <w:t xml:space="preserve"> ve sorumluluklar doğrultusunda beklenmekte olan yetkinlikler tanımlanmıştır. Bireysel ve Fonksiyonel yetkinlikler olarak ayrılmış iki bölümden oluşan katalog yaklaşık 600 yetkinlik içermektedir. Siemens çalışanlarının yetkinlik değerlendirmeleri, içinde yer aldıkları fonksiyonel alanlara bağlı olarak katalogdan seçilerek gerçekleştirilmektedir</w:t>
      </w:r>
      <w:r>
        <w:rPr>
          <w:rFonts w:ascii="Times New Roman" w:hAnsi="Times New Roman" w:cs="Times New Roman"/>
          <w:sz w:val="24"/>
          <w:szCs w:val="24"/>
        </w:rPr>
        <w:t xml:space="preserve"> </w:t>
      </w:r>
      <w:r w:rsidRPr="00040FDC">
        <w:rPr>
          <w:rFonts w:ascii="Times New Roman" w:hAnsi="Times New Roman" w:cs="Times New Roman"/>
          <w:sz w:val="24"/>
          <w:szCs w:val="24"/>
        </w:rPr>
        <w:t>Bu değerlendirmeler, “Mesleki Kişilik Envanteri”, “Yetenek testleri” gibi başka ölçüm metotları da kullanılarak desteklenmektedir. Fonksiyonel alanların gerektirdiği yetkinliklerin yansıra her Siemens çalışanının sahip olması gerekli ortak iletişim becerisi, bilgi paylaşımı, yenilikçilik ve bilgi güvenl</w:t>
      </w:r>
      <w:r>
        <w:rPr>
          <w:rFonts w:ascii="Times New Roman" w:hAnsi="Times New Roman" w:cs="Times New Roman"/>
          <w:sz w:val="24"/>
          <w:szCs w:val="24"/>
        </w:rPr>
        <w:t>iği gibi bazı "kilit yetkinlik"</w:t>
      </w:r>
      <w:r w:rsidRPr="00040FDC">
        <w:rPr>
          <w:rFonts w:ascii="Times New Roman" w:hAnsi="Times New Roman" w:cs="Times New Roman"/>
          <w:sz w:val="24"/>
          <w:szCs w:val="24"/>
        </w:rPr>
        <w:t>ler de tanımlanmışt</w:t>
      </w:r>
      <w:r w:rsidR="002F5343">
        <w:rPr>
          <w:rFonts w:ascii="Times New Roman" w:hAnsi="Times New Roman" w:cs="Times New Roman"/>
          <w:sz w:val="24"/>
          <w:szCs w:val="24"/>
        </w:rPr>
        <w:t xml:space="preserve">ır. Yönetici </w:t>
      </w:r>
      <w:r w:rsidR="00E4340C">
        <w:rPr>
          <w:rFonts w:ascii="Times New Roman" w:hAnsi="Times New Roman" w:cs="Times New Roman"/>
          <w:sz w:val="24"/>
          <w:szCs w:val="24"/>
        </w:rPr>
        <w:t xml:space="preserve">pozisyonlarında </w:t>
      </w:r>
      <w:r w:rsidR="00E4340C" w:rsidRPr="00040FDC">
        <w:rPr>
          <w:rFonts w:ascii="Times New Roman" w:hAnsi="Times New Roman" w:cs="Times New Roman"/>
          <w:sz w:val="24"/>
          <w:szCs w:val="24"/>
        </w:rPr>
        <w:t>kilit</w:t>
      </w:r>
      <w:r w:rsidRPr="00040FDC">
        <w:rPr>
          <w:rFonts w:ascii="Times New Roman" w:hAnsi="Times New Roman" w:cs="Times New Roman"/>
          <w:sz w:val="24"/>
          <w:szCs w:val="24"/>
        </w:rPr>
        <w:t xml:space="preserve"> yetkinliklere ek olarak “Başarı Enerjisi”, “Etkileme, Yönlendirme”, ve “Odaklanma Yetkinlikleri” aranmaktadır (</w:t>
      </w:r>
      <w:hyperlink w:history="1">
        <w:r w:rsidR="009B0074" w:rsidRPr="006B1245">
          <w:rPr>
            <w:rStyle w:val="Kpr"/>
            <w:rFonts w:ascii="Times New Roman" w:hAnsi="Times New Roman" w:cs="Times New Roman"/>
            <w:sz w:val="24"/>
            <w:szCs w:val="24"/>
            <w:u w:color="0000FF"/>
          </w:rPr>
          <w:t>http://www.siemens.com.tr, 2020</w:t>
        </w:r>
        <w:r w:rsidR="009B0074" w:rsidRPr="006B1245">
          <w:rPr>
            <w:rStyle w:val="Kpr"/>
            <w:rFonts w:ascii="Times New Roman" w:hAnsi="Times New Roman" w:cs="Times New Roman"/>
            <w:sz w:val="24"/>
            <w:szCs w:val="24"/>
          </w:rPr>
          <w:t>).</w:t>
        </w:r>
      </w:hyperlink>
      <w:r w:rsidRPr="00040FDC">
        <w:rPr>
          <w:rFonts w:ascii="Times New Roman" w:hAnsi="Times New Roman" w:cs="Times New Roman"/>
          <w:sz w:val="24"/>
          <w:szCs w:val="24"/>
        </w:rPr>
        <w:t xml:space="preserve"> </w:t>
      </w:r>
    </w:p>
    <w:p w:rsidR="00B76F89" w:rsidRDefault="00B76F89" w:rsidP="00B76F89">
      <w:pPr>
        <w:spacing w:line="360" w:lineRule="auto"/>
        <w:jc w:val="both"/>
        <w:rPr>
          <w:rFonts w:ascii="Times New Roman" w:hAnsi="Times New Roman" w:cs="Times New Roman"/>
          <w:sz w:val="24"/>
          <w:szCs w:val="24"/>
        </w:rPr>
      </w:pPr>
      <w:r w:rsidRPr="00040FDC">
        <w:rPr>
          <w:rFonts w:ascii="Times New Roman" w:hAnsi="Times New Roman" w:cs="Times New Roman"/>
          <w:sz w:val="24"/>
          <w:szCs w:val="24"/>
        </w:rPr>
        <w:t>Ayrıca yapılan b</w:t>
      </w:r>
      <w:r>
        <w:rPr>
          <w:rFonts w:ascii="Times New Roman" w:hAnsi="Times New Roman" w:cs="Times New Roman"/>
          <w:sz w:val="24"/>
          <w:szCs w:val="24"/>
        </w:rPr>
        <w:t>ir çalışmada işletmedeki işçi</w:t>
      </w:r>
      <w:r w:rsidRPr="00040FDC">
        <w:rPr>
          <w:rFonts w:ascii="Times New Roman" w:hAnsi="Times New Roman" w:cs="Times New Roman"/>
          <w:sz w:val="24"/>
          <w:szCs w:val="24"/>
        </w:rPr>
        <w:t>lerin teknik yeteneklerinin güvenilir bir şekilde ö</w:t>
      </w:r>
      <w:r w:rsidR="009B0074">
        <w:rPr>
          <w:rFonts w:ascii="Times New Roman" w:hAnsi="Times New Roman" w:cs="Times New Roman"/>
          <w:sz w:val="24"/>
          <w:szCs w:val="24"/>
        </w:rPr>
        <w:t>lçülebileceği ifade edilmiştir</w:t>
      </w:r>
      <w:r>
        <w:rPr>
          <w:rFonts w:ascii="Times New Roman" w:hAnsi="Times New Roman" w:cs="Times New Roman"/>
          <w:sz w:val="24"/>
          <w:szCs w:val="24"/>
        </w:rPr>
        <w:t xml:space="preserve">. Siemens’te işçi ve yöneticilerde bulunması gereken </w:t>
      </w:r>
      <w:r w:rsidRPr="00040FDC">
        <w:rPr>
          <w:rFonts w:ascii="Times New Roman" w:hAnsi="Times New Roman" w:cs="Times New Roman"/>
          <w:sz w:val="24"/>
          <w:szCs w:val="24"/>
        </w:rPr>
        <w:t>yetkinliklerin önceden belirlenmesi kişilerin doğru işlere yönlendirilmesini ve verimli olmalarını mümkün kılmaktadır.</w:t>
      </w:r>
      <w:r>
        <w:rPr>
          <w:rFonts w:ascii="Times New Roman" w:hAnsi="Times New Roman" w:cs="Times New Roman"/>
          <w:sz w:val="24"/>
          <w:szCs w:val="24"/>
        </w:rPr>
        <w:t xml:space="preserve"> </w:t>
      </w:r>
      <w:r w:rsidRPr="00040FDC">
        <w:rPr>
          <w:rFonts w:ascii="Times New Roman" w:hAnsi="Times New Roman" w:cs="Times New Roman"/>
          <w:sz w:val="24"/>
          <w:szCs w:val="24"/>
        </w:rPr>
        <w:t>Yöne</w:t>
      </w:r>
      <w:r w:rsidR="002F5343">
        <w:rPr>
          <w:rFonts w:ascii="Times New Roman" w:hAnsi="Times New Roman" w:cs="Times New Roman"/>
          <w:sz w:val="24"/>
          <w:szCs w:val="24"/>
        </w:rPr>
        <w:t>ticilerin bulundukları konum</w:t>
      </w:r>
      <w:r w:rsidRPr="00040FDC">
        <w:rPr>
          <w:rFonts w:ascii="Times New Roman" w:hAnsi="Times New Roman" w:cs="Times New Roman"/>
          <w:sz w:val="24"/>
          <w:szCs w:val="24"/>
        </w:rPr>
        <w:t>, onları farklı yetkinliklere sahip olmalarını ve bunları kullanmalarını</w:t>
      </w:r>
      <w:r w:rsidRPr="00040FDC">
        <w:rPr>
          <w:rFonts w:ascii="Times New Roman" w:hAnsi="Times New Roman" w:cs="Times New Roman"/>
          <w:spacing w:val="10"/>
          <w:sz w:val="24"/>
          <w:szCs w:val="24"/>
        </w:rPr>
        <w:t xml:space="preserve"> </w:t>
      </w:r>
      <w:r w:rsidR="003177E6">
        <w:rPr>
          <w:rFonts w:ascii="Times New Roman" w:hAnsi="Times New Roman" w:cs="Times New Roman"/>
          <w:sz w:val="24"/>
          <w:szCs w:val="24"/>
        </w:rPr>
        <w:t>gerektirir (Ünsar, 2009:  46).</w:t>
      </w:r>
    </w:p>
    <w:p w:rsidR="00EC24D8" w:rsidRDefault="00EC24D8" w:rsidP="00B76F89">
      <w:pPr>
        <w:spacing w:line="360" w:lineRule="auto"/>
        <w:jc w:val="both"/>
        <w:rPr>
          <w:rFonts w:ascii="Times New Roman" w:hAnsi="Times New Roman" w:cs="Times New Roman"/>
          <w:sz w:val="24"/>
          <w:szCs w:val="24"/>
        </w:rPr>
      </w:pPr>
    </w:p>
    <w:p w:rsidR="00B76F89" w:rsidRPr="00040FDC" w:rsidRDefault="00B76F89" w:rsidP="002561F5">
      <w:pPr>
        <w:spacing w:before="200" w:line="360" w:lineRule="auto"/>
        <w:ind w:left="708"/>
        <w:jc w:val="both"/>
        <w:rPr>
          <w:rFonts w:ascii="Times New Roman" w:hAnsi="Times New Roman" w:cs="Times New Roman"/>
          <w:b/>
          <w:sz w:val="24"/>
          <w:szCs w:val="24"/>
        </w:rPr>
      </w:pPr>
      <w:r w:rsidRPr="00040FDC">
        <w:rPr>
          <w:rFonts w:ascii="Times New Roman TUR" w:hAnsi="Times New Roman TUR" w:cs="Times New Roman TUR"/>
          <w:b/>
          <w:sz w:val="24"/>
          <w:szCs w:val="24"/>
        </w:rPr>
        <w:lastRenderedPageBreak/>
        <w:t xml:space="preserve">2.1.2. </w:t>
      </w:r>
      <w:r>
        <w:rPr>
          <w:rFonts w:ascii="Times New Roman" w:hAnsi="Times New Roman" w:cs="Times New Roman"/>
          <w:b/>
          <w:sz w:val="24"/>
          <w:szCs w:val="24"/>
        </w:rPr>
        <w:t>Toyota</w:t>
      </w:r>
      <w:r w:rsidR="00F57A93">
        <w:rPr>
          <w:rFonts w:ascii="Times New Roman" w:hAnsi="Times New Roman" w:cs="Times New Roman"/>
          <w:b/>
          <w:sz w:val="24"/>
          <w:szCs w:val="24"/>
        </w:rPr>
        <w:t xml:space="preserve"> v</w:t>
      </w:r>
      <w:r w:rsidRPr="00040FDC">
        <w:rPr>
          <w:rFonts w:ascii="Times New Roman" w:hAnsi="Times New Roman" w:cs="Times New Roman"/>
          <w:b/>
          <w:sz w:val="24"/>
          <w:szCs w:val="24"/>
        </w:rPr>
        <w:t>e Yetkinliğe Dayalı Ücret Sistemi</w:t>
      </w:r>
      <w:r>
        <w:rPr>
          <w:rFonts w:ascii="Times New Roman" w:hAnsi="Times New Roman" w:cs="Times New Roman"/>
          <w:b/>
          <w:sz w:val="24"/>
          <w:szCs w:val="24"/>
        </w:rPr>
        <w:t xml:space="preserve"> </w:t>
      </w:r>
    </w:p>
    <w:p w:rsidR="00B76F89" w:rsidRDefault="00B76F89" w:rsidP="009B0074">
      <w:pPr>
        <w:pStyle w:val="GvdeMetni"/>
        <w:spacing w:before="94" w:line="360" w:lineRule="auto"/>
        <w:ind w:left="0" w:right="-7"/>
        <w:jc w:val="both"/>
        <w:rPr>
          <w:sz w:val="24"/>
          <w:szCs w:val="24"/>
        </w:rPr>
      </w:pPr>
      <w:r w:rsidRPr="00040FDC">
        <w:rPr>
          <w:sz w:val="24"/>
          <w:szCs w:val="24"/>
        </w:rPr>
        <w:t xml:space="preserve">Toyota, Dünya’nın en karlı araba üreticisi konumundadır. Başarısının çoğu, çalışanlarının yetkinliğine bağlıdır. Toyota’daki insanlar bazen Toyota Üretim Sistemine “Düşünen İnsan Sistemi” derler. </w:t>
      </w:r>
      <w:r w:rsidR="00E4340C" w:rsidRPr="00040FDC">
        <w:rPr>
          <w:sz w:val="24"/>
          <w:szCs w:val="24"/>
        </w:rPr>
        <w:t>2005</w:t>
      </w:r>
      <w:r w:rsidR="00E4340C">
        <w:rPr>
          <w:sz w:val="24"/>
          <w:szCs w:val="24"/>
        </w:rPr>
        <w:t xml:space="preserve">’te </w:t>
      </w:r>
      <w:r w:rsidR="00E4340C" w:rsidRPr="00040FDC">
        <w:rPr>
          <w:sz w:val="24"/>
          <w:szCs w:val="24"/>
        </w:rPr>
        <w:t>şirket</w:t>
      </w:r>
      <w:r w:rsidRPr="00040FDC">
        <w:rPr>
          <w:sz w:val="24"/>
          <w:szCs w:val="24"/>
        </w:rPr>
        <w:t xml:space="preserve"> Japon çalışanlarından 540.000’den fazla iyileştirme fikri almıştır. Toyota doğru araçlar ve eğitim verildiğinde çalışanlarını sorun çözücü, buluşçu ve de</w:t>
      </w:r>
      <w:r w:rsidR="009B0074">
        <w:rPr>
          <w:sz w:val="24"/>
          <w:szCs w:val="24"/>
        </w:rPr>
        <w:t xml:space="preserve">ğişim aktörü olarak görmektedir. </w:t>
      </w:r>
      <w:r w:rsidRPr="00040FDC">
        <w:rPr>
          <w:sz w:val="24"/>
          <w:szCs w:val="24"/>
        </w:rPr>
        <w:t>Yaratıcı ve özgün düşünmek insanın önemli bir yetkinliğidir. Özellikle işe eleman</w:t>
      </w:r>
      <w:r>
        <w:rPr>
          <w:sz w:val="24"/>
          <w:szCs w:val="24"/>
        </w:rPr>
        <w:t xml:space="preserve"> </w:t>
      </w:r>
      <w:r w:rsidRPr="00426388">
        <w:rPr>
          <w:sz w:val="24"/>
          <w:szCs w:val="24"/>
        </w:rPr>
        <w:t xml:space="preserve">alımında yetkinliklerin tespiti ve belirlenmesi için mülakat önemli bir aşamadır. İşe ilk personel seçiminde firmalar özellikle son yıllarda adayların yetkinliklerinin sağlıklı bir şekilde belirlenmesi için yetkinlik </w:t>
      </w:r>
      <w:proofErr w:type="gramStart"/>
      <w:r w:rsidRPr="00426388">
        <w:rPr>
          <w:sz w:val="24"/>
          <w:szCs w:val="24"/>
        </w:rPr>
        <w:t>bazlı</w:t>
      </w:r>
      <w:proofErr w:type="gramEnd"/>
      <w:r w:rsidRPr="00426388">
        <w:rPr>
          <w:sz w:val="24"/>
          <w:szCs w:val="24"/>
        </w:rPr>
        <w:t xml:space="preserve"> mülakatları uygulamaktadırlar. Özellikle bu sistemi Toyota çok fazla kullanmakta olup bu sistemde, adayların pozisyonun gerektirdiği yeterliliklere ne ölçüde sahip olduğu ölçümlenmektedir. Yetkinlik </w:t>
      </w:r>
      <w:proofErr w:type="gramStart"/>
      <w:r w:rsidRPr="00426388">
        <w:rPr>
          <w:sz w:val="24"/>
          <w:szCs w:val="24"/>
        </w:rPr>
        <w:t>bazlı</w:t>
      </w:r>
      <w:proofErr w:type="gramEnd"/>
      <w:r w:rsidRPr="00426388">
        <w:rPr>
          <w:sz w:val="24"/>
          <w:szCs w:val="24"/>
        </w:rPr>
        <w:t xml:space="preserve"> mülakat yöntemi ile kişilerin aday oldukları pozisyonunun yetkinlikleri bazında, objektif ve adil bir sorgulama yolu ile değerlendiri</w:t>
      </w:r>
      <w:r w:rsidR="009B0074">
        <w:rPr>
          <w:sz w:val="24"/>
          <w:szCs w:val="24"/>
        </w:rPr>
        <w:t xml:space="preserve">lmeleri sağlanmaktadır </w:t>
      </w:r>
      <w:r w:rsidR="009B0074" w:rsidRPr="00040FDC">
        <w:rPr>
          <w:sz w:val="24"/>
          <w:szCs w:val="24"/>
        </w:rPr>
        <w:t>(</w:t>
      </w:r>
      <w:r w:rsidR="009B0074">
        <w:rPr>
          <w:sz w:val="24"/>
          <w:szCs w:val="24"/>
        </w:rPr>
        <w:t>Ünsar, 2009;46).</w:t>
      </w:r>
    </w:p>
    <w:p w:rsidR="003177E6" w:rsidRPr="003177E6" w:rsidRDefault="00B76F89" w:rsidP="003177E6">
      <w:pPr>
        <w:pStyle w:val="GvdeMetni"/>
        <w:spacing w:before="94" w:line="360" w:lineRule="auto"/>
        <w:ind w:left="0" w:right="519"/>
        <w:jc w:val="both"/>
        <w:rPr>
          <w:sz w:val="24"/>
          <w:szCs w:val="24"/>
        </w:rPr>
      </w:pPr>
      <w:r>
        <w:rPr>
          <w:sz w:val="24"/>
          <w:szCs w:val="24"/>
        </w:rPr>
        <w:t>Bunun dışında üretim sistemi için Gantt Şemasının kullanıldığı bilinmekle beraber her işçinin performansı ölçülmekte</w:t>
      </w:r>
      <w:r w:rsidR="002561F5">
        <w:rPr>
          <w:sz w:val="24"/>
          <w:szCs w:val="24"/>
        </w:rPr>
        <w:t xml:space="preserve"> ve çan eğrisi uygulanmaktadır.</w:t>
      </w:r>
    </w:p>
    <w:p w:rsidR="00B76F89" w:rsidRDefault="00B76F89" w:rsidP="002561F5">
      <w:pPr>
        <w:spacing w:before="200" w:line="360" w:lineRule="auto"/>
        <w:ind w:left="284"/>
        <w:jc w:val="both"/>
        <w:rPr>
          <w:rFonts w:ascii="Times New Roman" w:hAnsi="Times New Roman" w:cs="Times New Roman"/>
          <w:b/>
          <w:sz w:val="24"/>
          <w:szCs w:val="24"/>
        </w:rPr>
      </w:pPr>
      <w:r>
        <w:rPr>
          <w:rFonts w:ascii="Times New Roman TUR" w:hAnsi="Times New Roman TUR" w:cs="Times New Roman TUR"/>
          <w:b/>
          <w:sz w:val="24"/>
          <w:szCs w:val="24"/>
        </w:rPr>
        <w:t>2.1.3</w:t>
      </w:r>
      <w:r w:rsidRPr="00040FDC">
        <w:rPr>
          <w:rFonts w:ascii="Times New Roman TUR" w:hAnsi="Times New Roman TUR" w:cs="Times New Roman TUR"/>
          <w:b/>
          <w:sz w:val="24"/>
          <w:szCs w:val="24"/>
        </w:rPr>
        <w:t xml:space="preserve">. </w:t>
      </w:r>
      <w:r>
        <w:rPr>
          <w:rFonts w:ascii="Times New Roman" w:hAnsi="Times New Roman" w:cs="Times New Roman"/>
          <w:b/>
          <w:sz w:val="24"/>
          <w:szCs w:val="24"/>
        </w:rPr>
        <w:t xml:space="preserve">Ford </w:t>
      </w:r>
      <w:r w:rsidRPr="00A33517">
        <w:rPr>
          <w:rFonts w:ascii="Times New Roman" w:hAnsi="Times New Roman" w:cs="Times New Roman"/>
          <w:b/>
          <w:sz w:val="24"/>
          <w:szCs w:val="24"/>
        </w:rPr>
        <w:t>Yö</w:t>
      </w:r>
      <w:r w:rsidR="00EC24D8">
        <w:rPr>
          <w:rFonts w:ascii="Times New Roman" w:hAnsi="Times New Roman" w:cs="Times New Roman"/>
          <w:b/>
          <w:sz w:val="24"/>
          <w:szCs w:val="24"/>
        </w:rPr>
        <w:t xml:space="preserve">netici </w:t>
      </w:r>
      <w:r>
        <w:rPr>
          <w:rFonts w:ascii="Times New Roman" w:hAnsi="Times New Roman" w:cs="Times New Roman"/>
          <w:b/>
          <w:sz w:val="24"/>
          <w:szCs w:val="24"/>
        </w:rPr>
        <w:t>Ücret Politikası</w:t>
      </w:r>
    </w:p>
    <w:p w:rsidR="00B76F89" w:rsidRDefault="00B76F89" w:rsidP="00B76F89">
      <w:pPr>
        <w:spacing w:line="360" w:lineRule="auto"/>
        <w:jc w:val="both"/>
        <w:rPr>
          <w:rFonts w:ascii="Times New Roman" w:hAnsi="Times New Roman" w:cs="Times New Roman"/>
          <w:sz w:val="24"/>
          <w:szCs w:val="24"/>
        </w:rPr>
      </w:pPr>
      <w:r w:rsidRPr="00A33517">
        <w:rPr>
          <w:rFonts w:ascii="Times New Roman" w:hAnsi="Times New Roman" w:cs="Times New Roman"/>
          <w:sz w:val="24"/>
          <w:szCs w:val="24"/>
        </w:rPr>
        <w:t xml:space="preserve">Yönetim Kurulu üyeleri için ödenecek sabit ücretler, ortaklarımızın önerisi üzerine Genel Kurul kararı alınmak suretiyle her yıl Olağan Genel Kurul toplantısında belirlenir. İcrada bulunan Yönetim Kurulu üyelerine, Üst Düzey Yöneticiler için belirlenen politika kapsamında ödeme yapılır. Bağımsız Yönetim Kurulu üyelerinin ücretlendirmesinde hisse senedi opsiyonları veya şirketin performansına dayalı ödeme planları kullanılmaz. Yönetim Kurulu üyelerine atanma ve ayrılma tarihleri itibariyle görevde bulundukları süre dikkate alınarak kıst esasına göre ödeme yapılır. Yönetim Kurulu üyelerinin şirkete sağladığı katkılar dolayısıyla katlandığı giderler (ulaşım, telefon, sigorta vb. giderleri) şirket tarafından karşılanabilir. </w:t>
      </w:r>
      <w:r w:rsidR="002F5343">
        <w:rPr>
          <w:rFonts w:ascii="Times New Roman" w:hAnsi="Times New Roman" w:cs="Times New Roman"/>
          <w:sz w:val="24"/>
          <w:szCs w:val="24"/>
        </w:rPr>
        <w:t>Üst Düzey Yönetici ücretleri,</w:t>
      </w:r>
      <w:r w:rsidRPr="00A33517">
        <w:rPr>
          <w:rFonts w:ascii="Times New Roman" w:hAnsi="Times New Roman" w:cs="Times New Roman"/>
          <w:sz w:val="24"/>
          <w:szCs w:val="24"/>
        </w:rPr>
        <w:t xml:space="preserve"> sabit ve performansa dayalı olmak üzere iki bileşenden oluşmaktadır. Üst Düzey Yönetici sabit ücretleri, piyasadaki makroekonomik veriler, piyasada geçerli olan ücret politikaları, şirketin büyüklüğü ve </w:t>
      </w:r>
      <w:r w:rsidRPr="00A33517">
        <w:rPr>
          <w:rFonts w:ascii="Times New Roman" w:hAnsi="Times New Roman" w:cs="Times New Roman"/>
          <w:sz w:val="24"/>
          <w:szCs w:val="24"/>
        </w:rPr>
        <w:lastRenderedPageBreak/>
        <w:t>uzun vadeli hedefleri ve kişilerin pozisyonları da dikkate alınarak uluslararası standartlar ve yasal yükümlülüklere uygun olarak belirlenir.</w:t>
      </w:r>
      <w:r w:rsidR="002F5343">
        <w:rPr>
          <w:rFonts w:ascii="Times New Roman" w:hAnsi="Times New Roman" w:cs="Times New Roman"/>
          <w:sz w:val="24"/>
          <w:szCs w:val="24"/>
        </w:rPr>
        <w:t xml:space="preserve"> Üst Düzey Yönetici primleri, </w:t>
      </w:r>
      <w:r w:rsidRPr="00A33517">
        <w:rPr>
          <w:rFonts w:ascii="Times New Roman" w:hAnsi="Times New Roman" w:cs="Times New Roman"/>
          <w:sz w:val="24"/>
          <w:szCs w:val="24"/>
        </w:rPr>
        <w:t xml:space="preserve"> şirket performansı ve bireysel performansa göre hesaplanmaktadır. Kriterler ile ilgili bilgiler aşağıda özetlenmiştir: </w:t>
      </w:r>
    </w:p>
    <w:p w:rsidR="00B76F89" w:rsidRDefault="00B76F89" w:rsidP="00B76F89">
      <w:pPr>
        <w:spacing w:line="360" w:lineRule="auto"/>
        <w:jc w:val="both"/>
        <w:rPr>
          <w:rFonts w:ascii="Times New Roman" w:hAnsi="Times New Roman" w:cs="Times New Roman"/>
          <w:sz w:val="24"/>
          <w:szCs w:val="24"/>
        </w:rPr>
      </w:pPr>
      <w:r w:rsidRPr="00A33517">
        <w:rPr>
          <w:rFonts w:ascii="Times New Roman" w:hAnsi="Times New Roman" w:cs="Times New Roman"/>
          <w:sz w:val="24"/>
          <w:szCs w:val="24"/>
        </w:rPr>
        <w:t>• Prim Bazı:</w:t>
      </w:r>
      <w:r>
        <w:rPr>
          <w:rFonts w:ascii="Times New Roman" w:hAnsi="Times New Roman" w:cs="Times New Roman"/>
          <w:sz w:val="24"/>
          <w:szCs w:val="24"/>
        </w:rPr>
        <w:t xml:space="preserve"> Prim Bazları her yıl</w:t>
      </w:r>
      <w:r w:rsidRPr="00A33517">
        <w:rPr>
          <w:rFonts w:ascii="Times New Roman" w:hAnsi="Times New Roman" w:cs="Times New Roman"/>
          <w:sz w:val="24"/>
          <w:szCs w:val="24"/>
        </w:rPr>
        <w:t>başında güncellenmekte olup, yöneticilerin p</w:t>
      </w:r>
      <w:r>
        <w:rPr>
          <w:rFonts w:ascii="Times New Roman" w:hAnsi="Times New Roman" w:cs="Times New Roman"/>
          <w:sz w:val="24"/>
          <w:szCs w:val="24"/>
        </w:rPr>
        <w:t>ozisyonlarının iş büyüklüğüne gö</w:t>
      </w:r>
      <w:r w:rsidRPr="00A33517">
        <w:rPr>
          <w:rFonts w:ascii="Times New Roman" w:hAnsi="Times New Roman" w:cs="Times New Roman"/>
          <w:sz w:val="24"/>
          <w:szCs w:val="24"/>
        </w:rPr>
        <w:t xml:space="preserve">re değişkenlik göstermektedir. Prim </w:t>
      </w:r>
      <w:proofErr w:type="gramStart"/>
      <w:r w:rsidRPr="00A33517">
        <w:rPr>
          <w:rFonts w:ascii="Times New Roman" w:hAnsi="Times New Roman" w:cs="Times New Roman"/>
          <w:sz w:val="24"/>
          <w:szCs w:val="24"/>
        </w:rPr>
        <w:t>bazları</w:t>
      </w:r>
      <w:proofErr w:type="gramEnd"/>
      <w:r w:rsidRPr="00A33517">
        <w:rPr>
          <w:rFonts w:ascii="Times New Roman" w:hAnsi="Times New Roman" w:cs="Times New Roman"/>
          <w:sz w:val="24"/>
          <w:szCs w:val="24"/>
        </w:rPr>
        <w:t xml:space="preserve"> güncellenirken piyasadaki üst yönetim prim politikaları göz önünde bulundurulur.</w:t>
      </w:r>
    </w:p>
    <w:p w:rsidR="00B76F89" w:rsidRDefault="00B76F89" w:rsidP="00B76F89">
      <w:pPr>
        <w:spacing w:line="360" w:lineRule="auto"/>
        <w:jc w:val="both"/>
        <w:rPr>
          <w:rFonts w:ascii="Times New Roman" w:hAnsi="Times New Roman" w:cs="Times New Roman"/>
          <w:sz w:val="24"/>
          <w:szCs w:val="24"/>
        </w:rPr>
      </w:pPr>
      <w:r w:rsidRPr="00A33517">
        <w:rPr>
          <w:rFonts w:ascii="Times New Roman" w:hAnsi="Times New Roman" w:cs="Times New Roman"/>
          <w:sz w:val="24"/>
          <w:szCs w:val="24"/>
        </w:rPr>
        <w:t>• Şirket Performansı: Şirket perf</w:t>
      </w:r>
      <w:r>
        <w:rPr>
          <w:rFonts w:ascii="Times New Roman" w:hAnsi="Times New Roman" w:cs="Times New Roman"/>
          <w:sz w:val="24"/>
          <w:szCs w:val="24"/>
        </w:rPr>
        <w:t>ormansı, her yıl</w:t>
      </w:r>
      <w:r w:rsidRPr="00A33517">
        <w:rPr>
          <w:rFonts w:ascii="Times New Roman" w:hAnsi="Times New Roman" w:cs="Times New Roman"/>
          <w:sz w:val="24"/>
          <w:szCs w:val="24"/>
        </w:rPr>
        <w:t xml:space="preserve">başında şirkete verilen finansal ve operasyonel (pazar payı, ihracat, yurt dışı faaliyetler, verimlilik vb.) hedeflerin dönem sonunda ölçülmesi ile elde edilmektedir. Şirket hedefleri belirlenirken, başarının sürdürülebilir olması, önceki </w:t>
      </w:r>
      <w:r>
        <w:rPr>
          <w:rFonts w:ascii="Times New Roman" w:hAnsi="Times New Roman" w:cs="Times New Roman"/>
          <w:sz w:val="24"/>
          <w:szCs w:val="24"/>
        </w:rPr>
        <w:t>yıllara gö</w:t>
      </w:r>
      <w:r w:rsidRPr="00A33517">
        <w:rPr>
          <w:rFonts w:ascii="Times New Roman" w:hAnsi="Times New Roman" w:cs="Times New Roman"/>
          <w:sz w:val="24"/>
          <w:szCs w:val="24"/>
        </w:rPr>
        <w:t xml:space="preserve">re iyileştirmeler içermesi önemle dikkate alınan prensiplerdir. </w:t>
      </w:r>
    </w:p>
    <w:p w:rsidR="00B76F89" w:rsidRDefault="00B76F89" w:rsidP="00B76F89">
      <w:pPr>
        <w:spacing w:line="360" w:lineRule="auto"/>
        <w:jc w:val="both"/>
        <w:rPr>
          <w:rFonts w:ascii="Times New Roman" w:hAnsi="Times New Roman" w:cs="Times New Roman"/>
          <w:sz w:val="24"/>
          <w:szCs w:val="24"/>
        </w:rPr>
      </w:pPr>
      <w:r w:rsidRPr="00A33517">
        <w:rPr>
          <w:rFonts w:ascii="Times New Roman" w:hAnsi="Times New Roman" w:cs="Times New Roman"/>
          <w:sz w:val="24"/>
          <w:szCs w:val="24"/>
        </w:rPr>
        <w:t>• Bireysel Performans: Bireysel performansın belirlenmesinde, şirket hedefleri ile birlikte, çalışan, müşteri, süreç, teknoloji ve uzun vadeli strateji ile ilgili hedefler dikkate alınmaktadır. Bireysel performansın ölçülmesinde, şirket performansı ile paralel şekilde, uzun vadeli sürdürülebilir iyileştirme prensibi gözetilmektedir. Yukarıdaki esaslara göre belirlenen ve yıl içinde Üst Düzey Yöneticilere ve Yönetim Kurulu üyelerine ödenen toplam miktarlar, izleyen Genel Kurul toplantısında mevzuata uygun olar</w:t>
      </w:r>
      <w:r w:rsidR="008F2659">
        <w:rPr>
          <w:rFonts w:ascii="Times New Roman" w:hAnsi="Times New Roman" w:cs="Times New Roman"/>
          <w:sz w:val="24"/>
          <w:szCs w:val="24"/>
        </w:rPr>
        <w:t xml:space="preserve">ak ortakların bilgisine sunulur </w:t>
      </w:r>
      <w:r>
        <w:rPr>
          <w:rFonts w:ascii="Times New Roman" w:hAnsi="Times New Roman" w:cs="Times New Roman"/>
          <w:sz w:val="24"/>
          <w:szCs w:val="24"/>
        </w:rPr>
        <w:t>(</w:t>
      </w:r>
      <w:hyperlink r:id="rId15" w:history="1">
        <w:r w:rsidR="008F2659" w:rsidRPr="006B1245">
          <w:rPr>
            <w:rStyle w:val="Kpr"/>
            <w:rFonts w:ascii="Times New Roman" w:hAnsi="Times New Roman" w:cs="Times New Roman"/>
            <w:sz w:val="24"/>
            <w:szCs w:val="24"/>
          </w:rPr>
          <w:t>https://www.fordotosan.com.tr/documents/Documents/yatirimci_iliskileri/Ucret_Politikasi.pdf</w:t>
        </w:r>
      </w:hyperlink>
      <w:r w:rsidR="008F2659">
        <w:rPr>
          <w:rFonts w:ascii="Times New Roman" w:hAnsi="Times New Roman" w:cs="Times New Roman"/>
          <w:sz w:val="24"/>
          <w:szCs w:val="24"/>
        </w:rPr>
        <w:t>, 2020</w:t>
      </w:r>
      <w:r>
        <w:rPr>
          <w:rFonts w:ascii="Times New Roman" w:hAnsi="Times New Roman" w:cs="Times New Roman"/>
          <w:sz w:val="24"/>
          <w:szCs w:val="24"/>
        </w:rPr>
        <w:t xml:space="preserve">). </w:t>
      </w:r>
    </w:p>
    <w:p w:rsidR="00294860" w:rsidRDefault="00B76F89" w:rsidP="00B76F89">
      <w:pPr>
        <w:spacing w:line="360" w:lineRule="auto"/>
        <w:jc w:val="both"/>
        <w:rPr>
          <w:rFonts w:ascii="Times New Roman" w:hAnsi="Times New Roman" w:cs="Times New Roman"/>
          <w:sz w:val="24"/>
          <w:szCs w:val="24"/>
        </w:rPr>
      </w:pPr>
      <w:r w:rsidRPr="000842B7">
        <w:rPr>
          <w:rFonts w:ascii="Times New Roman" w:hAnsi="Times New Roman" w:cs="Times New Roman"/>
          <w:sz w:val="24"/>
          <w:szCs w:val="24"/>
        </w:rPr>
        <w:t>Bunun dışında üretim kısmı içinde Bedeaux ücret sistemi kullanıldığı bilinmektedir.</w:t>
      </w:r>
    </w:p>
    <w:p w:rsidR="00B76F89" w:rsidRDefault="00B76F89" w:rsidP="002561F5">
      <w:pPr>
        <w:spacing w:before="20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Türkiye’de </w:t>
      </w:r>
      <w:r w:rsidRPr="00040FDC">
        <w:rPr>
          <w:rFonts w:ascii="Times New Roman" w:hAnsi="Times New Roman" w:cs="Times New Roman"/>
          <w:b/>
          <w:sz w:val="24"/>
          <w:szCs w:val="24"/>
        </w:rPr>
        <w:t xml:space="preserve">Seçilmiş Firmalarda </w:t>
      </w:r>
      <w:r w:rsidR="00EC24D8">
        <w:rPr>
          <w:rFonts w:ascii="Times New Roman" w:hAnsi="Times New Roman" w:cs="Times New Roman"/>
          <w:b/>
          <w:sz w:val="24"/>
          <w:szCs w:val="24"/>
        </w:rPr>
        <w:t>Ücretlendirme Uygulamaları</w:t>
      </w:r>
    </w:p>
    <w:p w:rsidR="00EC24D8" w:rsidRPr="00332E94" w:rsidRDefault="00332E94" w:rsidP="002561F5">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 xml:space="preserve">Türkiye’deki küçük işletmelerin çoğu basit ücret sistemlerini kullanırken orta ve büyük </w:t>
      </w:r>
      <w:r w:rsidR="00FE3936">
        <w:rPr>
          <w:rFonts w:ascii="Times New Roman" w:hAnsi="Times New Roman" w:cs="Times New Roman"/>
          <w:sz w:val="24"/>
          <w:szCs w:val="24"/>
        </w:rPr>
        <w:t>büyüklükteki</w:t>
      </w:r>
      <w:r>
        <w:rPr>
          <w:rFonts w:ascii="Times New Roman" w:hAnsi="Times New Roman" w:cs="Times New Roman"/>
          <w:sz w:val="24"/>
          <w:szCs w:val="24"/>
        </w:rPr>
        <w:t xml:space="preserve"> işletmeler hesaplamalar gereken ve daha fazla bilgi-beceri ve yetkinliklere dayalı ücret sistemleri kullanır. İşletmelerin ölçeği büyüdükçe değişen çalışma koşulları, </w:t>
      </w:r>
      <w:r>
        <w:rPr>
          <w:rFonts w:ascii="Times New Roman" w:hAnsi="Times New Roman" w:cs="Times New Roman"/>
          <w:sz w:val="24"/>
          <w:szCs w:val="24"/>
        </w:rPr>
        <w:lastRenderedPageBreak/>
        <w:t>kullanılan teknoloji ve çalışanlarda istenilen niteliklerde değişmeye başlamış ve bunlara uygun ücret sistemleri uygulanmaya başlanmıştır.</w:t>
      </w:r>
    </w:p>
    <w:p w:rsidR="00B76F89" w:rsidRPr="00E8303D" w:rsidRDefault="00B76F89" w:rsidP="002561F5">
      <w:pPr>
        <w:spacing w:before="200" w:line="360" w:lineRule="auto"/>
        <w:ind w:left="708"/>
        <w:jc w:val="both"/>
        <w:rPr>
          <w:rFonts w:ascii="Times New Roman" w:hAnsi="Times New Roman" w:cs="Times New Roman"/>
          <w:b/>
          <w:sz w:val="24"/>
          <w:szCs w:val="24"/>
        </w:rPr>
      </w:pPr>
      <w:r>
        <w:rPr>
          <w:rFonts w:ascii="Times New Roman" w:hAnsi="Times New Roman" w:cs="Times New Roman"/>
          <w:b/>
          <w:sz w:val="24"/>
          <w:szCs w:val="24"/>
        </w:rPr>
        <w:t>2.2</w:t>
      </w:r>
      <w:r w:rsidRPr="00040FDC">
        <w:rPr>
          <w:rFonts w:ascii="Times New Roman" w:hAnsi="Times New Roman" w:cs="Times New Roman"/>
          <w:b/>
          <w:sz w:val="24"/>
          <w:szCs w:val="24"/>
        </w:rPr>
        <w:t xml:space="preserve">.1. </w:t>
      </w:r>
      <w:r>
        <w:rPr>
          <w:rFonts w:ascii="Times New Roman" w:hAnsi="Times New Roman" w:cs="Times New Roman"/>
          <w:b/>
          <w:sz w:val="24"/>
          <w:szCs w:val="24"/>
        </w:rPr>
        <w:t xml:space="preserve">TOFAŞ </w:t>
      </w:r>
      <w:r w:rsidR="00F57A93">
        <w:rPr>
          <w:rFonts w:ascii="Times New Roman" w:hAnsi="Times New Roman" w:cs="Times New Roman"/>
          <w:b/>
          <w:sz w:val="24"/>
          <w:szCs w:val="24"/>
        </w:rPr>
        <w:t>v</w:t>
      </w:r>
      <w:r w:rsidRPr="00040FDC">
        <w:rPr>
          <w:rFonts w:ascii="Times New Roman" w:hAnsi="Times New Roman" w:cs="Times New Roman"/>
          <w:b/>
          <w:sz w:val="24"/>
          <w:szCs w:val="24"/>
        </w:rPr>
        <w:t>e Yetkinliğe Dayalı Ücret Sistemi</w:t>
      </w:r>
    </w:p>
    <w:p w:rsidR="00B76F89" w:rsidRPr="000842B7" w:rsidRDefault="00B76F89" w:rsidP="00B76F89">
      <w:pPr>
        <w:spacing w:line="360" w:lineRule="auto"/>
        <w:jc w:val="both"/>
        <w:rPr>
          <w:rFonts w:ascii="Times New Roman" w:hAnsi="Times New Roman" w:cs="Times New Roman"/>
          <w:sz w:val="24"/>
          <w:szCs w:val="24"/>
        </w:rPr>
      </w:pPr>
      <w:r w:rsidRPr="00E62A7F">
        <w:rPr>
          <w:rFonts w:ascii="Times New Roman" w:hAnsi="Times New Roman" w:cs="Times New Roman"/>
          <w:sz w:val="24"/>
          <w:szCs w:val="24"/>
        </w:rPr>
        <w:t xml:space="preserve">Ülkemizde otomotiv sektöründe Türk Otomobil Fabrikası A.Ş. (TOFAŞ), personel seçiminde yetkinlik </w:t>
      </w:r>
      <w:proofErr w:type="gramStart"/>
      <w:r w:rsidRPr="00E62A7F">
        <w:rPr>
          <w:rFonts w:ascii="Times New Roman" w:hAnsi="Times New Roman" w:cs="Times New Roman"/>
          <w:sz w:val="24"/>
          <w:szCs w:val="24"/>
        </w:rPr>
        <w:t>bazlı</w:t>
      </w:r>
      <w:proofErr w:type="gramEnd"/>
      <w:r w:rsidRPr="00E62A7F">
        <w:rPr>
          <w:rFonts w:ascii="Times New Roman" w:hAnsi="Times New Roman" w:cs="Times New Roman"/>
          <w:sz w:val="24"/>
          <w:szCs w:val="24"/>
        </w:rPr>
        <w:t xml:space="preserve"> mülakat uygulamasını kullanmakta olup uygulanması adaylarda zorunlu olan bir süreçtir. Söz konusu mülakatla adayın yetkinlikleri sorgulanabilmekte, objektiflik ve standartlık artmaktadır.  Mülakat esnasında insan kaynakları uzmanları yetkinlik </w:t>
      </w:r>
      <w:proofErr w:type="gramStart"/>
      <w:r w:rsidRPr="00E62A7F">
        <w:rPr>
          <w:rFonts w:ascii="Times New Roman" w:hAnsi="Times New Roman" w:cs="Times New Roman"/>
          <w:sz w:val="24"/>
          <w:szCs w:val="24"/>
        </w:rPr>
        <w:t>bazlı</w:t>
      </w:r>
      <w:proofErr w:type="gramEnd"/>
      <w:r w:rsidRPr="00E62A7F">
        <w:rPr>
          <w:rFonts w:ascii="Times New Roman" w:hAnsi="Times New Roman" w:cs="Times New Roman"/>
          <w:sz w:val="24"/>
          <w:szCs w:val="24"/>
        </w:rPr>
        <w:t xml:space="preserve"> mülakat değerlendirme formu kullanmaktadırlar (Sessizoğlu,</w:t>
      </w:r>
      <w:r w:rsidRPr="00E62A7F">
        <w:rPr>
          <w:rFonts w:ascii="Times New Roman" w:hAnsi="Times New Roman" w:cs="Times New Roman"/>
          <w:spacing w:val="2"/>
          <w:sz w:val="24"/>
          <w:szCs w:val="24"/>
        </w:rPr>
        <w:t xml:space="preserve"> </w:t>
      </w:r>
      <w:hyperlink r:id="rId16" w:history="1">
        <w:r w:rsidRPr="00E62A7F">
          <w:rPr>
            <w:rStyle w:val="Kpr"/>
            <w:rFonts w:ascii="Times New Roman" w:hAnsi="Times New Roman" w:cs="Times New Roman"/>
            <w:sz w:val="24"/>
            <w:szCs w:val="24"/>
            <w:u w:color="0000FF"/>
          </w:rPr>
          <w:t>www.kalder.org</w:t>
        </w:r>
      </w:hyperlink>
      <w:r w:rsidRPr="00E62A7F">
        <w:rPr>
          <w:rFonts w:ascii="Times New Roman" w:hAnsi="Times New Roman" w:cs="Times New Roman"/>
          <w:sz w:val="24"/>
          <w:szCs w:val="24"/>
        </w:rPr>
        <w:t xml:space="preserve">)  </w:t>
      </w:r>
    </w:p>
    <w:p w:rsidR="003177E6" w:rsidRDefault="00B76F89" w:rsidP="00B76F89">
      <w:pPr>
        <w:spacing w:line="360" w:lineRule="auto"/>
        <w:jc w:val="both"/>
        <w:rPr>
          <w:rFonts w:ascii="Times New Roman" w:hAnsi="Times New Roman" w:cs="Times New Roman"/>
          <w:color w:val="000000"/>
          <w:sz w:val="24"/>
          <w:szCs w:val="24"/>
        </w:rPr>
      </w:pPr>
      <w:r w:rsidRPr="00002140">
        <w:rPr>
          <w:rFonts w:ascii="Times New Roman" w:hAnsi="Times New Roman" w:cs="Times New Roman"/>
          <w:color w:val="000000"/>
          <w:sz w:val="24"/>
          <w:szCs w:val="24"/>
        </w:rPr>
        <w:t>Tüm Tofaş çalışanlarını kapsayan Performans Yönetim Sistemi, performans ve gelişim odaklı kültürü destekleyecek biçimde uygulanmaktadır. Performans Yönetim Sistemi’nin en önemli iki temel yapı taşı, hedefler ve davranışsal yetkinlikler olarak belirlenen “Liderlik Prensipleri”dir. Hedefler sene başında belirlenmekte, gelişim planlarıyla birlikte yıl boyu yönetici ve çalışan arasında gerçekleştirilen “</w:t>
      </w:r>
      <w:proofErr w:type="spellStart"/>
      <w:r w:rsidRPr="00002140">
        <w:rPr>
          <w:rFonts w:ascii="Times New Roman" w:hAnsi="Times New Roman" w:cs="Times New Roman"/>
          <w:color w:val="000000"/>
          <w:sz w:val="24"/>
          <w:szCs w:val="24"/>
        </w:rPr>
        <w:t>Check</w:t>
      </w:r>
      <w:proofErr w:type="spellEnd"/>
      <w:r w:rsidRPr="00002140">
        <w:rPr>
          <w:rFonts w:ascii="Times New Roman" w:hAnsi="Times New Roman" w:cs="Times New Roman"/>
          <w:color w:val="000000"/>
          <w:sz w:val="24"/>
          <w:szCs w:val="24"/>
        </w:rPr>
        <w:t>-in” görüşmeleriyle gözden geçirilmektedir. 360 Derece Yetkinlik Değerlendirme yaklaşımı ile de çalışanlar, yöneticilerine ve iş arkadaşlarına “Liderlik Prensipleri” ile ilgili geribi</w:t>
      </w:r>
      <w:r>
        <w:rPr>
          <w:rFonts w:ascii="Times New Roman" w:hAnsi="Times New Roman" w:cs="Times New Roman"/>
          <w:color w:val="000000"/>
          <w:sz w:val="24"/>
          <w:szCs w:val="24"/>
        </w:rPr>
        <w:t xml:space="preserve">ldirim verme </w:t>
      </w:r>
      <w:r w:rsidR="003177E6">
        <w:rPr>
          <w:rFonts w:ascii="Times New Roman" w:hAnsi="Times New Roman" w:cs="Times New Roman"/>
          <w:color w:val="000000"/>
          <w:sz w:val="24"/>
          <w:szCs w:val="24"/>
        </w:rPr>
        <w:t>imkânı</w:t>
      </w:r>
      <w:r>
        <w:rPr>
          <w:rFonts w:ascii="Times New Roman" w:hAnsi="Times New Roman" w:cs="Times New Roman"/>
          <w:color w:val="000000"/>
          <w:sz w:val="24"/>
          <w:szCs w:val="24"/>
        </w:rPr>
        <w:t xml:space="preserve"> bulmaktadır</w:t>
      </w:r>
      <w:r w:rsidR="003177E6">
        <w:rPr>
          <w:rFonts w:ascii="Times New Roman" w:hAnsi="Times New Roman" w:cs="Times New Roman"/>
          <w:color w:val="000000"/>
          <w:sz w:val="24"/>
          <w:szCs w:val="24"/>
        </w:rPr>
        <w:t>.</w:t>
      </w:r>
    </w:p>
    <w:p w:rsidR="00E10536" w:rsidRPr="0098044A" w:rsidRDefault="00E10536" w:rsidP="00E10536">
      <w:pPr>
        <w:spacing w:line="36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2018</w:t>
      </w:r>
      <w:r w:rsidR="0015512B">
        <w:rPr>
          <w:rFonts w:ascii="Times New Roman" w:hAnsi="Times New Roman" w:cs="Times New Roman"/>
          <w:color w:val="000000"/>
          <w:sz w:val="24"/>
          <w:szCs w:val="24"/>
        </w:rPr>
        <w:t>’de</w:t>
      </w:r>
      <w:r w:rsidRPr="0098044A">
        <w:rPr>
          <w:rFonts w:ascii="Times New Roman" w:hAnsi="Times New Roman" w:cs="Times New Roman"/>
          <w:color w:val="000000"/>
          <w:sz w:val="24"/>
          <w:szCs w:val="24"/>
        </w:rPr>
        <w:t xml:space="preserve"> devreye alınan saha çalışanı teknik yetkinlik değerlendirme sistemi, Tofaş’ın sürekli gelişen ve değişen süreçlerine hızla adapte edilebilecek, kalitesi standart olan, tek bir teknolojik alt yapı ile yönetilebilen, rol </w:t>
      </w:r>
      <w:proofErr w:type="gramStart"/>
      <w:r w:rsidRPr="0098044A">
        <w:rPr>
          <w:rFonts w:ascii="Times New Roman" w:hAnsi="Times New Roman" w:cs="Times New Roman"/>
          <w:color w:val="000000"/>
          <w:sz w:val="24"/>
          <w:szCs w:val="24"/>
        </w:rPr>
        <w:t>bazlı</w:t>
      </w:r>
      <w:proofErr w:type="gramEnd"/>
      <w:r w:rsidRPr="0098044A">
        <w:rPr>
          <w:rFonts w:ascii="Times New Roman" w:hAnsi="Times New Roman" w:cs="Times New Roman"/>
          <w:color w:val="000000"/>
          <w:sz w:val="24"/>
          <w:szCs w:val="24"/>
        </w:rPr>
        <w:t xml:space="preserve"> gelişimin takip edilebileceği bir sistem ihtiyacından yola çıkılarak tasarlanmıştır. Sistem, saha çalışanlarına hem kendi gelişimini takip edebilme hem de şirket içerisinde geçebileceği diğer pozisyonlar için beklenen yetkinlikleri görebilmesini sağlamaktadır.</w:t>
      </w:r>
    </w:p>
    <w:p w:rsidR="00E10536" w:rsidRDefault="00E10536" w:rsidP="00B76F89">
      <w:pPr>
        <w:spacing w:line="360" w:lineRule="auto"/>
        <w:jc w:val="both"/>
        <w:rPr>
          <w:rFonts w:ascii="Times New Roman" w:hAnsi="Times New Roman" w:cs="Times New Roman"/>
          <w:color w:val="000000"/>
          <w:sz w:val="24"/>
          <w:szCs w:val="24"/>
        </w:rPr>
      </w:pPr>
      <w:r w:rsidRPr="0098044A">
        <w:rPr>
          <w:rFonts w:ascii="Times New Roman" w:hAnsi="Times New Roman" w:cs="Times New Roman"/>
          <w:color w:val="000000"/>
          <w:sz w:val="24"/>
          <w:szCs w:val="24"/>
        </w:rPr>
        <w:t xml:space="preserve">İlerleyen dönemde, çalışanların sistem üzerinden ilgili teknik yetkinliğine uygun olarak planlanan eğitimleri aynı platform üzerinden görüntüleyerek, seçebilme imkânının ve </w:t>
      </w:r>
      <w:r w:rsidRPr="00032888">
        <w:rPr>
          <w:rFonts w:ascii="Times New Roman" w:hAnsi="Times New Roman" w:cs="Times New Roman"/>
          <w:color w:val="000000"/>
          <w:sz w:val="24"/>
          <w:szCs w:val="24"/>
        </w:rPr>
        <w:t>ekiplerin gelişim özetlerini inceleyebilecekleri raporların sunulması hedeflenmektedir (</w:t>
      </w:r>
      <w:hyperlink r:id="rId17" w:history="1">
        <w:r w:rsidRPr="00032888">
          <w:rPr>
            <w:rStyle w:val="Kpr"/>
            <w:rFonts w:ascii="Times New Roman" w:hAnsi="Times New Roman" w:cs="Times New Roman"/>
            <w:sz w:val="24"/>
            <w:szCs w:val="24"/>
          </w:rPr>
          <w:t>http://ir.tofas.com.tr/tr/m-3-7.html</w:t>
        </w:r>
      </w:hyperlink>
      <w:r w:rsidRPr="00032888">
        <w:rPr>
          <w:rFonts w:ascii="Times New Roman" w:hAnsi="Times New Roman" w:cs="Times New Roman"/>
          <w:sz w:val="24"/>
          <w:szCs w:val="24"/>
        </w:rPr>
        <w:t>, 2020).</w:t>
      </w:r>
    </w:p>
    <w:p w:rsidR="00294860" w:rsidRPr="003177E6" w:rsidRDefault="00294860" w:rsidP="00294860">
      <w:pPr>
        <w:spacing w:before="200"/>
        <w:ind w:left="708"/>
        <w:rPr>
          <w:rFonts w:ascii="Times New Roman" w:hAnsi="Times New Roman" w:cs="Times New Roman"/>
          <w:b/>
        </w:rPr>
      </w:pPr>
      <w:r w:rsidRPr="003177E6">
        <w:rPr>
          <w:rFonts w:ascii="Times New Roman" w:hAnsi="Times New Roman" w:cs="Times New Roman"/>
          <w:b/>
          <w:sz w:val="24"/>
        </w:rPr>
        <w:lastRenderedPageBreak/>
        <w:t>2.2.2.TÜPRAŞ Yönetic</w:t>
      </w:r>
      <w:r>
        <w:rPr>
          <w:rFonts w:ascii="Times New Roman" w:hAnsi="Times New Roman" w:cs="Times New Roman"/>
          <w:b/>
          <w:sz w:val="24"/>
        </w:rPr>
        <w:t>i</w:t>
      </w:r>
      <w:r w:rsidRPr="003177E6">
        <w:rPr>
          <w:rFonts w:ascii="Times New Roman" w:hAnsi="Times New Roman" w:cs="Times New Roman"/>
          <w:b/>
          <w:sz w:val="24"/>
        </w:rPr>
        <w:t xml:space="preserve"> Ücret Politikası</w:t>
      </w:r>
    </w:p>
    <w:p w:rsidR="00294860" w:rsidRPr="00A33517" w:rsidRDefault="00294860" w:rsidP="00294860">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33517">
        <w:rPr>
          <w:rFonts w:ascii="Times New Roman" w:eastAsia="Times New Roman" w:hAnsi="Times New Roman" w:cs="Times New Roman"/>
          <w:sz w:val="24"/>
          <w:szCs w:val="24"/>
        </w:rPr>
        <w:t>Yönetim kurulu üyelerinin tamamı için geçerli olmak üzere her yıl olağan genel kurul toplantısında sabit ücret belirlenir. İcrada bulunan yönetim kurulu üyelerine, üst düzey yöneticiler için belirlenen politika kapsamında ödeme yapılır.</w:t>
      </w:r>
    </w:p>
    <w:p w:rsidR="00294860" w:rsidRPr="00A33517" w:rsidRDefault="00294860" w:rsidP="00294860">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33517">
        <w:rPr>
          <w:rFonts w:ascii="Times New Roman" w:eastAsia="Times New Roman" w:hAnsi="Times New Roman" w:cs="Times New Roman"/>
          <w:sz w:val="24"/>
          <w:szCs w:val="24"/>
        </w:rPr>
        <w:t>Şirket yönetim kuruluna şirketin işleyişi ile ilgili her türlü konuda etkin destek verecek olan yürütme komitesinin başkan ve üyelerine, sağladıkları katkıları, toplantılara katılımları, fonksiyonları esas alınarak yılsonlarında Kurumsal Yönetim Komitesi görüşü çerçevesinde yönetim kurulu tarafından belirlenen tutarda menfaat sağlanabilir. Yürütme Komitesi üyelerine yıl içinde bu kapsamda ödeme yapılmış ise yılsonunda belirlenen tutardan mahsup edilir. Bağımsız yönetim kurulu üyelerinin ücretlendirmesinde şirketin performansına dayalı ödeme planları kullanılamaz. Yönetim kurulu üyelerine, atanma ve ayrılma tarihleri itibariyle görevde bulundukları süre dikkate alınarak kıst esasına göre ödeme yapılır. Yönetim kurulu üyelerinin şirkete sağladığı katkılar dolayısıyla katlandığı giderler (ulaşım, telefon, sigorta vb. giderleri) şirket tarafından karşılanabilir.</w:t>
      </w:r>
    </w:p>
    <w:p w:rsidR="00294860" w:rsidRPr="00A33517" w:rsidRDefault="00294860" w:rsidP="00294860">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33517">
        <w:rPr>
          <w:rFonts w:ascii="Times New Roman" w:eastAsia="Times New Roman" w:hAnsi="Times New Roman" w:cs="Times New Roman"/>
          <w:sz w:val="24"/>
          <w:szCs w:val="24"/>
        </w:rPr>
        <w:t>Ü</w:t>
      </w:r>
      <w:r w:rsidR="0015512B">
        <w:rPr>
          <w:rFonts w:ascii="Times New Roman" w:eastAsia="Times New Roman" w:hAnsi="Times New Roman" w:cs="Times New Roman"/>
          <w:sz w:val="24"/>
          <w:szCs w:val="24"/>
        </w:rPr>
        <w:t xml:space="preserve">st Düzey Yönetici ücretleri, </w:t>
      </w:r>
      <w:r w:rsidRPr="00A33517">
        <w:rPr>
          <w:rFonts w:ascii="Times New Roman" w:eastAsia="Times New Roman" w:hAnsi="Times New Roman" w:cs="Times New Roman"/>
          <w:sz w:val="24"/>
          <w:szCs w:val="24"/>
        </w:rPr>
        <w:t>sabit ve performansa dayalı olmak üzere iki bileşenden oluşmaktadır. Üst Düzey Yönetici sabit ücretleri; piyasadaki makroekonomik veriler, piyasada geçerli olan ücret politikaları, şirketin büyüklüğü ve uzun vadeli hedefleri ve kişilerin pozisyonları da dikkate alınarak uluslararası standartlar ve yasal yükümlülüklere uygun olarak belirlenir.</w:t>
      </w:r>
      <w:r w:rsidR="0015512B">
        <w:rPr>
          <w:rFonts w:ascii="Times New Roman" w:eastAsia="Times New Roman" w:hAnsi="Times New Roman" w:cs="Times New Roman"/>
          <w:sz w:val="24"/>
          <w:szCs w:val="24"/>
        </w:rPr>
        <w:t xml:space="preserve"> Üst Düzey Yönetici primleri</w:t>
      </w:r>
      <w:r w:rsidRPr="00A33517">
        <w:rPr>
          <w:rFonts w:ascii="Times New Roman" w:eastAsia="Times New Roman" w:hAnsi="Times New Roman" w:cs="Times New Roman"/>
          <w:sz w:val="24"/>
          <w:szCs w:val="24"/>
        </w:rPr>
        <w:t xml:space="preserve">; prim bazı, şirket performansı ve bireysel performansa göre hesaplanmaktadır. Kriterler ile ilgili bilgiler aşağı özetlenmiştir: Prim Bazı: Prim Bazları, her yılbaşında güncellenmekte olup, yöneticilerin pozisyonlarının iş büyüklüğüne göre değişkenlik göstermektedir. Prim </w:t>
      </w:r>
      <w:proofErr w:type="gramStart"/>
      <w:r w:rsidRPr="00A33517">
        <w:rPr>
          <w:rFonts w:ascii="Times New Roman" w:eastAsia="Times New Roman" w:hAnsi="Times New Roman" w:cs="Times New Roman"/>
          <w:sz w:val="24"/>
          <w:szCs w:val="24"/>
        </w:rPr>
        <w:t>bazları</w:t>
      </w:r>
      <w:proofErr w:type="gramEnd"/>
      <w:r w:rsidRPr="00A33517">
        <w:rPr>
          <w:rFonts w:ascii="Times New Roman" w:eastAsia="Times New Roman" w:hAnsi="Times New Roman" w:cs="Times New Roman"/>
          <w:sz w:val="24"/>
          <w:szCs w:val="24"/>
        </w:rPr>
        <w:t xml:space="preserve"> güncellenirken piyasadaki üst yönetim prim politikaları göz önünde bulundurulur.</w:t>
      </w:r>
    </w:p>
    <w:p w:rsidR="00294860" w:rsidRPr="00294860" w:rsidRDefault="00294860" w:rsidP="00294860">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33517">
        <w:rPr>
          <w:rFonts w:ascii="Times New Roman" w:eastAsia="Times New Roman" w:hAnsi="Times New Roman" w:cs="Times New Roman"/>
          <w:sz w:val="24"/>
          <w:szCs w:val="24"/>
        </w:rPr>
        <w:t xml:space="preserve">Şirket Performansı: Şirket performansı, her yılbaşında şirkete verilen finansal ve operasyonel (pazar payı, ihracat, yurtdışı faaliyetler, verimlilik vb.) hedeflerin, dönem sonunda ölçülmesi ile elde edilmektedir. Şirket hedefleri belirlenirken, başarının sürdürülebilir olması, önceki yıllara göre iyileştirmeler içermesi önemle dikkate alınan prensiplerdir. </w:t>
      </w:r>
    </w:p>
    <w:p w:rsidR="00294860" w:rsidRPr="00294860" w:rsidRDefault="00294860" w:rsidP="00294860">
      <w:pPr>
        <w:shd w:val="clear" w:color="auto" w:fill="FFFFFF"/>
        <w:spacing w:before="100" w:beforeAutospacing="1" w:after="100" w:afterAutospacing="1" w:line="360" w:lineRule="auto"/>
        <w:jc w:val="both"/>
      </w:pPr>
      <w:r w:rsidRPr="00A33517">
        <w:rPr>
          <w:rFonts w:ascii="Times New Roman" w:eastAsia="Times New Roman" w:hAnsi="Times New Roman" w:cs="Times New Roman"/>
          <w:sz w:val="24"/>
          <w:szCs w:val="24"/>
        </w:rPr>
        <w:lastRenderedPageBreak/>
        <w:t xml:space="preserve">Bireysel Performans: Bireysel performansın belirlenmesinde, şirket hedefleri ile birlikte, çalışan, müşteri, süreç, teknoloji ve uzun vadeli strateji ile ilgili hedefler dikkate alınmaktadır. Bireysel performansın ölçülmesinde, şirket performansı ile paralel şekilde, finansal alanların dışında da uzun vadeli sürdürülebilir iyileştirme prensibi gözetilmektedir. Şirketimiz üst düzey yöneticilerinin işten ayrılmaları halinde, çalıştıkları süre, üst düzey yönetici olarak görev yaptıkları süre, sağladığı katkı, ayrılma tarihinden önceki son hedef primi, son yılda ödenen maaş ve prim bilgileri dikkate alınarak işten ayrılma ikramiyesi ödenebilir. Yukarıdaki esaslara göre belirlenen ve yıl içinde Üst Düzey Yönetici ve Yönetim Kurulu Üyelerine ödenen toplam miktarlar, izleyen genel kurul </w:t>
      </w:r>
      <w:r w:rsidRPr="00294860">
        <w:rPr>
          <w:rFonts w:ascii="Times New Roman" w:eastAsia="Times New Roman" w:hAnsi="Times New Roman" w:cs="Times New Roman"/>
          <w:sz w:val="24"/>
          <w:szCs w:val="24"/>
        </w:rPr>
        <w:t>toplantısında mevzuata uygun olarak ortakların bilgisine ve/veya onayına sunulur (</w:t>
      </w:r>
      <w:hyperlink r:id="rId18" w:history="1">
        <w:r w:rsidRPr="00294860">
          <w:rPr>
            <w:rStyle w:val="Kpr"/>
            <w:rFonts w:ascii="Times New Roman" w:hAnsi="Times New Roman" w:cs="Times New Roman"/>
            <w:sz w:val="24"/>
            <w:szCs w:val="24"/>
          </w:rPr>
          <w:t>https://www.tupras.com.tr/ucretlendirme-politikasi</w:t>
        </w:r>
      </w:hyperlink>
      <w:r w:rsidRPr="00294860">
        <w:rPr>
          <w:rFonts w:ascii="Times New Roman" w:hAnsi="Times New Roman" w:cs="Times New Roman"/>
          <w:sz w:val="24"/>
          <w:szCs w:val="24"/>
        </w:rPr>
        <w:t>, 2020).</w:t>
      </w:r>
    </w:p>
    <w:p w:rsidR="00294860" w:rsidRPr="00E62A7F" w:rsidRDefault="00294860" w:rsidP="00294860">
      <w:pPr>
        <w:spacing w:before="200" w:line="360" w:lineRule="auto"/>
        <w:ind w:left="708"/>
        <w:rPr>
          <w:rFonts w:ascii="Times New Roman" w:hAnsi="Times New Roman" w:cs="Times New Roman"/>
          <w:b/>
          <w:sz w:val="24"/>
          <w:szCs w:val="24"/>
        </w:rPr>
      </w:pPr>
      <w:r>
        <w:rPr>
          <w:rFonts w:ascii="Times New Roman" w:hAnsi="Times New Roman" w:cs="Times New Roman"/>
          <w:b/>
          <w:sz w:val="24"/>
          <w:szCs w:val="24"/>
        </w:rPr>
        <w:t>2.2.3</w:t>
      </w:r>
      <w:r w:rsidRPr="00E62A7F">
        <w:rPr>
          <w:rFonts w:ascii="Times New Roman" w:hAnsi="Times New Roman" w:cs="Times New Roman"/>
          <w:b/>
          <w:sz w:val="24"/>
          <w:szCs w:val="24"/>
        </w:rPr>
        <w:t xml:space="preserve">. ENERJİSA </w:t>
      </w:r>
      <w:r>
        <w:rPr>
          <w:rStyle w:val="Gl"/>
          <w:rFonts w:ascii="Times New Roman" w:hAnsi="Times New Roman" w:cs="Times New Roman"/>
          <w:sz w:val="24"/>
          <w:szCs w:val="24"/>
          <w:shd w:val="clear" w:color="auto" w:fill="FFFFFF"/>
        </w:rPr>
        <w:t xml:space="preserve">Yönetici </w:t>
      </w:r>
      <w:r w:rsidRPr="009D32B1">
        <w:rPr>
          <w:rStyle w:val="Gl"/>
          <w:rFonts w:ascii="Times New Roman" w:hAnsi="Times New Roman" w:cs="Times New Roman"/>
          <w:sz w:val="24"/>
          <w:szCs w:val="24"/>
          <w:shd w:val="clear" w:color="auto" w:fill="FFFFFF"/>
        </w:rPr>
        <w:t>Ücret Politikası</w:t>
      </w:r>
    </w:p>
    <w:p w:rsidR="00294860" w:rsidRPr="001B6627" w:rsidRDefault="00294860" w:rsidP="00294860">
      <w:pPr>
        <w:spacing w:line="360" w:lineRule="auto"/>
        <w:jc w:val="both"/>
        <w:rPr>
          <w:rFonts w:ascii="Times New Roman" w:eastAsia="Times New Roman" w:hAnsi="Times New Roman" w:cs="Times New Roman"/>
          <w:sz w:val="24"/>
          <w:szCs w:val="24"/>
        </w:rPr>
      </w:pPr>
      <w:r w:rsidRPr="00E62A7F">
        <w:rPr>
          <w:rFonts w:ascii="Times New Roman" w:hAnsi="Times New Roman" w:cs="Times New Roman"/>
          <w:sz w:val="24"/>
          <w:szCs w:val="24"/>
        </w:rPr>
        <w:t>ENERJİSA Enerji A.Ş</w:t>
      </w:r>
      <w:r>
        <w:rPr>
          <w:rFonts w:ascii="Times New Roman" w:hAnsi="Times New Roman" w:cs="Times New Roman"/>
          <w:sz w:val="24"/>
          <w:szCs w:val="24"/>
        </w:rPr>
        <w:t xml:space="preserve"> </w:t>
      </w:r>
      <w:r w:rsidRPr="00E62A7F">
        <w:rPr>
          <w:rFonts w:ascii="Times New Roman" w:hAnsi="Times New Roman" w:cs="Times New Roman"/>
          <w:sz w:val="24"/>
          <w:szCs w:val="24"/>
        </w:rPr>
        <w:t>Ücret Politikası 6362 sayılı Sermaye Piyasası Kanunu ve diğer T.C. Başbakanlık Sermaye Piyasası Kurulu’nun</w:t>
      </w:r>
      <w:r w:rsidR="00ED4B9E">
        <w:rPr>
          <w:rFonts w:ascii="Times New Roman" w:hAnsi="Times New Roman" w:cs="Times New Roman"/>
          <w:sz w:val="24"/>
          <w:szCs w:val="24"/>
        </w:rPr>
        <w:t xml:space="preserve"> (SPK)</w:t>
      </w:r>
      <w:r w:rsidRPr="00E62A7F">
        <w:rPr>
          <w:rFonts w:ascii="Times New Roman" w:hAnsi="Times New Roman" w:cs="Times New Roman"/>
          <w:sz w:val="24"/>
          <w:szCs w:val="24"/>
        </w:rPr>
        <w:t xml:space="preserve"> Kurumsal Yönetim Tebliği ve diğer Sermaye Piyasası Mevzuatı kapsamında idari sorumluluğu bulunanlar kapsamındaki yönetim kurulu üyelerimiz ve üst düzey yöneticilerimizin ücretlendirme sistem ve uygulamalarını tanımlamaktadır.</w:t>
      </w:r>
      <w:r>
        <w:rPr>
          <w:rFonts w:ascii="Times New Roman" w:hAnsi="Times New Roman" w:cs="Times New Roman"/>
          <w:sz w:val="24"/>
          <w:szCs w:val="24"/>
        </w:rPr>
        <w:t xml:space="preserve"> </w:t>
      </w:r>
      <w:r w:rsidRPr="00E62A7F">
        <w:rPr>
          <w:rFonts w:ascii="Times New Roman" w:hAnsi="Times New Roman" w:cs="Times New Roman"/>
          <w:sz w:val="24"/>
          <w:szCs w:val="24"/>
        </w:rPr>
        <w:t xml:space="preserve">Bağımsız yönetim kurulu üyelerinin ücretlendirmesinde </w:t>
      </w:r>
      <w:r>
        <w:rPr>
          <w:rFonts w:ascii="Times New Roman" w:hAnsi="Times New Roman" w:cs="Times New Roman"/>
          <w:sz w:val="24"/>
          <w:szCs w:val="24"/>
        </w:rPr>
        <w:t xml:space="preserve">kâr payı, pay </w:t>
      </w:r>
      <w:proofErr w:type="gramStart"/>
      <w:r>
        <w:rPr>
          <w:rFonts w:ascii="Times New Roman" w:hAnsi="Times New Roman" w:cs="Times New Roman"/>
          <w:sz w:val="24"/>
          <w:szCs w:val="24"/>
        </w:rPr>
        <w:t>opsiyonları</w:t>
      </w:r>
      <w:proofErr w:type="gramEnd"/>
      <w:r>
        <w:rPr>
          <w:rFonts w:ascii="Times New Roman" w:hAnsi="Times New Roman" w:cs="Times New Roman"/>
          <w:sz w:val="24"/>
          <w:szCs w:val="24"/>
        </w:rPr>
        <w:t xml:space="preserve"> veya ş</w:t>
      </w:r>
      <w:r w:rsidRPr="00E62A7F">
        <w:rPr>
          <w:rFonts w:ascii="Times New Roman" w:hAnsi="Times New Roman" w:cs="Times New Roman"/>
          <w:sz w:val="24"/>
          <w:szCs w:val="24"/>
        </w:rPr>
        <w:t>irketin performansına dayalı ödeme planları kullanılamaz</w:t>
      </w:r>
      <w:r>
        <w:rPr>
          <w:rFonts w:ascii="Times New Roman" w:hAnsi="Times New Roman" w:cs="Times New Roman"/>
          <w:sz w:val="24"/>
          <w:szCs w:val="24"/>
        </w:rPr>
        <w:t>. Yönetim</w:t>
      </w:r>
      <w:r w:rsidRPr="00E62A7F">
        <w:rPr>
          <w:rFonts w:ascii="Times New Roman" w:hAnsi="Times New Roman" w:cs="Times New Roman"/>
          <w:sz w:val="24"/>
          <w:szCs w:val="24"/>
        </w:rPr>
        <w:t xml:space="preserve"> kurulu üyelerinin Şirkete sağladığı katkılar dolayısıyla katlandığı giderler (ulaşım, telefon, sigorta vb. giderleri) Şirket tarafından karşılanabilir.</w:t>
      </w:r>
      <w:r>
        <w:rPr>
          <w:rFonts w:ascii="Times New Roman" w:hAnsi="Times New Roman" w:cs="Times New Roman"/>
          <w:sz w:val="24"/>
          <w:szCs w:val="24"/>
        </w:rPr>
        <w:t xml:space="preserve"> </w:t>
      </w:r>
      <w:r w:rsidRPr="00E62A7F">
        <w:rPr>
          <w:rFonts w:ascii="Times New Roman" w:hAnsi="Times New Roman" w:cs="Times New Roman"/>
          <w:sz w:val="24"/>
          <w:szCs w:val="24"/>
        </w:rPr>
        <w:t xml:space="preserve">Politikamız; ücret ve yan hakları yönetimi; adil, objektif, yüksek performansı takdir eden, rekabetçi, ödüllendirici ve motive edici </w:t>
      </w:r>
      <w:proofErr w:type="gramStart"/>
      <w:r w:rsidRPr="00E62A7F">
        <w:rPr>
          <w:rFonts w:ascii="Times New Roman" w:hAnsi="Times New Roman" w:cs="Times New Roman"/>
          <w:sz w:val="24"/>
          <w:szCs w:val="24"/>
        </w:rPr>
        <w:t>kriterler</w:t>
      </w:r>
      <w:proofErr w:type="gramEnd"/>
      <w:r w:rsidRPr="00E62A7F">
        <w:rPr>
          <w:rFonts w:ascii="Times New Roman" w:hAnsi="Times New Roman" w:cs="Times New Roman"/>
          <w:sz w:val="24"/>
          <w:szCs w:val="24"/>
        </w:rPr>
        <w:t xml:space="preserve"> ana hedefleri doğrultusunda düzenlenmekte ve uygulanmaktadır.</w:t>
      </w:r>
      <w:r>
        <w:rPr>
          <w:rFonts w:ascii="Times New Roman" w:eastAsia="Times New Roman" w:hAnsi="Times New Roman" w:cs="Times New Roman"/>
          <w:sz w:val="24"/>
          <w:szCs w:val="24"/>
        </w:rPr>
        <w:t xml:space="preserve"> </w:t>
      </w:r>
      <w:r w:rsidRPr="00E62A7F">
        <w:rPr>
          <w:rFonts w:ascii="Times New Roman" w:hAnsi="Times New Roman" w:cs="Times New Roman"/>
          <w:sz w:val="24"/>
          <w:szCs w:val="24"/>
        </w:rPr>
        <w:t>Politikamızın ana hedefleri; iş büyüklüğü, performans, işe katkı, bilgi/beceri ve yetkinlikler kavramlarının öne çıkartılarak ücretlendirmenin yapılması, şirket içi ve şirketler arası ücret dengesinin ve piyasada rekabet edilebilirliğin sağlanarak çalışanların motive edilmesi ve bağlılıklarının artırılması ve Şirketimiz hedeflerine ulaşılmasını sağlayacak uygun yetkinlikteki işgücünün Şirketimize kazandırılmasıdır.</w:t>
      </w:r>
    </w:p>
    <w:p w:rsidR="00294860" w:rsidRPr="00294860" w:rsidRDefault="00294860" w:rsidP="00B76F89">
      <w:pPr>
        <w:spacing w:line="360" w:lineRule="auto"/>
        <w:jc w:val="both"/>
        <w:rPr>
          <w:rFonts w:ascii="Times New Roman" w:hAnsi="Times New Roman" w:cs="Times New Roman"/>
          <w:sz w:val="24"/>
          <w:szCs w:val="24"/>
        </w:rPr>
      </w:pPr>
      <w:r w:rsidRPr="00E62A7F">
        <w:rPr>
          <w:rFonts w:ascii="Times New Roman" w:hAnsi="Times New Roman" w:cs="Times New Roman"/>
          <w:sz w:val="24"/>
          <w:szCs w:val="24"/>
        </w:rPr>
        <w:lastRenderedPageBreak/>
        <w:t>Şirketimiz bünyesinde uyguladığımız iş ailesi modeli, organizasyondaki roller, temel sorumluluk örnekleri, performans göstergeleri, bilgi/beceri/deneyim ve yetkinlikleri tanımlamaktadır ve Politikamız da İş Ailesi Modelimiz üzerine kurulu objektif bir sisteme dayanmaktadır.</w:t>
      </w:r>
    </w:p>
    <w:p w:rsidR="00294860" w:rsidRPr="00E62A7F" w:rsidRDefault="00294860" w:rsidP="00294860">
      <w:pPr>
        <w:spacing w:line="360" w:lineRule="auto"/>
        <w:jc w:val="both"/>
        <w:rPr>
          <w:rFonts w:ascii="Times New Roman" w:hAnsi="Times New Roman" w:cs="Times New Roman"/>
          <w:sz w:val="24"/>
          <w:szCs w:val="24"/>
        </w:rPr>
      </w:pPr>
      <w:r w:rsidRPr="00E62A7F">
        <w:rPr>
          <w:rFonts w:ascii="Times New Roman" w:hAnsi="Times New Roman" w:cs="Times New Roman"/>
          <w:sz w:val="24"/>
          <w:szCs w:val="24"/>
        </w:rPr>
        <w:t>Üst düzey Yönetici ücretleri, sabit (</w:t>
      </w:r>
      <w:proofErr w:type="gramStart"/>
      <w:r w:rsidRPr="00E62A7F">
        <w:rPr>
          <w:rFonts w:ascii="Times New Roman" w:hAnsi="Times New Roman" w:cs="Times New Roman"/>
          <w:sz w:val="24"/>
          <w:szCs w:val="24"/>
        </w:rPr>
        <w:t>baz</w:t>
      </w:r>
      <w:proofErr w:type="gramEnd"/>
      <w:r w:rsidRPr="00E62A7F">
        <w:rPr>
          <w:rFonts w:ascii="Times New Roman" w:hAnsi="Times New Roman" w:cs="Times New Roman"/>
          <w:sz w:val="24"/>
          <w:szCs w:val="24"/>
        </w:rPr>
        <w:t>) ve performansa dayalı olmak üzere 2 (iki) temel bileşenden oluşmaktadır:</w:t>
      </w:r>
    </w:p>
    <w:p w:rsidR="00294860" w:rsidRPr="00E62A7F" w:rsidRDefault="00294860" w:rsidP="00294860">
      <w:pPr>
        <w:spacing w:line="360" w:lineRule="auto"/>
        <w:jc w:val="both"/>
        <w:rPr>
          <w:rFonts w:ascii="Times New Roman" w:hAnsi="Times New Roman" w:cs="Times New Roman"/>
          <w:sz w:val="24"/>
          <w:szCs w:val="24"/>
        </w:rPr>
      </w:pPr>
      <w:r w:rsidRPr="00E62A7F">
        <w:rPr>
          <w:rFonts w:ascii="Times New Roman" w:hAnsi="Times New Roman" w:cs="Times New Roman"/>
          <w:sz w:val="24"/>
          <w:szCs w:val="24"/>
        </w:rPr>
        <w:t>Üst düzey Yöneticilere, Şirket ve bireysel performans sonuçlarına bağlı olarak, yıllık brüt ücretlerinin belli bir oranı kapsamında ilgili mali yılın kapanmasını izleyen üç ay içinde değişken ücret (başarı primi) ödemesi yapılabilmektedir. Şirketimizde uygulanan Değişken Ücret yönetiminin amacı, Şirketimizin bütçe hedeflerini gerçekleştirmelerini ve hedeflerinin üzerinde iş sonuçlarını elde etmelerini desteklemek için, başarıyı ödüllendirerek çalışanlarımızı üstün performans göstermeye teşvik etmek ve Şirketimizde hedef odaklı performans kültürünü yerleştirmektir.</w:t>
      </w:r>
    </w:p>
    <w:p w:rsidR="00294860" w:rsidRPr="005C7F89" w:rsidRDefault="00294860" w:rsidP="00294860">
      <w:pPr>
        <w:spacing w:line="360" w:lineRule="auto"/>
        <w:jc w:val="both"/>
        <w:rPr>
          <w:rFonts w:ascii="Times New Roman" w:hAnsi="Times New Roman" w:cs="Times New Roman"/>
          <w:sz w:val="24"/>
          <w:szCs w:val="24"/>
        </w:rPr>
      </w:pPr>
      <w:r w:rsidRPr="00E62A7F">
        <w:rPr>
          <w:rFonts w:ascii="Times New Roman" w:hAnsi="Times New Roman" w:cs="Times New Roman"/>
          <w:sz w:val="24"/>
          <w:szCs w:val="24"/>
        </w:rPr>
        <w:t>Ücret yönetiminin ek faydalarla desteklenmesi için “yan haklar” (yan menfaatler) toplam ödül yönetiminin önemli bir parçası olarak ele alınmaktadır. Şirket olarak sağladığımız yan haklar, piyasa koşullarına uygun, rekabetçi ve adil olma esaslarını içermektedir. Bu paralelde</w:t>
      </w:r>
      <w:r w:rsidRPr="00294860">
        <w:rPr>
          <w:rFonts w:ascii="Times New Roman" w:hAnsi="Times New Roman" w:cs="Times New Roman"/>
          <w:sz w:val="24"/>
          <w:szCs w:val="24"/>
        </w:rPr>
        <w:t>, Üst düzey Yöneticilere, diğer menfaatler yanı sıra özel sağlık ve hayat sigortası ile şirket katkılı bireysel emeklilik sigortası, kurumsal hat ve şirket aracı gibi menfaatler de sağlanabilmektedir (</w:t>
      </w:r>
      <w:hyperlink r:id="rId19" w:history="1">
        <w:r w:rsidRPr="00294860">
          <w:rPr>
            <w:rStyle w:val="Kpr"/>
            <w:rFonts w:ascii="Times New Roman" w:hAnsi="Times New Roman" w:cs="Times New Roman"/>
            <w:sz w:val="24"/>
            <w:szCs w:val="24"/>
          </w:rPr>
          <w:t>https://www.enerjisainvestorrelations.com/tr/kurumsal-yonetim-politikalar/ucret-politikasi</w:t>
        </w:r>
      </w:hyperlink>
      <w:r w:rsidRPr="00294860">
        <w:rPr>
          <w:rFonts w:ascii="Times New Roman" w:hAnsi="Times New Roman" w:cs="Times New Roman"/>
          <w:sz w:val="24"/>
          <w:szCs w:val="24"/>
        </w:rPr>
        <w:t>, 2020).</w:t>
      </w:r>
    </w:p>
    <w:p w:rsidR="00294860" w:rsidRPr="0098044A" w:rsidRDefault="00294860" w:rsidP="00B76F89">
      <w:pPr>
        <w:spacing w:line="360" w:lineRule="auto"/>
        <w:jc w:val="both"/>
        <w:rPr>
          <w:rFonts w:ascii="Times New Roman" w:hAnsi="Times New Roman" w:cs="Times New Roman"/>
          <w:color w:val="000000"/>
          <w:sz w:val="24"/>
          <w:szCs w:val="24"/>
        </w:rPr>
        <w:sectPr w:rsidR="00294860" w:rsidRPr="0098044A" w:rsidSect="00204D0E">
          <w:pgSz w:w="11900" w:h="16840"/>
          <w:pgMar w:top="1701" w:right="1701" w:bottom="1701" w:left="1701" w:header="2325" w:footer="0" w:gutter="0"/>
          <w:cols w:space="708"/>
        </w:sectPr>
      </w:pPr>
    </w:p>
    <w:p w:rsidR="00B76F89" w:rsidRPr="001B6627" w:rsidRDefault="005C7F89" w:rsidP="002561F5">
      <w:pPr>
        <w:spacing w:before="200" w:line="360" w:lineRule="auto"/>
        <w:ind w:left="708"/>
        <w:jc w:val="both"/>
        <w:rPr>
          <w:rFonts w:ascii="Times New Roman" w:hAnsi="Times New Roman" w:cs="Times New Roman"/>
          <w:b/>
          <w:sz w:val="24"/>
          <w:szCs w:val="24"/>
        </w:rPr>
      </w:pPr>
      <w:r>
        <w:rPr>
          <w:rFonts w:ascii="Times New Roman" w:hAnsi="Times New Roman" w:cs="Times New Roman"/>
          <w:b/>
          <w:sz w:val="24"/>
          <w:szCs w:val="24"/>
        </w:rPr>
        <w:lastRenderedPageBreak/>
        <w:t>2.2.4.</w:t>
      </w:r>
      <w:r w:rsidR="00B76F89" w:rsidRPr="00AD143D">
        <w:rPr>
          <w:rFonts w:ascii="Times New Roman" w:hAnsi="Times New Roman" w:cs="Times New Roman"/>
          <w:b/>
          <w:sz w:val="24"/>
          <w:szCs w:val="24"/>
        </w:rPr>
        <w:t xml:space="preserve"> VESTEL </w:t>
      </w:r>
      <w:r>
        <w:rPr>
          <w:rFonts w:ascii="Times New Roman" w:hAnsi="Times New Roman" w:cs="Times New Roman"/>
          <w:b/>
          <w:sz w:val="24"/>
          <w:szCs w:val="24"/>
        </w:rPr>
        <w:t xml:space="preserve">Yönetici Ücret </w:t>
      </w:r>
      <w:r w:rsidR="00B76F89" w:rsidRPr="001B6627">
        <w:rPr>
          <w:rFonts w:ascii="Times New Roman" w:hAnsi="Times New Roman" w:cs="Times New Roman"/>
          <w:b/>
          <w:sz w:val="24"/>
          <w:szCs w:val="24"/>
        </w:rPr>
        <w:t>Politikası</w:t>
      </w:r>
    </w:p>
    <w:p w:rsidR="00B76F89" w:rsidRPr="00294860" w:rsidRDefault="00B76F89" w:rsidP="00B76F89">
      <w:pPr>
        <w:spacing w:line="360" w:lineRule="auto"/>
        <w:jc w:val="both"/>
        <w:rPr>
          <w:rFonts w:ascii="Times New Roman" w:hAnsi="Times New Roman" w:cs="Times New Roman"/>
          <w:sz w:val="24"/>
        </w:rPr>
      </w:pPr>
      <w:r w:rsidRPr="00AD143D">
        <w:rPr>
          <w:rFonts w:ascii="Times New Roman" w:hAnsi="Times New Roman" w:cs="Times New Roman"/>
          <w:sz w:val="24"/>
          <w:szCs w:val="24"/>
        </w:rPr>
        <w:t xml:space="preserve">Yönetim Kurulu Üyeleri Şirketimiz Yönetim Kurulu üyelerinin ücretleri, yıllık Olağan Genel Kurul’da belirlenir. Ücret belirlenirken, üyelerin bağımsız veya icracı olmaları, karar verme sürecinde aldıkları sorumluluk, sahip oldukları bilgi, beceri, yetkinlik ve deneyim seviyesi ve sarf ettikleri zaman gibi unsurlar dikkate alınır. Yönetim Kurulu üyelerinin ücretlendirme esaslarının belirlenmesi ve ücretlere ilişkin önerilerin oluşturulmasında, ayrıca, Şirketin uzun vadeli hedefleri ile benzer şirketlerin Yönetim Kurulu üyelerinin ücret düzeyleri de göz önünde bulundurulur. Yönetim Kurulu üyelerinin görevleri gereği yaptıkları masraflar Şirket tarafından karşılanır. Bağımsız Yönetim Kurulu üyelerinin ücretlendirmesinde kâr payı, pay </w:t>
      </w:r>
      <w:proofErr w:type="gramStart"/>
      <w:r w:rsidRPr="00AD143D">
        <w:rPr>
          <w:rFonts w:ascii="Times New Roman" w:hAnsi="Times New Roman" w:cs="Times New Roman"/>
          <w:sz w:val="24"/>
          <w:szCs w:val="24"/>
        </w:rPr>
        <w:t>opsiyonları</w:t>
      </w:r>
      <w:proofErr w:type="gramEnd"/>
      <w:r w:rsidRPr="00AD143D">
        <w:rPr>
          <w:rFonts w:ascii="Times New Roman" w:hAnsi="Times New Roman" w:cs="Times New Roman"/>
          <w:sz w:val="24"/>
          <w:szCs w:val="24"/>
        </w:rPr>
        <w:t xml:space="preserve"> veya Şirketin performansına dayalı ödeme planları kullanılamaz. Yönetim Kurulu üyelerine borç verilmez, kredi kullandırılmaz. İdari Sorumluluğu Bulunan Yöneticiler Şirketimizin idari sorumluluğu bulunan yöneticilerine Yönetim Kurulu tarafından onaylanan tutarda ücret ödenir. Ayrıca, idari sorumluluğu bulunan yöneticilere yılsonlarında, Şirketin finansal performansı ve yöneticilerin buna katkıları dikkate alınarak, Yönetim Kurulu tarafından uygun görülen tutarda prim ödenebilir. Şirketimizde “Üst Düzey Yönetici Ücret Politikası” belirlenirken; Şirketin üretim ve satış faaliyetlerinin boyutu, faaliyet alanının yaygınlığı, yurtdışı faaliyetleri, çalışan sayısı, iştirakleri ve bunların toplamdaki ağırlığı, faaliyetlerin sürdürülmesi için sahip olunması gereken bilgi seviyesi, bulunulan sektörün özellikleri, rekabet koşulları ve benzer firmaların ücret düzeyi dikkate alınır. Üst düzey yönetici ücretleri, Şirketin faaliyet çeşitliliği ve hacmi çerçevesinde görevin gerektirdiği bilgi, beceri, yetkinlik ve deneyim seviyesi, sorumluluk kapsamı </w:t>
      </w:r>
      <w:proofErr w:type="spellStart"/>
      <w:r w:rsidRPr="00AD143D">
        <w:rPr>
          <w:rFonts w:ascii="Times New Roman" w:hAnsi="Times New Roman" w:cs="Times New Roman"/>
          <w:sz w:val="24"/>
          <w:szCs w:val="24"/>
        </w:rPr>
        <w:t>v.b</w:t>
      </w:r>
      <w:proofErr w:type="spellEnd"/>
      <w:r w:rsidRPr="00AD143D">
        <w:rPr>
          <w:rFonts w:ascii="Times New Roman" w:hAnsi="Times New Roman" w:cs="Times New Roman"/>
          <w:sz w:val="24"/>
          <w:szCs w:val="24"/>
        </w:rPr>
        <w:t>. yönetim ölçütleri dikkate alınarak belirlenir. Böylece, Şirket içerisinde adil, piyasada rekabetçi bir ücretlendirme si</w:t>
      </w:r>
      <w:r>
        <w:rPr>
          <w:rFonts w:ascii="Times New Roman" w:hAnsi="Times New Roman" w:cs="Times New Roman"/>
          <w:sz w:val="24"/>
          <w:szCs w:val="24"/>
        </w:rPr>
        <w:t>stemi ve uygulaması kurulmuştur (</w:t>
      </w:r>
      <w:hyperlink r:id="rId20" w:history="1">
        <w:r w:rsidRPr="00294860">
          <w:rPr>
            <w:rStyle w:val="Kpr"/>
            <w:rFonts w:ascii="Times New Roman" w:hAnsi="Times New Roman" w:cs="Times New Roman"/>
            <w:sz w:val="24"/>
          </w:rPr>
          <w:t>file:///C:/Users/win7/Downloads/Ucret-Politikasi-Mart-2014%20vestel.pdf</w:t>
        </w:r>
      </w:hyperlink>
      <w:r w:rsidRPr="00294860">
        <w:rPr>
          <w:rFonts w:ascii="Times New Roman" w:hAnsi="Times New Roman" w:cs="Times New Roman"/>
          <w:sz w:val="24"/>
        </w:rPr>
        <w:t>, 2020)</w:t>
      </w:r>
      <w:r w:rsidR="003177E6" w:rsidRPr="00294860">
        <w:rPr>
          <w:rFonts w:ascii="Times New Roman" w:hAnsi="Times New Roman" w:cs="Times New Roman"/>
          <w:sz w:val="24"/>
        </w:rPr>
        <w:t>.</w:t>
      </w:r>
    </w:p>
    <w:p w:rsidR="005C7F89" w:rsidRPr="00002140" w:rsidRDefault="005C7F89" w:rsidP="005C7F89">
      <w:pPr>
        <w:spacing w:before="200"/>
        <w:ind w:left="708"/>
        <w:rPr>
          <w:rFonts w:ascii="Times New Roman" w:eastAsia="Times New Roman" w:hAnsi="Times New Roman" w:cs="Times New Roman"/>
          <w:b/>
          <w:sz w:val="24"/>
          <w:szCs w:val="24"/>
        </w:rPr>
      </w:pPr>
      <w:r>
        <w:rPr>
          <w:rFonts w:ascii="Times New Roman" w:hAnsi="Times New Roman" w:cs="Times New Roman"/>
          <w:b/>
          <w:sz w:val="24"/>
          <w:szCs w:val="24"/>
        </w:rPr>
        <w:t>2.2.5</w:t>
      </w:r>
      <w:r w:rsidRPr="00002140">
        <w:rPr>
          <w:rFonts w:ascii="Times New Roman" w:hAnsi="Times New Roman" w:cs="Times New Roman"/>
          <w:b/>
          <w:sz w:val="24"/>
          <w:szCs w:val="24"/>
        </w:rPr>
        <w:t xml:space="preserve">. Arçelik </w:t>
      </w:r>
      <w:r>
        <w:rPr>
          <w:rFonts w:ascii="Times New Roman" w:hAnsi="Times New Roman" w:cs="Times New Roman"/>
          <w:b/>
          <w:sz w:val="24"/>
          <w:szCs w:val="24"/>
        </w:rPr>
        <w:t>Ücret Politikası</w:t>
      </w:r>
    </w:p>
    <w:p w:rsidR="005C7F89" w:rsidRPr="00002140" w:rsidRDefault="005C7F89" w:rsidP="005C7F89">
      <w:pPr>
        <w:spacing w:line="360" w:lineRule="auto"/>
        <w:jc w:val="both"/>
        <w:rPr>
          <w:rFonts w:ascii="Times New Roman" w:hAnsi="Times New Roman" w:cs="Times New Roman"/>
          <w:sz w:val="24"/>
          <w:szCs w:val="24"/>
        </w:rPr>
      </w:pPr>
      <w:r w:rsidRPr="00002140">
        <w:rPr>
          <w:rFonts w:ascii="Times New Roman" w:hAnsi="Times New Roman" w:cs="Times New Roman"/>
          <w:sz w:val="24"/>
          <w:szCs w:val="24"/>
        </w:rPr>
        <w:t>Arçelik’ te unvandan ve fonksiyondan bağımsız, işin içeriğine dayalı bir iş değerlendirme sistemi uygulanmaktadır. İş büyüklükleri kademeler bazında sıralanarak ücret politikaları belirlenmektedir.</w:t>
      </w:r>
    </w:p>
    <w:p w:rsidR="005C7F89" w:rsidRPr="00002140" w:rsidRDefault="005C7F89" w:rsidP="005C7F89">
      <w:pPr>
        <w:spacing w:line="360" w:lineRule="auto"/>
        <w:jc w:val="both"/>
        <w:rPr>
          <w:rFonts w:ascii="Times New Roman" w:hAnsi="Times New Roman" w:cs="Times New Roman"/>
          <w:sz w:val="24"/>
          <w:szCs w:val="24"/>
        </w:rPr>
      </w:pPr>
      <w:r w:rsidRPr="00002140">
        <w:rPr>
          <w:rFonts w:ascii="Times New Roman" w:hAnsi="Times New Roman" w:cs="Times New Roman"/>
          <w:sz w:val="24"/>
          <w:szCs w:val="24"/>
        </w:rPr>
        <w:lastRenderedPageBreak/>
        <w:t>Ücret Sistemiyle amacımız; çalışanların toplam gelirlerini güncel ücret piyasasına göre belirlenmiş rekabetçi ve adil kurumsal politikalara göre belirlemektir.</w:t>
      </w:r>
    </w:p>
    <w:p w:rsidR="005C7F89" w:rsidRPr="00032888" w:rsidRDefault="005C7F89" w:rsidP="005C7F89">
      <w:pPr>
        <w:spacing w:line="360" w:lineRule="auto"/>
        <w:jc w:val="both"/>
        <w:rPr>
          <w:rFonts w:ascii="Times New Roman" w:hAnsi="Times New Roman" w:cs="Times New Roman"/>
          <w:sz w:val="24"/>
          <w:szCs w:val="24"/>
        </w:rPr>
      </w:pPr>
      <w:r w:rsidRPr="00002140">
        <w:rPr>
          <w:rFonts w:ascii="Times New Roman" w:hAnsi="Times New Roman" w:cs="Times New Roman"/>
          <w:sz w:val="24"/>
          <w:szCs w:val="24"/>
        </w:rPr>
        <w:t xml:space="preserve">Bunun yanı sıra performansı ayrıştırıp ödüllendirerek çalışanı motive edecek bir ücret sistemi kullanılmaktadır. Bireysel ücretler; bireysel performans sonuçları, ücret araştırmaları, ekonomik göstergeler, şirketin ödeyebilme gücü ve şirket içi denge doğrultusunda,  yılda bir kez  değerlendirilip gözden geçirilmektedir. Arçelik A.Ş. her yıl çeşitli ücret araştırmalarına katılarak ücret ve yan fayda </w:t>
      </w:r>
      <w:r w:rsidRPr="00032888">
        <w:rPr>
          <w:rFonts w:ascii="Times New Roman" w:hAnsi="Times New Roman" w:cs="Times New Roman"/>
          <w:sz w:val="24"/>
          <w:szCs w:val="24"/>
        </w:rPr>
        <w:t>stratejisini gözden geçirir.</w:t>
      </w:r>
    </w:p>
    <w:p w:rsidR="005C7F89" w:rsidRPr="00032888" w:rsidRDefault="005C7F89" w:rsidP="00B76F89">
      <w:pPr>
        <w:spacing w:line="360" w:lineRule="auto"/>
        <w:jc w:val="both"/>
        <w:rPr>
          <w:rFonts w:ascii="Times New Roman" w:hAnsi="Times New Roman" w:cs="Times New Roman"/>
          <w:sz w:val="24"/>
          <w:szCs w:val="24"/>
        </w:rPr>
      </w:pPr>
      <w:r w:rsidRPr="00032888">
        <w:rPr>
          <w:rFonts w:ascii="Times New Roman" w:hAnsi="Times New Roman" w:cs="Times New Roman"/>
          <w:sz w:val="24"/>
          <w:szCs w:val="24"/>
        </w:rPr>
        <w:t>Ayrıca gösterilen üstün performans, özveri, katkı ve yaratıcılık doğrultusunda çalışanlara ödüller verilmektedir (</w:t>
      </w:r>
      <w:hyperlink r:id="rId21" w:history="1">
        <w:r w:rsidRPr="00032888">
          <w:rPr>
            <w:rStyle w:val="Kpr"/>
            <w:rFonts w:ascii="Times New Roman" w:hAnsi="Times New Roman" w:cs="Times New Roman"/>
            <w:sz w:val="24"/>
            <w:szCs w:val="24"/>
          </w:rPr>
          <w:t>http://www.arcelikas.com/sayfa/197/ucretlendirmeveyanfaydalar</w:t>
        </w:r>
      </w:hyperlink>
      <w:r w:rsidRPr="00032888">
        <w:rPr>
          <w:rFonts w:ascii="Times New Roman" w:hAnsi="Times New Roman" w:cs="Times New Roman"/>
          <w:sz w:val="24"/>
          <w:szCs w:val="24"/>
        </w:rPr>
        <w:t>, 2020).</w:t>
      </w:r>
    </w:p>
    <w:p w:rsidR="00B76F89" w:rsidRPr="00C11556" w:rsidRDefault="00B76F89" w:rsidP="002561F5">
      <w:pPr>
        <w:shd w:val="clear" w:color="auto" w:fill="FFFFFF"/>
        <w:spacing w:before="200" w:line="360" w:lineRule="auto"/>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2.2.6</w:t>
      </w:r>
      <w:r w:rsidRPr="00C11556">
        <w:rPr>
          <w:rFonts w:ascii="Times New Roman" w:eastAsia="Times New Roman" w:hAnsi="Times New Roman" w:cs="Times New Roman"/>
          <w:b/>
          <w:sz w:val="24"/>
          <w:szCs w:val="24"/>
        </w:rPr>
        <w:t xml:space="preserve"> Türk Traktör</w:t>
      </w:r>
      <w:r>
        <w:rPr>
          <w:rFonts w:ascii="Times New Roman" w:eastAsia="Times New Roman" w:hAnsi="Times New Roman" w:cs="Times New Roman"/>
          <w:b/>
          <w:sz w:val="24"/>
          <w:szCs w:val="24"/>
        </w:rPr>
        <w:t xml:space="preserve"> </w:t>
      </w:r>
      <w:r w:rsidR="005C7F89">
        <w:rPr>
          <w:rFonts w:ascii="Times New Roman" w:eastAsia="Times New Roman" w:hAnsi="Times New Roman" w:cs="Times New Roman"/>
          <w:b/>
          <w:sz w:val="24"/>
          <w:szCs w:val="24"/>
        </w:rPr>
        <w:t>Ücret Politikası</w:t>
      </w:r>
    </w:p>
    <w:p w:rsidR="00C51B54" w:rsidRDefault="00B76F89" w:rsidP="00B76F89">
      <w:pPr>
        <w:spacing w:after="0" w:line="360" w:lineRule="auto"/>
        <w:jc w:val="both"/>
        <w:textAlignment w:val="baseline"/>
        <w:rPr>
          <w:rFonts w:ascii="Times New Roman" w:eastAsia="Times New Roman" w:hAnsi="Times New Roman" w:cs="Times New Roman"/>
          <w:sz w:val="24"/>
          <w:szCs w:val="24"/>
        </w:rPr>
      </w:pPr>
      <w:r w:rsidRPr="005C5F6B">
        <w:rPr>
          <w:rFonts w:ascii="Times New Roman" w:eastAsia="Times New Roman" w:hAnsi="Times New Roman" w:cs="Times New Roman"/>
          <w:sz w:val="24"/>
          <w:szCs w:val="24"/>
          <w:bdr w:val="none" w:sz="0" w:space="0" w:color="auto" w:frame="1"/>
        </w:rPr>
        <w:t>Türk</w:t>
      </w:r>
      <w:r>
        <w:rPr>
          <w:rFonts w:ascii="Times New Roman" w:eastAsia="Times New Roman" w:hAnsi="Times New Roman" w:cs="Times New Roman"/>
          <w:sz w:val="24"/>
          <w:szCs w:val="24"/>
          <w:bdr w:val="none" w:sz="0" w:space="0" w:color="auto" w:frame="1"/>
        </w:rPr>
        <w:t xml:space="preserve"> </w:t>
      </w:r>
      <w:r w:rsidRPr="005C5F6B">
        <w:rPr>
          <w:rFonts w:ascii="Times New Roman" w:eastAsia="Times New Roman" w:hAnsi="Times New Roman" w:cs="Times New Roman"/>
          <w:sz w:val="24"/>
          <w:szCs w:val="24"/>
          <w:bdr w:val="none" w:sz="0" w:space="0" w:color="auto" w:frame="1"/>
        </w:rPr>
        <w:t>Traktör ’de unvandan ve fonksiyondan bağımsız, işin içeriğine dayalı bir iş değerlendirme sistemi uygulanmaktadır. Ofis çalışanlarımıza yönelik ücretlendirme uygulamalarımız rekabetçi ve adil bir sistemi temel almaktadır. Ücretlerimiz, şirket ve bireysel performans sonuçları, içinde bulunan sektör- otomotiv ana sanayi, hedeflediğimiz konum ve bölüm ve şirket içi denge göz önünde bulundurularak her yıl Ocak ayında güncellenmektedir.</w:t>
      </w:r>
    </w:p>
    <w:p w:rsidR="00B76F89" w:rsidRPr="00032888" w:rsidRDefault="00B76F89" w:rsidP="00B76F89">
      <w:pPr>
        <w:spacing w:after="0" w:line="360" w:lineRule="auto"/>
        <w:jc w:val="both"/>
        <w:textAlignment w:val="baseline"/>
        <w:rPr>
          <w:rFonts w:ascii="Times New Roman" w:eastAsia="Times New Roman" w:hAnsi="Times New Roman" w:cs="Times New Roman"/>
          <w:sz w:val="24"/>
          <w:szCs w:val="24"/>
        </w:rPr>
      </w:pPr>
      <w:r w:rsidRPr="005C5F6B">
        <w:rPr>
          <w:rFonts w:ascii="Times New Roman" w:eastAsia="Times New Roman" w:hAnsi="Times New Roman" w:cs="Times New Roman"/>
          <w:sz w:val="24"/>
          <w:szCs w:val="24"/>
          <w:bdr w:val="none" w:sz="0" w:space="0" w:color="auto" w:frame="1"/>
        </w:rPr>
        <w:t>Ücret politikamız, içinde bulunulan sektöre göre her yıl gerçekleştirilen ücret araştırmaları sonuçlarının incelenmesi ve yapılan detaylı ücret analizleri ile gözden geçirilmektedir. Çalışanlarımıza, yılda 12 maaş ve 4 ikramiye olmak üzere toplam 16 maaş ödeme yapılmaktadır. Belirlenen kademelerde bulunan çalışanlarımıza performanslarına bağ</w:t>
      </w:r>
      <w:r w:rsidR="0015512B">
        <w:rPr>
          <w:rFonts w:ascii="Times New Roman" w:eastAsia="Times New Roman" w:hAnsi="Times New Roman" w:cs="Times New Roman"/>
          <w:sz w:val="24"/>
          <w:szCs w:val="24"/>
          <w:bdr w:val="none" w:sz="0" w:space="0" w:color="auto" w:frame="1"/>
        </w:rPr>
        <w:t>lı olarak</w:t>
      </w:r>
      <w:r w:rsidRPr="005C5F6B">
        <w:rPr>
          <w:rFonts w:ascii="Times New Roman" w:eastAsia="Times New Roman" w:hAnsi="Times New Roman" w:cs="Times New Roman"/>
          <w:sz w:val="24"/>
          <w:szCs w:val="24"/>
          <w:bdr w:val="none" w:sz="0" w:space="0" w:color="auto" w:frame="1"/>
        </w:rPr>
        <w:t xml:space="preserve"> prim ödemesi de yapılmaktadır. Yüksek performans gösteren çalışanlarımız her yıl “Üstün </w:t>
      </w:r>
      <w:r w:rsidRPr="00032888">
        <w:rPr>
          <w:rFonts w:ascii="Times New Roman" w:eastAsia="Times New Roman" w:hAnsi="Times New Roman" w:cs="Times New Roman"/>
          <w:sz w:val="24"/>
          <w:szCs w:val="24"/>
          <w:bdr w:val="none" w:sz="0" w:space="0" w:color="auto" w:frame="1"/>
        </w:rPr>
        <w:t xml:space="preserve">Başarı ve Özel Görevlendirme” Sistemi çerçevesinde prim ile ödüllendirilmektedir </w:t>
      </w:r>
    </w:p>
    <w:p w:rsidR="009C7C32" w:rsidRPr="00032888" w:rsidRDefault="00B76F89" w:rsidP="00B76F89">
      <w:pPr>
        <w:spacing w:after="0" w:line="360" w:lineRule="auto"/>
        <w:jc w:val="both"/>
        <w:textAlignment w:val="baseline"/>
        <w:rPr>
          <w:rFonts w:ascii="Times New Roman" w:hAnsi="Times New Roman" w:cs="Times New Roman"/>
          <w:sz w:val="24"/>
          <w:szCs w:val="24"/>
        </w:rPr>
      </w:pPr>
      <w:r w:rsidRPr="00032888">
        <w:rPr>
          <w:rFonts w:ascii="Times New Roman" w:eastAsia="Times New Roman" w:hAnsi="Times New Roman" w:cs="Times New Roman"/>
          <w:sz w:val="24"/>
          <w:szCs w:val="24"/>
          <w:bdr w:val="none" w:sz="0" w:space="0" w:color="auto" w:frame="1"/>
        </w:rPr>
        <w:t>(</w:t>
      </w:r>
      <w:hyperlink r:id="rId22" w:history="1">
        <w:r w:rsidRPr="00032888">
          <w:rPr>
            <w:rStyle w:val="Kpr"/>
            <w:rFonts w:ascii="Times New Roman" w:hAnsi="Times New Roman" w:cs="Times New Roman"/>
            <w:sz w:val="24"/>
            <w:szCs w:val="24"/>
          </w:rPr>
          <w:t>http://www.turktraktor.com.tr/kurumsal_genel.aspx?id=127</w:t>
        </w:r>
      </w:hyperlink>
      <w:r w:rsidR="005C7F89" w:rsidRPr="00032888">
        <w:rPr>
          <w:rFonts w:ascii="Times New Roman" w:hAnsi="Times New Roman" w:cs="Times New Roman"/>
          <w:sz w:val="24"/>
          <w:szCs w:val="24"/>
        </w:rPr>
        <w:t>, 2020).</w:t>
      </w:r>
    </w:p>
    <w:p w:rsidR="009C7C32" w:rsidRDefault="00B76F89" w:rsidP="002561F5">
      <w:pPr>
        <w:shd w:val="clear" w:color="auto" w:fill="FFFFFF"/>
        <w:spacing w:before="200" w:line="360" w:lineRule="auto"/>
        <w:ind w:left="708"/>
        <w:jc w:val="both"/>
        <w:rPr>
          <w:rFonts w:ascii="Times New Roman" w:hAnsi="Times New Roman" w:cs="Times New Roman"/>
          <w:sz w:val="24"/>
          <w:szCs w:val="24"/>
        </w:rPr>
      </w:pPr>
      <w:r>
        <w:rPr>
          <w:rFonts w:ascii="Times New Roman" w:eastAsia="Times New Roman" w:hAnsi="Times New Roman" w:cs="Times New Roman"/>
          <w:b/>
          <w:sz w:val="24"/>
          <w:szCs w:val="24"/>
        </w:rPr>
        <w:t>2.2.7</w:t>
      </w:r>
      <w:r w:rsidRPr="00C11556">
        <w:rPr>
          <w:rFonts w:ascii="Times New Roman" w:eastAsia="Times New Roman" w:hAnsi="Times New Roman" w:cs="Times New Roman"/>
          <w:b/>
          <w:sz w:val="24"/>
          <w:szCs w:val="24"/>
        </w:rPr>
        <w:t xml:space="preserve">. PETKİM </w:t>
      </w:r>
      <w:r w:rsidR="005C7F89">
        <w:rPr>
          <w:rFonts w:ascii="Times New Roman" w:eastAsia="Times New Roman" w:hAnsi="Times New Roman" w:cs="Times New Roman"/>
          <w:b/>
          <w:sz w:val="24"/>
          <w:szCs w:val="24"/>
        </w:rPr>
        <w:t>Ücret Politikası</w:t>
      </w:r>
    </w:p>
    <w:p w:rsidR="00204D0E" w:rsidRDefault="00B76F89" w:rsidP="009C7C32">
      <w:pPr>
        <w:shd w:val="clear" w:color="auto" w:fill="FFFFFF"/>
        <w:spacing w:after="0" w:line="360" w:lineRule="auto"/>
        <w:jc w:val="both"/>
        <w:rPr>
          <w:rFonts w:ascii="Times New Roman" w:hAnsi="Times New Roman" w:cs="Times New Roman"/>
          <w:sz w:val="24"/>
          <w:szCs w:val="24"/>
        </w:rPr>
      </w:pPr>
      <w:r w:rsidRPr="009D32B1">
        <w:rPr>
          <w:rFonts w:ascii="Times New Roman" w:hAnsi="Times New Roman" w:cs="Times New Roman"/>
          <w:sz w:val="24"/>
          <w:szCs w:val="24"/>
        </w:rPr>
        <w:t>Sabit Ücret Ödemeleri: Performansa bağlı olmaksızın, düzenli olarak her ay sabit miktarlar</w:t>
      </w:r>
      <w:r w:rsidR="009C7C32">
        <w:rPr>
          <w:rFonts w:ascii="Times New Roman" w:hAnsi="Times New Roman" w:cs="Times New Roman"/>
          <w:sz w:val="24"/>
          <w:szCs w:val="24"/>
        </w:rPr>
        <w:t xml:space="preserve"> </w:t>
      </w:r>
      <w:r w:rsidRPr="009D32B1">
        <w:rPr>
          <w:rFonts w:ascii="Times New Roman" w:hAnsi="Times New Roman" w:cs="Times New Roman"/>
          <w:sz w:val="24"/>
          <w:szCs w:val="24"/>
        </w:rPr>
        <w:t xml:space="preserve">da yapılan nakdi ödemedir. Sabit ücret; görev ve sorumlulukların kapsamına göre, her bir pozisyon için gereken şartlar ve deneyim dikkate alınarak belirlenir. </w:t>
      </w:r>
      <w:r w:rsidRPr="009D32B1">
        <w:rPr>
          <w:rFonts w:ascii="Times New Roman" w:hAnsi="Times New Roman" w:cs="Times New Roman"/>
          <w:sz w:val="24"/>
          <w:szCs w:val="24"/>
        </w:rPr>
        <w:lastRenderedPageBreak/>
        <w:t>Performans Ödemeleri (Değişken Ödemeler) : Performans ödemeleri, hem nicelik hem nitelik olarak performans hedeflerine ulaşılması halinde yapılan ilave ödemelerdir. Ücret; şirket hedef ve stratejilerini destekleyecek şekilde, şirket iş süreçlerindeki değişimlere ve sektördeki artan risklere göre gerekli görülmesi halinde, motivasyon ve bağlılığı artırmak amacıyla yılda en az bir defa gözde</w:t>
      </w:r>
      <w:r w:rsidRPr="003C3296">
        <w:rPr>
          <w:rFonts w:ascii="Times New Roman" w:hAnsi="Times New Roman" w:cs="Times New Roman"/>
          <w:sz w:val="24"/>
          <w:szCs w:val="24"/>
        </w:rPr>
        <w:t>n geçirilerek güncellenir (</w:t>
      </w:r>
      <w:hyperlink r:id="rId23" w:history="1">
        <w:r w:rsidRPr="003C3296">
          <w:rPr>
            <w:rStyle w:val="Kpr"/>
            <w:rFonts w:ascii="Times New Roman" w:hAnsi="Times New Roman" w:cs="Times New Roman"/>
            <w:sz w:val="24"/>
            <w:szCs w:val="24"/>
          </w:rPr>
          <w:t>http://www.turktraktor.com.tr/kurumsal_genel.aspx?id=127</w:t>
        </w:r>
      </w:hyperlink>
      <w:r w:rsidRPr="009D32B1">
        <w:rPr>
          <w:rFonts w:ascii="Times New Roman" w:hAnsi="Times New Roman" w:cs="Times New Roman"/>
          <w:sz w:val="24"/>
          <w:szCs w:val="24"/>
        </w:rPr>
        <w:t>, 2020).</w:t>
      </w:r>
    </w:p>
    <w:p w:rsidR="00B76F89" w:rsidRPr="009D32B1" w:rsidRDefault="00204D0E" w:rsidP="00204D0E">
      <w:pPr>
        <w:rPr>
          <w:rFonts w:ascii="Times New Roman" w:hAnsi="Times New Roman" w:cs="Times New Roman"/>
          <w:sz w:val="24"/>
          <w:szCs w:val="24"/>
        </w:rPr>
      </w:pPr>
      <w:r>
        <w:rPr>
          <w:rFonts w:ascii="Times New Roman" w:hAnsi="Times New Roman" w:cs="Times New Roman"/>
          <w:sz w:val="24"/>
          <w:szCs w:val="24"/>
        </w:rPr>
        <w:br w:type="page"/>
      </w:r>
    </w:p>
    <w:p w:rsidR="00204D0E" w:rsidRPr="00616DA0" w:rsidRDefault="00204D0E" w:rsidP="00E4340C">
      <w:pPr>
        <w:ind w:right="-149"/>
        <w:jc w:val="center"/>
        <w:rPr>
          <w:b/>
          <w:bCs/>
          <w:sz w:val="28"/>
          <w:szCs w:val="28"/>
        </w:rPr>
      </w:pPr>
      <w:r w:rsidRPr="005F7578">
        <w:rPr>
          <w:rFonts w:ascii="Times New Roman" w:hAnsi="Times New Roman" w:cs="Times New Roman"/>
          <w:b/>
          <w:sz w:val="28"/>
          <w:szCs w:val="28"/>
        </w:rPr>
        <w:lastRenderedPageBreak/>
        <w:t>ÜÇÜNCÜ BÖLÜM</w:t>
      </w:r>
      <w:r w:rsidR="00616DA0">
        <w:rPr>
          <w:b/>
          <w:bCs/>
          <w:sz w:val="28"/>
          <w:szCs w:val="28"/>
        </w:rPr>
        <w:t xml:space="preserve">: </w:t>
      </w:r>
      <w:r w:rsidRPr="005F7578">
        <w:rPr>
          <w:rFonts w:ascii="Times New Roman" w:hAnsi="Times New Roman" w:cs="Times New Roman"/>
          <w:b/>
          <w:sz w:val="28"/>
          <w:szCs w:val="28"/>
        </w:rPr>
        <w:t>TOUCH MUTFAK MODÜLLERİ ÜRETİM FİRMASI ÜCRET SİSTEMİ ÖNERİSİ</w:t>
      </w:r>
    </w:p>
    <w:p w:rsidR="00204D0E" w:rsidRDefault="00204D0E" w:rsidP="00204D0E">
      <w:pPr>
        <w:spacing w:line="360" w:lineRule="auto"/>
        <w:jc w:val="both"/>
        <w:rPr>
          <w:rFonts w:ascii="Times New Roman" w:hAnsi="Times New Roman" w:cs="Times New Roman"/>
          <w:sz w:val="24"/>
          <w:szCs w:val="24"/>
        </w:rPr>
      </w:pPr>
      <w:r w:rsidRPr="00B24673">
        <w:rPr>
          <w:rFonts w:ascii="Times New Roman" w:hAnsi="Times New Roman" w:cs="Times New Roman"/>
          <w:sz w:val="24"/>
          <w:szCs w:val="24"/>
        </w:rPr>
        <w:t xml:space="preserve">Bu çalışmada </w:t>
      </w:r>
      <w:r w:rsidR="00D20E48" w:rsidRPr="00B24673">
        <w:rPr>
          <w:rFonts w:ascii="Times New Roman" w:hAnsi="Times New Roman" w:cs="Times New Roman"/>
          <w:sz w:val="24"/>
          <w:szCs w:val="24"/>
        </w:rPr>
        <w:t>örneklenen</w:t>
      </w:r>
      <w:r w:rsidRPr="00B24673">
        <w:rPr>
          <w:rFonts w:ascii="Times New Roman" w:hAnsi="Times New Roman" w:cs="Times New Roman"/>
          <w:sz w:val="24"/>
          <w:szCs w:val="24"/>
        </w:rPr>
        <w:t xml:space="preserve"> </w:t>
      </w:r>
      <w:r>
        <w:rPr>
          <w:rFonts w:ascii="Times New Roman" w:hAnsi="Times New Roman" w:cs="Times New Roman"/>
          <w:sz w:val="24"/>
          <w:szCs w:val="24"/>
        </w:rPr>
        <w:t>f</w:t>
      </w:r>
      <w:r w:rsidRPr="00C469A3">
        <w:rPr>
          <w:rFonts w:ascii="Times New Roman" w:hAnsi="Times New Roman" w:cs="Times New Roman"/>
          <w:sz w:val="24"/>
          <w:szCs w:val="24"/>
        </w:rPr>
        <w:t>irmanın</w:t>
      </w:r>
      <w:r>
        <w:rPr>
          <w:rFonts w:ascii="Times New Roman" w:hAnsi="Times New Roman" w:cs="Times New Roman"/>
          <w:sz w:val="24"/>
          <w:szCs w:val="24"/>
        </w:rPr>
        <w:t xml:space="preserve"> sadece ismi kurgu olup geri kalan kısımları</w:t>
      </w:r>
      <w:r w:rsidRPr="00C469A3">
        <w:rPr>
          <w:rFonts w:ascii="Times New Roman" w:hAnsi="Times New Roman" w:cs="Times New Roman"/>
          <w:sz w:val="24"/>
          <w:szCs w:val="24"/>
        </w:rPr>
        <w:t xml:space="preserve"> aynı kapsamda şu an çalışan bir firma ile birebir benzerlik göstermektedir.</w:t>
      </w:r>
      <w:r>
        <w:rPr>
          <w:rFonts w:ascii="Times New Roman" w:hAnsi="Times New Roman" w:cs="Times New Roman"/>
          <w:sz w:val="24"/>
          <w:szCs w:val="24"/>
        </w:rPr>
        <w:t xml:space="preserve"> Benzerlik gösteren kısımlar firmadan alınan izinler doğrultusunda çalışmaya yön vermiştir.</w:t>
      </w:r>
      <w:r w:rsidR="001D6A4F">
        <w:rPr>
          <w:rFonts w:ascii="Times New Roman" w:hAnsi="Times New Roman" w:cs="Times New Roman"/>
          <w:sz w:val="24"/>
          <w:szCs w:val="24"/>
        </w:rPr>
        <w:t xml:space="preserve"> Ayrıca örneklenen firma KOBİ kapsamındadır.</w:t>
      </w:r>
    </w:p>
    <w:p w:rsidR="00204D0E" w:rsidRDefault="00204D0E" w:rsidP="00204D0E">
      <w:pPr>
        <w:spacing w:line="360" w:lineRule="auto"/>
        <w:jc w:val="both"/>
        <w:rPr>
          <w:rFonts w:ascii="Times New Roman" w:hAnsi="Times New Roman" w:cs="Times New Roman"/>
          <w:sz w:val="24"/>
          <w:szCs w:val="24"/>
        </w:rPr>
      </w:pPr>
      <w:r>
        <w:rPr>
          <w:rFonts w:ascii="Times New Roman" w:hAnsi="Times New Roman" w:cs="Times New Roman"/>
          <w:sz w:val="24"/>
          <w:szCs w:val="24"/>
        </w:rPr>
        <w:t>Firmanın yaptığı iş, m</w:t>
      </w:r>
      <w:r w:rsidRPr="00E6326A">
        <w:rPr>
          <w:rFonts w:ascii="Times New Roman" w:hAnsi="Times New Roman" w:cs="Times New Roman"/>
          <w:sz w:val="24"/>
          <w:szCs w:val="24"/>
        </w:rPr>
        <w:t>utfaklara hazır mutfak modülü</w:t>
      </w:r>
      <w:r>
        <w:rPr>
          <w:rFonts w:ascii="Times New Roman" w:hAnsi="Times New Roman" w:cs="Times New Roman"/>
          <w:sz w:val="24"/>
          <w:szCs w:val="24"/>
        </w:rPr>
        <w:t xml:space="preserve"> ve kapak yapımıdır. Firmada toplam 57 kişi çalışmaktadır. Üretim, kalite kontrol, pazarlama ve satış, insan kaynakları, muhasebe ve finansman, satın alma ve tasarım firmanın departmanlarıdır.  Aşağıda üretim kapasitesi gibi bilgiler bulunmaktadır:</w:t>
      </w:r>
    </w:p>
    <w:p w:rsidR="00204D0E" w:rsidRPr="00660D9A" w:rsidRDefault="00204D0E" w:rsidP="00204D0E">
      <w:pPr>
        <w:pStyle w:val="ListeParagraf"/>
        <w:numPr>
          <w:ilvl w:val="0"/>
          <w:numId w:val="20"/>
        </w:numPr>
        <w:spacing w:line="360" w:lineRule="auto"/>
        <w:jc w:val="both"/>
        <w:rPr>
          <w:rFonts w:ascii="Times New Roman" w:hAnsi="Times New Roman" w:cs="Times New Roman"/>
          <w:sz w:val="24"/>
          <w:szCs w:val="28"/>
        </w:rPr>
      </w:pPr>
      <w:r w:rsidRPr="00660D9A">
        <w:rPr>
          <w:rFonts w:ascii="Times New Roman" w:hAnsi="Times New Roman" w:cs="Times New Roman"/>
          <w:sz w:val="24"/>
          <w:szCs w:val="28"/>
        </w:rPr>
        <w:t>Üretilecek Ürün = Mutfak Modülleri ve kapak</w:t>
      </w:r>
    </w:p>
    <w:p w:rsidR="00204D0E" w:rsidRDefault="00204D0E" w:rsidP="00204D0E">
      <w:pPr>
        <w:pStyle w:val="ListeParagraf"/>
        <w:numPr>
          <w:ilvl w:val="0"/>
          <w:numId w:val="20"/>
        </w:numPr>
        <w:spacing w:line="360" w:lineRule="auto"/>
        <w:jc w:val="both"/>
        <w:rPr>
          <w:rFonts w:ascii="Times New Roman" w:hAnsi="Times New Roman" w:cs="Times New Roman"/>
          <w:sz w:val="24"/>
          <w:szCs w:val="28"/>
        </w:rPr>
      </w:pPr>
      <w:r w:rsidRPr="00660D9A">
        <w:rPr>
          <w:rFonts w:ascii="Times New Roman" w:hAnsi="Times New Roman" w:cs="Times New Roman"/>
          <w:sz w:val="24"/>
          <w:szCs w:val="28"/>
        </w:rPr>
        <w:t xml:space="preserve">1 mt maliyet=330 </w:t>
      </w:r>
      <w:r>
        <w:rPr>
          <w:rFonts w:ascii="Times New Roman" w:hAnsi="Times New Roman" w:cs="Times New Roman"/>
          <w:sz w:val="24"/>
          <w:szCs w:val="28"/>
        </w:rPr>
        <w:t>TL S</w:t>
      </w:r>
      <w:r w:rsidRPr="00660D9A">
        <w:rPr>
          <w:rFonts w:ascii="Times New Roman" w:hAnsi="Times New Roman" w:cs="Times New Roman"/>
          <w:sz w:val="24"/>
          <w:szCs w:val="28"/>
        </w:rPr>
        <w:t>atış=420</w:t>
      </w:r>
      <w:r>
        <w:rPr>
          <w:rFonts w:ascii="Times New Roman" w:hAnsi="Times New Roman" w:cs="Times New Roman"/>
          <w:sz w:val="24"/>
          <w:szCs w:val="28"/>
        </w:rPr>
        <w:t xml:space="preserve"> TL </w:t>
      </w:r>
    </w:p>
    <w:p w:rsidR="00204D0E" w:rsidRPr="00660D9A" w:rsidRDefault="00204D0E" w:rsidP="00204D0E">
      <w:pPr>
        <w:pStyle w:val="ListeParagraf"/>
        <w:numPr>
          <w:ilvl w:val="0"/>
          <w:numId w:val="20"/>
        </w:numPr>
        <w:spacing w:line="360" w:lineRule="auto"/>
        <w:jc w:val="both"/>
        <w:rPr>
          <w:rFonts w:ascii="Times New Roman" w:hAnsi="Times New Roman" w:cs="Times New Roman"/>
          <w:sz w:val="24"/>
          <w:szCs w:val="28"/>
        </w:rPr>
      </w:pPr>
      <w:r>
        <w:rPr>
          <w:rFonts w:ascii="Times New Roman" w:hAnsi="Times New Roman" w:cs="Times New Roman"/>
          <w:sz w:val="24"/>
          <w:szCs w:val="28"/>
        </w:rPr>
        <w:t>S</w:t>
      </w:r>
      <w:r w:rsidRPr="00660D9A">
        <w:rPr>
          <w:rFonts w:ascii="Times New Roman" w:hAnsi="Times New Roman" w:cs="Times New Roman"/>
          <w:sz w:val="24"/>
          <w:szCs w:val="28"/>
        </w:rPr>
        <w:t>tandart bir mutfak (3 alt 3 üst) 6mt’den oluşuyor.</w:t>
      </w:r>
    </w:p>
    <w:p w:rsidR="00204D0E" w:rsidRPr="00660D9A" w:rsidRDefault="00204D0E" w:rsidP="00204D0E">
      <w:pPr>
        <w:pStyle w:val="ListeParagraf"/>
        <w:numPr>
          <w:ilvl w:val="0"/>
          <w:numId w:val="20"/>
        </w:numPr>
        <w:spacing w:line="360" w:lineRule="auto"/>
        <w:jc w:val="both"/>
        <w:rPr>
          <w:rFonts w:ascii="Times New Roman" w:hAnsi="Times New Roman" w:cs="Times New Roman"/>
          <w:sz w:val="24"/>
          <w:szCs w:val="28"/>
        </w:rPr>
      </w:pPr>
      <w:r w:rsidRPr="00660D9A">
        <w:rPr>
          <w:rFonts w:ascii="Times New Roman" w:hAnsi="Times New Roman" w:cs="Times New Roman"/>
          <w:sz w:val="24"/>
          <w:szCs w:val="28"/>
        </w:rPr>
        <w:t>Günlük 8 saat(7,5 saat çalışma+ yarım saat mola) çalışma ve haftada 6 gün çalışma şeklinde üretim yapılmaktadır.</w:t>
      </w:r>
    </w:p>
    <w:p w:rsidR="00204D0E" w:rsidRPr="00660D9A" w:rsidRDefault="00204D0E" w:rsidP="00204D0E">
      <w:pPr>
        <w:pStyle w:val="ListeParagraf"/>
        <w:numPr>
          <w:ilvl w:val="0"/>
          <w:numId w:val="20"/>
        </w:numPr>
        <w:spacing w:line="360" w:lineRule="auto"/>
        <w:jc w:val="both"/>
        <w:rPr>
          <w:rFonts w:ascii="Times New Roman" w:hAnsi="Times New Roman" w:cs="Times New Roman"/>
          <w:sz w:val="24"/>
          <w:szCs w:val="28"/>
        </w:rPr>
      </w:pPr>
      <w:r w:rsidRPr="00660D9A">
        <w:rPr>
          <w:rFonts w:ascii="Times New Roman" w:hAnsi="Times New Roman" w:cs="Times New Roman"/>
          <w:sz w:val="24"/>
          <w:szCs w:val="28"/>
        </w:rPr>
        <w:t>Bir günlük üretim;</w:t>
      </w:r>
    </w:p>
    <w:p w:rsidR="00204D0E" w:rsidRPr="00660D9A" w:rsidRDefault="00204D0E" w:rsidP="00204D0E">
      <w:pPr>
        <w:pStyle w:val="ListeParagraf"/>
        <w:numPr>
          <w:ilvl w:val="0"/>
          <w:numId w:val="20"/>
        </w:numPr>
        <w:spacing w:before="240" w:line="360" w:lineRule="auto"/>
        <w:jc w:val="both"/>
        <w:rPr>
          <w:rFonts w:ascii="Times New Roman" w:hAnsi="Times New Roman" w:cs="Times New Roman"/>
          <w:sz w:val="24"/>
          <w:szCs w:val="28"/>
        </w:rPr>
      </w:pPr>
      <w:r w:rsidRPr="00660D9A">
        <w:rPr>
          <w:rFonts w:ascii="Times New Roman" w:hAnsi="Times New Roman" w:cs="Times New Roman"/>
          <w:sz w:val="24"/>
          <w:szCs w:val="28"/>
        </w:rPr>
        <w:t xml:space="preserve">Maliyet=330*6 </w:t>
      </w:r>
      <w:r>
        <w:rPr>
          <w:rFonts w:ascii="Times New Roman" w:hAnsi="Times New Roman" w:cs="Times New Roman"/>
          <w:sz w:val="24"/>
          <w:szCs w:val="28"/>
        </w:rPr>
        <w:t xml:space="preserve">mt:1980, </w:t>
      </w:r>
      <w:r w:rsidR="006C74C6">
        <w:rPr>
          <w:rFonts w:ascii="Times New Roman" w:hAnsi="Times New Roman" w:cs="Times New Roman"/>
          <w:sz w:val="24"/>
          <w:szCs w:val="28"/>
        </w:rPr>
        <w:t>1980*75=148.5</w:t>
      </w:r>
      <w:r w:rsidRPr="00660D9A">
        <w:rPr>
          <w:rFonts w:ascii="Times New Roman" w:hAnsi="Times New Roman" w:cs="Times New Roman"/>
          <w:sz w:val="24"/>
          <w:szCs w:val="28"/>
        </w:rPr>
        <w:t>00 TL</w:t>
      </w:r>
      <w:r w:rsidR="006C74C6">
        <w:rPr>
          <w:rFonts w:ascii="Times New Roman" w:hAnsi="Times New Roman" w:cs="Times New Roman"/>
          <w:sz w:val="24"/>
          <w:szCs w:val="28"/>
        </w:rPr>
        <w:t xml:space="preserve"> (75</w:t>
      </w:r>
      <w:r>
        <w:rPr>
          <w:rFonts w:ascii="Times New Roman" w:hAnsi="Times New Roman" w:cs="Times New Roman"/>
          <w:sz w:val="24"/>
          <w:szCs w:val="28"/>
        </w:rPr>
        <w:t xml:space="preserve"> Parça ürünün üretimi gerçekleşmiştir.)</w:t>
      </w:r>
    </w:p>
    <w:p w:rsidR="00204D0E" w:rsidRPr="00660D9A" w:rsidRDefault="00204D0E" w:rsidP="00204D0E">
      <w:pPr>
        <w:pStyle w:val="ListeParagraf"/>
        <w:numPr>
          <w:ilvl w:val="0"/>
          <w:numId w:val="20"/>
        </w:numPr>
        <w:spacing w:before="240" w:line="360" w:lineRule="auto"/>
        <w:jc w:val="both"/>
        <w:rPr>
          <w:rFonts w:ascii="Times New Roman" w:hAnsi="Times New Roman" w:cs="Times New Roman"/>
          <w:sz w:val="24"/>
          <w:szCs w:val="28"/>
        </w:rPr>
      </w:pPr>
      <w:r w:rsidRPr="00660D9A">
        <w:rPr>
          <w:rFonts w:ascii="Times New Roman" w:hAnsi="Times New Roman" w:cs="Times New Roman"/>
          <w:sz w:val="24"/>
          <w:szCs w:val="28"/>
        </w:rPr>
        <w:t>Satış</w:t>
      </w:r>
      <w:r>
        <w:rPr>
          <w:rFonts w:ascii="Times New Roman" w:hAnsi="Times New Roman" w:cs="Times New Roman"/>
          <w:sz w:val="24"/>
          <w:szCs w:val="28"/>
        </w:rPr>
        <w:t xml:space="preserve">=420*6 mt:2520,  </w:t>
      </w:r>
      <w:r w:rsidR="006C74C6">
        <w:rPr>
          <w:rFonts w:ascii="Times New Roman" w:hAnsi="Times New Roman" w:cs="Times New Roman"/>
          <w:sz w:val="24"/>
          <w:szCs w:val="28"/>
        </w:rPr>
        <w:t>2520*75=189.0</w:t>
      </w:r>
      <w:r w:rsidRPr="00660D9A">
        <w:rPr>
          <w:rFonts w:ascii="Times New Roman" w:hAnsi="Times New Roman" w:cs="Times New Roman"/>
          <w:sz w:val="24"/>
          <w:szCs w:val="28"/>
        </w:rPr>
        <w:t>00 TL</w:t>
      </w:r>
      <w:r w:rsidR="006C74C6">
        <w:rPr>
          <w:rFonts w:ascii="Times New Roman" w:hAnsi="Times New Roman" w:cs="Times New Roman"/>
          <w:sz w:val="24"/>
          <w:szCs w:val="28"/>
        </w:rPr>
        <w:t xml:space="preserve"> (75</w:t>
      </w:r>
      <w:r>
        <w:rPr>
          <w:rFonts w:ascii="Times New Roman" w:hAnsi="Times New Roman" w:cs="Times New Roman"/>
          <w:sz w:val="24"/>
          <w:szCs w:val="28"/>
        </w:rPr>
        <w:t xml:space="preserve"> Parça ürünün satışı gerçekleşmiştir.)</w:t>
      </w:r>
    </w:p>
    <w:p w:rsidR="00204D0E" w:rsidRPr="00660D9A" w:rsidRDefault="006C74C6" w:rsidP="00204D0E">
      <w:pPr>
        <w:pStyle w:val="ListeParagraf"/>
        <w:numPr>
          <w:ilvl w:val="0"/>
          <w:numId w:val="20"/>
        </w:numPr>
        <w:spacing w:before="240" w:line="360" w:lineRule="auto"/>
        <w:jc w:val="both"/>
        <w:rPr>
          <w:rFonts w:ascii="Times New Roman" w:hAnsi="Times New Roman" w:cs="Times New Roman"/>
          <w:sz w:val="24"/>
          <w:szCs w:val="28"/>
        </w:rPr>
      </w:pPr>
      <w:r>
        <w:rPr>
          <w:rFonts w:ascii="Times New Roman" w:hAnsi="Times New Roman" w:cs="Times New Roman"/>
          <w:sz w:val="24"/>
          <w:szCs w:val="28"/>
        </w:rPr>
        <w:t>Günlük kar: 405</w:t>
      </w:r>
      <w:r w:rsidR="00204D0E">
        <w:rPr>
          <w:rFonts w:ascii="Times New Roman" w:hAnsi="Times New Roman" w:cs="Times New Roman"/>
          <w:sz w:val="24"/>
          <w:szCs w:val="28"/>
        </w:rPr>
        <w:t xml:space="preserve">00 TL </w:t>
      </w:r>
      <w:r w:rsidR="00204D0E" w:rsidRPr="00660D9A">
        <w:rPr>
          <w:rFonts w:ascii="Times New Roman" w:hAnsi="Times New Roman" w:cs="Times New Roman"/>
          <w:sz w:val="24"/>
          <w:szCs w:val="28"/>
        </w:rPr>
        <w:t xml:space="preserve">( Sadece </w:t>
      </w:r>
      <w:r w:rsidR="00204D0E">
        <w:rPr>
          <w:rFonts w:ascii="Times New Roman" w:hAnsi="Times New Roman" w:cs="Times New Roman"/>
          <w:sz w:val="24"/>
          <w:szCs w:val="28"/>
        </w:rPr>
        <w:t>satış ve maliyet arasındaki kârdır.</w:t>
      </w:r>
      <w:r w:rsidR="00204D0E" w:rsidRPr="00660D9A">
        <w:rPr>
          <w:rFonts w:ascii="Times New Roman" w:hAnsi="Times New Roman" w:cs="Times New Roman"/>
          <w:sz w:val="24"/>
          <w:szCs w:val="28"/>
        </w:rPr>
        <w:t xml:space="preserve"> Ücretler v</w:t>
      </w:r>
      <w:r w:rsidR="00204D0E">
        <w:rPr>
          <w:rFonts w:ascii="Times New Roman" w:hAnsi="Times New Roman" w:cs="Times New Roman"/>
          <w:sz w:val="24"/>
          <w:szCs w:val="28"/>
        </w:rPr>
        <w:t>e diğer ödemeler düşülmemiştir.)</w:t>
      </w:r>
    </w:p>
    <w:p w:rsidR="00204D0E" w:rsidRPr="00660D9A" w:rsidRDefault="006C74C6" w:rsidP="00204D0E">
      <w:pPr>
        <w:pStyle w:val="ListeParagraf"/>
        <w:numPr>
          <w:ilvl w:val="0"/>
          <w:numId w:val="20"/>
        </w:numPr>
        <w:spacing w:before="240" w:line="360" w:lineRule="auto"/>
        <w:jc w:val="both"/>
        <w:rPr>
          <w:rFonts w:ascii="Times New Roman" w:hAnsi="Times New Roman" w:cs="Times New Roman"/>
          <w:sz w:val="24"/>
          <w:szCs w:val="28"/>
        </w:rPr>
      </w:pPr>
      <w:r>
        <w:rPr>
          <w:rFonts w:ascii="Times New Roman" w:hAnsi="Times New Roman" w:cs="Times New Roman"/>
          <w:sz w:val="24"/>
          <w:szCs w:val="28"/>
        </w:rPr>
        <w:t>Aylık üretim; Maliyet:148.500*24=3.564.0</w:t>
      </w:r>
      <w:r w:rsidR="00204D0E" w:rsidRPr="00660D9A">
        <w:rPr>
          <w:rFonts w:ascii="Times New Roman" w:hAnsi="Times New Roman" w:cs="Times New Roman"/>
          <w:sz w:val="24"/>
          <w:szCs w:val="28"/>
        </w:rPr>
        <w:t>00 TL</w:t>
      </w:r>
    </w:p>
    <w:p w:rsidR="00204D0E" w:rsidRPr="00660D9A" w:rsidRDefault="006C74C6" w:rsidP="00204D0E">
      <w:pPr>
        <w:pStyle w:val="ListeParagraf"/>
        <w:numPr>
          <w:ilvl w:val="0"/>
          <w:numId w:val="20"/>
        </w:numPr>
        <w:spacing w:before="240" w:line="360" w:lineRule="auto"/>
        <w:jc w:val="both"/>
        <w:rPr>
          <w:rFonts w:ascii="Times New Roman" w:hAnsi="Times New Roman" w:cs="Times New Roman"/>
          <w:sz w:val="24"/>
          <w:szCs w:val="28"/>
        </w:rPr>
      </w:pPr>
      <w:r>
        <w:rPr>
          <w:rFonts w:ascii="Times New Roman" w:hAnsi="Times New Roman" w:cs="Times New Roman"/>
          <w:sz w:val="24"/>
          <w:szCs w:val="28"/>
        </w:rPr>
        <w:t>Satış:189.000*24=4.536.0</w:t>
      </w:r>
      <w:r w:rsidR="00204D0E" w:rsidRPr="00660D9A">
        <w:rPr>
          <w:rFonts w:ascii="Times New Roman" w:hAnsi="Times New Roman" w:cs="Times New Roman"/>
          <w:sz w:val="24"/>
          <w:szCs w:val="28"/>
        </w:rPr>
        <w:t>00 TL</w:t>
      </w:r>
    </w:p>
    <w:p w:rsidR="00204D0E" w:rsidRDefault="0015512B" w:rsidP="00204D0E">
      <w:pPr>
        <w:spacing w:line="360" w:lineRule="auto"/>
        <w:rPr>
          <w:rFonts w:ascii="Times New Roman" w:hAnsi="Times New Roman" w:cs="Times New Roman"/>
          <w:sz w:val="24"/>
          <w:szCs w:val="24"/>
        </w:rPr>
      </w:pPr>
      <w:r>
        <w:rPr>
          <w:rFonts w:ascii="Times New Roman" w:hAnsi="Times New Roman" w:cs="Times New Roman"/>
          <w:sz w:val="24"/>
          <w:szCs w:val="24"/>
        </w:rPr>
        <w:t>Şirket kârı</w:t>
      </w:r>
      <w:r w:rsidR="00204D0E" w:rsidRPr="006F3D87">
        <w:rPr>
          <w:rFonts w:ascii="Times New Roman" w:hAnsi="Times New Roman" w:cs="Times New Roman"/>
          <w:sz w:val="24"/>
          <w:szCs w:val="24"/>
        </w:rPr>
        <w:t>,</w:t>
      </w:r>
      <w:r w:rsidR="00204D0E">
        <w:rPr>
          <w:rFonts w:ascii="Times New Roman" w:hAnsi="Times New Roman" w:cs="Times New Roman"/>
          <w:sz w:val="24"/>
          <w:szCs w:val="24"/>
        </w:rPr>
        <w:t xml:space="preserve"> gerçekleşen satışlardan maliyetlerin çıkarılmasıyla </w:t>
      </w:r>
      <w:r w:rsidR="006C74C6">
        <w:rPr>
          <w:rFonts w:ascii="Times New Roman" w:hAnsi="Times New Roman" w:cs="Times New Roman"/>
          <w:sz w:val="24"/>
          <w:szCs w:val="24"/>
        </w:rPr>
        <w:t>972.000</w:t>
      </w:r>
      <w:r w:rsidR="00204D0E" w:rsidRPr="006F3D87">
        <w:rPr>
          <w:rFonts w:ascii="Times New Roman" w:hAnsi="Times New Roman" w:cs="Times New Roman"/>
          <w:sz w:val="24"/>
          <w:szCs w:val="24"/>
        </w:rPr>
        <w:t xml:space="preserve"> TL </w:t>
      </w:r>
      <w:r>
        <w:rPr>
          <w:rFonts w:ascii="Times New Roman" w:hAnsi="Times New Roman" w:cs="Times New Roman"/>
          <w:sz w:val="24"/>
          <w:szCs w:val="24"/>
        </w:rPr>
        <w:t>olarak belirlenir</w:t>
      </w:r>
      <w:r w:rsidR="00204D0E" w:rsidRPr="006F3D87">
        <w:rPr>
          <w:rFonts w:ascii="Times New Roman" w:hAnsi="Times New Roman" w:cs="Times New Roman"/>
          <w:sz w:val="24"/>
          <w:szCs w:val="24"/>
        </w:rPr>
        <w:t>.</w:t>
      </w:r>
      <w:r w:rsidR="00204D0E">
        <w:rPr>
          <w:rFonts w:ascii="Times New Roman" w:hAnsi="Times New Roman" w:cs="Times New Roman"/>
          <w:sz w:val="24"/>
          <w:szCs w:val="24"/>
        </w:rPr>
        <w:t xml:space="preserve"> Çalışanlara ödenece</w:t>
      </w:r>
      <w:r>
        <w:rPr>
          <w:rFonts w:ascii="Times New Roman" w:hAnsi="Times New Roman" w:cs="Times New Roman"/>
          <w:sz w:val="24"/>
          <w:szCs w:val="24"/>
        </w:rPr>
        <w:t xml:space="preserve">k ücretler ve primler </w:t>
      </w:r>
      <w:r w:rsidR="00204D0E">
        <w:rPr>
          <w:rFonts w:ascii="Times New Roman" w:hAnsi="Times New Roman" w:cs="Times New Roman"/>
          <w:sz w:val="24"/>
          <w:szCs w:val="24"/>
        </w:rPr>
        <w:t>ücret sistemi modellerinde ayrıntılı olarak yazmaktadır.</w:t>
      </w:r>
    </w:p>
    <w:p w:rsidR="00204D0E" w:rsidRPr="006F3D87" w:rsidRDefault="00204D0E" w:rsidP="00204D0E">
      <w:pPr>
        <w:spacing w:line="360" w:lineRule="auto"/>
        <w:rPr>
          <w:rFonts w:ascii="Times New Roman" w:hAnsi="Times New Roman" w:cs="Times New Roman"/>
          <w:sz w:val="24"/>
          <w:szCs w:val="24"/>
        </w:rPr>
      </w:pPr>
    </w:p>
    <w:p w:rsidR="00204D0E" w:rsidRDefault="00204D0E" w:rsidP="005C7F89">
      <w:pPr>
        <w:shd w:val="clear" w:color="auto" w:fill="FFFFFF"/>
        <w:spacing w:before="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w:t>
      </w:r>
      <w:r w:rsidRPr="00E250A5">
        <w:rPr>
          <w:rFonts w:ascii="Times New Roman" w:eastAsia="Times New Roman" w:hAnsi="Times New Roman" w:cs="Times New Roman"/>
          <w:b/>
          <w:sz w:val="24"/>
          <w:szCs w:val="24"/>
        </w:rPr>
        <w:t>Çalışma Kapsamında Önerilen Mode</w:t>
      </w:r>
      <w:r w:rsidR="005C7F89">
        <w:rPr>
          <w:rFonts w:ascii="Times New Roman" w:eastAsia="Times New Roman" w:hAnsi="Times New Roman" w:cs="Times New Roman"/>
          <w:b/>
          <w:sz w:val="24"/>
          <w:szCs w:val="24"/>
        </w:rPr>
        <w:t xml:space="preserve">l Kurgusunda Yararlanılan Ücret Sistemlerine Yönelik </w:t>
      </w:r>
      <w:r>
        <w:rPr>
          <w:rFonts w:ascii="Times New Roman" w:eastAsia="Times New Roman" w:hAnsi="Times New Roman" w:cs="Times New Roman"/>
          <w:b/>
          <w:sz w:val="24"/>
          <w:szCs w:val="24"/>
        </w:rPr>
        <w:t>Açıklamalar</w:t>
      </w:r>
    </w:p>
    <w:p w:rsidR="00204D0E" w:rsidRDefault="00204D0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Çalışmanın bu kısmında TOUCH Mutfak M</w:t>
      </w:r>
      <w:r w:rsidR="006C74C6">
        <w:rPr>
          <w:rFonts w:ascii="Times New Roman" w:eastAsia="Times New Roman" w:hAnsi="Times New Roman" w:cs="Times New Roman"/>
          <w:color w:val="222222"/>
          <w:sz w:val="24"/>
          <w:szCs w:val="24"/>
        </w:rPr>
        <w:t>odülleri Firması</w:t>
      </w:r>
      <w:r>
        <w:rPr>
          <w:rFonts w:ascii="Times New Roman" w:eastAsia="Times New Roman" w:hAnsi="Times New Roman" w:cs="Times New Roman"/>
          <w:color w:val="222222"/>
          <w:sz w:val="24"/>
          <w:szCs w:val="24"/>
        </w:rPr>
        <w:t xml:space="preserve"> için kullanılacak ücret sistemi mode</w:t>
      </w:r>
      <w:r w:rsidR="006C74C6">
        <w:rPr>
          <w:rFonts w:ascii="Times New Roman" w:eastAsia="Times New Roman" w:hAnsi="Times New Roman" w:cs="Times New Roman"/>
          <w:color w:val="222222"/>
          <w:sz w:val="24"/>
          <w:szCs w:val="24"/>
        </w:rPr>
        <w:t>llerinin teorik olarak açıklamalarıyla birlikte model ilişkileri</w:t>
      </w:r>
      <w:r w:rsidR="0037786D">
        <w:rPr>
          <w:rFonts w:ascii="Times New Roman" w:eastAsia="Times New Roman" w:hAnsi="Times New Roman" w:cs="Times New Roman"/>
          <w:color w:val="222222"/>
          <w:sz w:val="24"/>
          <w:szCs w:val="24"/>
        </w:rPr>
        <w:t xml:space="preserve"> </w:t>
      </w:r>
      <w:r w:rsidR="006C74C6">
        <w:rPr>
          <w:rFonts w:ascii="Times New Roman" w:eastAsia="Times New Roman" w:hAnsi="Times New Roman" w:cs="Times New Roman"/>
          <w:color w:val="222222"/>
          <w:sz w:val="24"/>
          <w:szCs w:val="24"/>
        </w:rPr>
        <w:t>de</w:t>
      </w:r>
      <w:r>
        <w:rPr>
          <w:rFonts w:ascii="Times New Roman" w:eastAsia="Times New Roman" w:hAnsi="Times New Roman" w:cs="Times New Roman"/>
          <w:color w:val="222222"/>
          <w:sz w:val="24"/>
          <w:szCs w:val="24"/>
        </w:rPr>
        <w:t xml:space="preserve"> </w:t>
      </w:r>
      <w:r w:rsidR="0037786D">
        <w:rPr>
          <w:rFonts w:ascii="Times New Roman" w:eastAsia="Times New Roman" w:hAnsi="Times New Roman" w:cs="Times New Roman"/>
          <w:color w:val="222222"/>
          <w:sz w:val="24"/>
          <w:szCs w:val="24"/>
        </w:rPr>
        <w:t>kurulmaktadır</w:t>
      </w:r>
      <w:r>
        <w:rPr>
          <w:rFonts w:ascii="Times New Roman" w:eastAsia="Times New Roman" w:hAnsi="Times New Roman" w:cs="Times New Roman"/>
          <w:color w:val="222222"/>
          <w:sz w:val="24"/>
          <w:szCs w:val="24"/>
        </w:rPr>
        <w:t>.</w:t>
      </w:r>
    </w:p>
    <w:p w:rsidR="00204D0E" w:rsidRPr="00DB0662" w:rsidRDefault="00204D0E" w:rsidP="005F7578">
      <w:pPr>
        <w:shd w:val="clear" w:color="auto" w:fill="FFFFFF"/>
        <w:spacing w:before="200" w:line="360" w:lineRule="auto"/>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w:t>
      </w:r>
      <w:r w:rsidRPr="00DB0662">
        <w:rPr>
          <w:rFonts w:ascii="Times New Roman" w:eastAsia="Times New Roman" w:hAnsi="Times New Roman" w:cs="Times New Roman"/>
          <w:b/>
          <w:sz w:val="24"/>
          <w:szCs w:val="24"/>
        </w:rPr>
        <w:t>.Rowan Ücret Sistemi</w:t>
      </w:r>
      <w:r w:rsidR="00D75EC3">
        <w:rPr>
          <w:rFonts w:ascii="Times New Roman" w:eastAsia="Times New Roman" w:hAnsi="Times New Roman" w:cs="Times New Roman"/>
          <w:b/>
          <w:sz w:val="24"/>
          <w:szCs w:val="24"/>
        </w:rPr>
        <w:t xml:space="preserve"> ve Model İlişkisi</w:t>
      </w:r>
    </w:p>
    <w:p w:rsidR="00562250" w:rsidRDefault="00562250" w:rsidP="00562250">
      <w:pPr>
        <w:shd w:val="clear" w:color="auto" w:fill="FFFFFF"/>
        <w:spacing w:before="200" w:line="360" w:lineRule="auto"/>
        <w:jc w:val="both"/>
        <w:rPr>
          <w:rFonts w:ascii="Times New Roman" w:hAnsi="Times New Roman" w:cs="Times New Roman"/>
          <w:sz w:val="24"/>
          <w:szCs w:val="24"/>
        </w:rPr>
      </w:pPr>
      <w:r w:rsidRPr="00562250">
        <w:rPr>
          <w:rFonts w:ascii="Times New Roman" w:hAnsi="Times New Roman" w:cs="Times New Roman"/>
          <w:sz w:val="24"/>
          <w:szCs w:val="24"/>
        </w:rPr>
        <w:t xml:space="preserve">Rowan sistemi, çalışanlar tarafından sağlanan zaman artırımının parasal karşılığını tümüyle çalışana bırakmıştır. Diğer bir anlatımla, belirlenen standart zaman için belirli bir ücret ödenmekte, bu süreden daha kısa bir zaman içerisinde iş </w:t>
      </w:r>
      <w:r w:rsidR="00F46A68">
        <w:rPr>
          <w:rFonts w:ascii="Times New Roman" w:hAnsi="Times New Roman" w:cs="Times New Roman"/>
          <w:sz w:val="24"/>
          <w:szCs w:val="24"/>
        </w:rPr>
        <w:t xml:space="preserve">bitirilirse </w:t>
      </w:r>
      <w:r w:rsidRPr="00562250">
        <w:rPr>
          <w:rFonts w:ascii="Times New Roman" w:hAnsi="Times New Roman" w:cs="Times New Roman"/>
          <w:sz w:val="24"/>
          <w:szCs w:val="24"/>
        </w:rPr>
        <w:t>zamandan sağlanan tasarrufun karşılığı hesaplanmakta ve tamamı bu tasarrufu elde edilen çalışana prim olarak verilmektedir</w:t>
      </w:r>
      <w:r>
        <w:rPr>
          <w:rFonts w:ascii="Times New Roman" w:hAnsi="Times New Roman" w:cs="Times New Roman"/>
          <w:sz w:val="24"/>
          <w:szCs w:val="24"/>
        </w:rPr>
        <w:t xml:space="preserve"> (Aytekin, 2005: 42)</w:t>
      </w:r>
      <w:r w:rsidRPr="00562250">
        <w:rPr>
          <w:rFonts w:ascii="Times New Roman" w:hAnsi="Times New Roman" w:cs="Times New Roman"/>
          <w:sz w:val="24"/>
          <w:szCs w:val="24"/>
        </w:rPr>
        <w:t>.</w:t>
      </w:r>
    </w:p>
    <w:p w:rsidR="00870EC4" w:rsidRPr="00562250" w:rsidRDefault="00870EC4" w:rsidP="00562250">
      <w:pPr>
        <w:shd w:val="clear" w:color="auto" w:fill="FFFFFF"/>
        <w:spacing w:before="200" w:line="360" w:lineRule="auto"/>
        <w:jc w:val="both"/>
        <w:rPr>
          <w:rFonts w:ascii="Times New Roman" w:hAnsi="Times New Roman" w:cs="Times New Roman"/>
          <w:w w:val="105"/>
          <w:sz w:val="24"/>
          <w:szCs w:val="24"/>
        </w:rPr>
      </w:pPr>
      <w:r>
        <w:rPr>
          <w:rFonts w:ascii="Times New Roman" w:hAnsi="Times New Roman" w:cs="Times New Roman"/>
          <w:sz w:val="24"/>
          <w:szCs w:val="24"/>
        </w:rPr>
        <w:t>Rowan ücret sistemi modelinin çalışmadaki model ile ilişkisi, satın alma ve tasarım departmanlarının işlerini biran önce yapmalarına olan gerekliliktir. Bu iki departmanın ellerindeki işi biran önce bitirmeleri, aksatma yapmamaları ve buna bağlı olarak üretim departmanına malzeme ve çizim yetiştirmeleri gerekmektedir. Bu iki departmanın da zamandan sağlayacağı her bir tasarruf üretim departmanının aleyhine olup, üretimin gecikmesi riskini ortadan kaldırmaktadır.</w:t>
      </w:r>
      <w:r w:rsidR="0059468E">
        <w:rPr>
          <w:rFonts w:ascii="Times New Roman" w:hAnsi="Times New Roman" w:cs="Times New Roman"/>
          <w:sz w:val="24"/>
          <w:szCs w:val="24"/>
        </w:rPr>
        <w:t xml:space="preserve"> Ayrıca zamandan yapılan her bir tasarrufun üretim departmanına sağlayacağı katkının yanı sıra bu departmanlarda çalışanlara prim yapma şansının da verildiği es geçilmemelidir.</w:t>
      </w:r>
    </w:p>
    <w:p w:rsidR="00204D0E" w:rsidRPr="000A6094" w:rsidRDefault="00204D0E" w:rsidP="005F7578">
      <w:pPr>
        <w:shd w:val="clear" w:color="auto" w:fill="FFFFFF"/>
        <w:spacing w:before="200" w:line="360" w:lineRule="auto"/>
        <w:ind w:left="708"/>
        <w:jc w:val="both"/>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3.1.2</w:t>
      </w:r>
      <w:r w:rsidRPr="00DB0662">
        <w:rPr>
          <w:rFonts w:ascii="Times New Roman" w:eastAsia="Times New Roman" w:hAnsi="Times New Roman" w:cs="Times New Roman"/>
          <w:b/>
          <w:sz w:val="24"/>
          <w:szCs w:val="24"/>
        </w:rPr>
        <w:t>.</w:t>
      </w:r>
      <w:r w:rsidRPr="00DB0662">
        <w:rPr>
          <w:rFonts w:ascii="Times New Roman" w:hAnsi="Times New Roman" w:cs="Times New Roman"/>
          <w:b/>
          <w:sz w:val="24"/>
          <w:szCs w:val="24"/>
        </w:rPr>
        <w:t xml:space="preserve"> </w:t>
      </w:r>
      <w:r w:rsidRPr="000A6094">
        <w:rPr>
          <w:rFonts w:ascii="Times New Roman" w:hAnsi="Times New Roman" w:cs="Times New Roman"/>
          <w:b/>
          <w:sz w:val="24"/>
          <w:szCs w:val="24"/>
        </w:rPr>
        <w:t>Merrick Ücret Sistemi</w:t>
      </w:r>
      <w:r w:rsidR="00D75EC3">
        <w:rPr>
          <w:rFonts w:ascii="Times New Roman" w:hAnsi="Times New Roman" w:cs="Times New Roman"/>
          <w:b/>
          <w:sz w:val="24"/>
          <w:szCs w:val="24"/>
        </w:rPr>
        <w:t xml:space="preserve"> </w:t>
      </w:r>
      <w:r w:rsidR="00D75EC3">
        <w:rPr>
          <w:rFonts w:ascii="Times New Roman" w:eastAsia="Times New Roman" w:hAnsi="Times New Roman" w:cs="Times New Roman"/>
          <w:b/>
          <w:sz w:val="24"/>
          <w:szCs w:val="24"/>
        </w:rPr>
        <w:t>ve Model İlişkisi</w:t>
      </w:r>
    </w:p>
    <w:p w:rsidR="00115992" w:rsidRDefault="00115992" w:rsidP="00115992">
      <w:pPr>
        <w:shd w:val="clear" w:color="auto" w:fill="FFFFFF"/>
        <w:spacing w:after="0" w:line="360" w:lineRule="auto"/>
        <w:jc w:val="both"/>
      </w:pPr>
      <w:r w:rsidRPr="00115992">
        <w:rPr>
          <w:rFonts w:ascii="Times New Roman" w:hAnsi="Times New Roman" w:cs="Times New Roman"/>
          <w:sz w:val="24"/>
        </w:rPr>
        <w:t>Dw</w:t>
      </w:r>
      <w:r>
        <w:rPr>
          <w:rFonts w:ascii="Times New Roman" w:hAnsi="Times New Roman" w:cs="Times New Roman"/>
          <w:sz w:val="24"/>
        </w:rPr>
        <w:t xml:space="preserve">ight W. Merrick zaman etüdü ve performansa dayalı </w:t>
      </w:r>
      <w:r w:rsidRPr="00115992">
        <w:rPr>
          <w:rFonts w:ascii="Times New Roman" w:hAnsi="Times New Roman" w:cs="Times New Roman"/>
          <w:sz w:val="24"/>
        </w:rPr>
        <w:t>ücret sistemlerindeki uygulamaları ile tanınmış ve bütün çalışmalarında yüksek verimlilik ve düşük verimlilik olmak üzere iki k</w:t>
      </w:r>
      <w:r>
        <w:rPr>
          <w:rFonts w:ascii="Times New Roman" w:hAnsi="Times New Roman" w:cs="Times New Roman"/>
          <w:sz w:val="24"/>
        </w:rPr>
        <w:t>ategoride toplamanın yanlış olduğunu ve verimliliğin</w:t>
      </w:r>
      <w:r w:rsidRPr="00115992">
        <w:rPr>
          <w:rFonts w:ascii="Times New Roman" w:hAnsi="Times New Roman" w:cs="Times New Roman"/>
          <w:sz w:val="24"/>
        </w:rPr>
        <w:t xml:space="preserve"> pek çok derecesinin olduğunu ileri sürmüştür. Çünkü çok üretmek için çaba sarf eden ve kendi ilerlemeleri için desteklenmeyi hak eden pek çok çalışan vardır. Üç tür parça başına ücret oranı geliştirmiş ve en düşük parça başına ''temel parça başına ücret oranına'' eşitlemiştir. Merrick tarafından belirlenen işin %83' den azını yapabilen çalışanlara temel parça başı ücret, %84 - %100' ünü yapabilen çalışanlara parça başına ücretin %110' u ve işin %10' </w:t>
      </w:r>
      <w:r w:rsidRPr="00115992">
        <w:rPr>
          <w:rFonts w:ascii="Times New Roman" w:hAnsi="Times New Roman" w:cs="Times New Roman"/>
          <w:sz w:val="24"/>
        </w:rPr>
        <w:lastRenderedPageBreak/>
        <w:t>den fazlasını yapanlara</w:t>
      </w:r>
      <w:r w:rsidR="002F5343">
        <w:rPr>
          <w:rFonts w:ascii="Times New Roman" w:hAnsi="Times New Roman" w:cs="Times New Roman"/>
          <w:sz w:val="24"/>
        </w:rPr>
        <w:t xml:space="preserve">, </w:t>
      </w:r>
      <w:r w:rsidRPr="00115992">
        <w:rPr>
          <w:rFonts w:ascii="Times New Roman" w:hAnsi="Times New Roman" w:cs="Times New Roman"/>
          <w:sz w:val="24"/>
        </w:rPr>
        <w:t>temel parça başına ücretin %120' si ödenmektedir</w:t>
      </w:r>
      <w:r>
        <w:rPr>
          <w:rFonts w:ascii="Times New Roman" w:hAnsi="Times New Roman" w:cs="Times New Roman"/>
          <w:sz w:val="24"/>
        </w:rPr>
        <w:t xml:space="preserve"> (İlyas, 2016: 81)</w:t>
      </w:r>
      <w:r w:rsidRPr="00115992">
        <w:rPr>
          <w:rFonts w:ascii="Times New Roman" w:hAnsi="Times New Roman" w:cs="Times New Roman"/>
          <w:sz w:val="24"/>
        </w:rPr>
        <w:t>.</w:t>
      </w:r>
      <w:r>
        <w:t xml:space="preserve"> </w:t>
      </w:r>
    </w:p>
    <w:p w:rsidR="0059468E" w:rsidRPr="0059468E" w:rsidRDefault="0059468E" w:rsidP="00115992">
      <w:pPr>
        <w:shd w:val="clear" w:color="auto" w:fill="FFFFFF"/>
        <w:spacing w:after="0" w:line="360" w:lineRule="auto"/>
        <w:jc w:val="both"/>
        <w:rPr>
          <w:rFonts w:ascii="Times New Roman" w:hAnsi="Times New Roman" w:cs="Times New Roman"/>
          <w:sz w:val="24"/>
        </w:rPr>
      </w:pPr>
      <w:r w:rsidRPr="0059468E">
        <w:rPr>
          <w:rFonts w:ascii="Times New Roman" w:hAnsi="Times New Roman" w:cs="Times New Roman"/>
          <w:sz w:val="24"/>
        </w:rPr>
        <w:t>Merrick</w:t>
      </w:r>
      <w:r>
        <w:rPr>
          <w:rFonts w:ascii="Times New Roman" w:hAnsi="Times New Roman" w:cs="Times New Roman"/>
          <w:sz w:val="24"/>
          <w:szCs w:val="24"/>
        </w:rPr>
        <w:t xml:space="preserve"> ücret sistemi modelinin çalışmadaki model ile ilişkisi, üretim standartlarının ve kapasitesinin bu modelle ele alınmasıdır. Bu </w:t>
      </w:r>
      <w:r w:rsidR="008941A6">
        <w:rPr>
          <w:rFonts w:ascii="Times New Roman" w:hAnsi="Times New Roman" w:cs="Times New Roman"/>
          <w:sz w:val="24"/>
          <w:szCs w:val="24"/>
        </w:rPr>
        <w:t>sistemdeki mantık aynen alınmıştır. B</w:t>
      </w:r>
      <w:r w:rsidR="0013138C">
        <w:rPr>
          <w:rFonts w:ascii="Times New Roman" w:hAnsi="Times New Roman" w:cs="Times New Roman"/>
          <w:sz w:val="24"/>
          <w:szCs w:val="24"/>
        </w:rPr>
        <w:t>u</w:t>
      </w:r>
      <w:r w:rsidR="008941A6">
        <w:rPr>
          <w:rFonts w:ascii="Times New Roman" w:hAnsi="Times New Roman" w:cs="Times New Roman"/>
          <w:sz w:val="24"/>
          <w:szCs w:val="24"/>
        </w:rPr>
        <w:t xml:space="preserve"> modelin kullanılmasının nedeni firmanın kâr sağlaması</w:t>
      </w:r>
      <w:r w:rsidR="0013138C">
        <w:rPr>
          <w:rFonts w:ascii="Times New Roman" w:hAnsi="Times New Roman" w:cs="Times New Roman"/>
          <w:sz w:val="24"/>
          <w:szCs w:val="24"/>
        </w:rPr>
        <w:t>nın</w:t>
      </w:r>
      <w:r w:rsidR="008941A6">
        <w:rPr>
          <w:rFonts w:ascii="Times New Roman" w:hAnsi="Times New Roman" w:cs="Times New Roman"/>
          <w:sz w:val="24"/>
          <w:szCs w:val="24"/>
        </w:rPr>
        <w:t xml:space="preserve"> ve işçilere prim verme şansının yüksek olmasıdır. Diğer parça başına modellerin aksiye bunun seçilmesindeki neden hem firmanın günlük üretimini sağlaması hem de işçilerin bilmeden fazla üretim yapmasını sağlamasıdır. </w:t>
      </w:r>
    </w:p>
    <w:p w:rsidR="00204D0E" w:rsidRPr="00261A15" w:rsidRDefault="00204D0E" w:rsidP="00115992">
      <w:pPr>
        <w:shd w:val="clear" w:color="auto" w:fill="FFFFFF"/>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3.1.3.G</w:t>
      </w:r>
      <w:r w:rsidRPr="00261A15">
        <w:rPr>
          <w:rFonts w:ascii="Times New Roman" w:hAnsi="Times New Roman" w:cs="Times New Roman"/>
          <w:b/>
          <w:sz w:val="24"/>
          <w:szCs w:val="24"/>
        </w:rPr>
        <w:t xml:space="preserve">rup Akord Sistemi </w:t>
      </w:r>
      <w:r w:rsidR="00D75EC3">
        <w:rPr>
          <w:rFonts w:ascii="Times New Roman" w:eastAsia="Times New Roman" w:hAnsi="Times New Roman" w:cs="Times New Roman"/>
          <w:b/>
          <w:sz w:val="24"/>
          <w:szCs w:val="24"/>
        </w:rPr>
        <w:t>ve Model İlişkisi</w:t>
      </w:r>
    </w:p>
    <w:p w:rsidR="005F7578" w:rsidRDefault="00C26F7C" w:rsidP="00204D0E">
      <w:pPr>
        <w:shd w:val="clear" w:color="auto" w:fill="FFFFFF"/>
        <w:spacing w:after="0" w:line="360" w:lineRule="auto"/>
        <w:jc w:val="both"/>
        <w:rPr>
          <w:rFonts w:ascii="Times New Roman" w:hAnsi="Times New Roman" w:cs="Times New Roman"/>
          <w:sz w:val="24"/>
        </w:rPr>
      </w:pPr>
      <w:r w:rsidRPr="00C26F7C">
        <w:rPr>
          <w:rFonts w:ascii="Times New Roman" w:hAnsi="Times New Roman" w:cs="Times New Roman"/>
          <w:sz w:val="24"/>
        </w:rPr>
        <w:t>Akort sistemini grup bazında uygulamanın bazı zorlukları bulunmaktadır. Grup ya da takımda her zaman eşit hiyerarşik seviyede çalışanlar bulunmamaktadır. Bazen grubun içinde mavi yakalı çalışanlar, onların şefleri ve amirleri ve hatta bazen yöneticilerde yer almaktadır. Bu tür karma seviyeye sahip grup çalışmalarında her ça</w:t>
      </w:r>
      <w:r>
        <w:rPr>
          <w:rFonts w:ascii="Times New Roman" w:hAnsi="Times New Roman" w:cs="Times New Roman"/>
          <w:sz w:val="24"/>
        </w:rPr>
        <w:t>lışanın akort ücretinin ayrı hesa</w:t>
      </w:r>
      <w:r w:rsidRPr="00C26F7C">
        <w:rPr>
          <w:rFonts w:ascii="Times New Roman" w:hAnsi="Times New Roman" w:cs="Times New Roman"/>
          <w:sz w:val="24"/>
        </w:rPr>
        <w:t>planması gerekmektedir. Ayrıca herkes aynı seviyede olsa bile gösterilen çaba aynı derecede olmayabilir. Bu nedenle verimliliği daha yüksek olan çalışanların teşviki ve sosyal kaytarmadan kaçınılması için örgütsel katkıya göre ücret ödenmesi gerekmektedir. Grup üyelerinin ne kadar çaba harcadıklarını ve elde edilen çıktıdaki katkılarını hesap</w:t>
      </w:r>
      <w:r w:rsidR="001F4D86">
        <w:rPr>
          <w:rFonts w:ascii="Times New Roman" w:hAnsi="Times New Roman" w:cs="Times New Roman"/>
          <w:sz w:val="24"/>
        </w:rPr>
        <w:t xml:space="preserve">lamakta </w:t>
      </w:r>
      <w:r w:rsidRPr="00C26F7C">
        <w:rPr>
          <w:rFonts w:ascii="Times New Roman" w:hAnsi="Times New Roman" w:cs="Times New Roman"/>
          <w:sz w:val="24"/>
        </w:rPr>
        <w:t>güç</w:t>
      </w:r>
      <w:r w:rsidR="001F4D86">
        <w:rPr>
          <w:rFonts w:ascii="Times New Roman" w:hAnsi="Times New Roman" w:cs="Times New Roman"/>
          <w:sz w:val="24"/>
        </w:rPr>
        <w:t>lük çekilmekte ve</w:t>
      </w:r>
      <w:r w:rsidRPr="00C26F7C">
        <w:rPr>
          <w:rFonts w:ascii="Times New Roman" w:hAnsi="Times New Roman" w:cs="Times New Roman"/>
          <w:sz w:val="24"/>
        </w:rPr>
        <w:t xml:space="preserve"> bazen sübjektif ve zaman alıcı olsa da bireysel </w:t>
      </w:r>
      <w:proofErr w:type="gramStart"/>
      <w:r w:rsidRPr="00C26F7C">
        <w:rPr>
          <w:rFonts w:ascii="Times New Roman" w:hAnsi="Times New Roman" w:cs="Times New Roman"/>
          <w:sz w:val="24"/>
        </w:rPr>
        <w:t>motivasyon</w:t>
      </w:r>
      <w:proofErr w:type="gramEnd"/>
      <w:r w:rsidRPr="00C26F7C">
        <w:rPr>
          <w:rFonts w:ascii="Times New Roman" w:hAnsi="Times New Roman" w:cs="Times New Roman"/>
          <w:sz w:val="24"/>
        </w:rPr>
        <w:t xml:space="preserve"> kaybının önlenmesi ve adil ücret ödeme sistemi imajı yaratmak için bu konuya dikkat edilmesi gerekmektedir. Eğer bireysel katkı hesaplanamıyorsa tüm gruba akort uygulanması söz kon</w:t>
      </w:r>
      <w:r>
        <w:rPr>
          <w:rFonts w:ascii="Times New Roman" w:hAnsi="Times New Roman" w:cs="Times New Roman"/>
          <w:sz w:val="24"/>
        </w:rPr>
        <w:t>usu olmaktadır (Açıkgöz, 2019: 25</w:t>
      </w:r>
      <w:r w:rsidRPr="00C26F7C">
        <w:rPr>
          <w:rFonts w:ascii="Times New Roman" w:hAnsi="Times New Roman" w:cs="Times New Roman"/>
          <w:sz w:val="24"/>
        </w:rPr>
        <w:t>).</w:t>
      </w:r>
    </w:p>
    <w:p w:rsidR="0013138C" w:rsidRPr="00C26F7C" w:rsidRDefault="0013138C" w:rsidP="00204D0E">
      <w:pPr>
        <w:shd w:val="clear" w:color="auto" w:fill="FFFFFF"/>
        <w:spacing w:after="0" w:line="360" w:lineRule="auto"/>
        <w:jc w:val="both"/>
        <w:rPr>
          <w:rFonts w:ascii="Times New Roman" w:eastAsia="Times New Roman" w:hAnsi="Times New Roman" w:cs="Times New Roman"/>
          <w:color w:val="222222"/>
          <w:sz w:val="28"/>
          <w:szCs w:val="24"/>
        </w:rPr>
      </w:pPr>
      <w:r>
        <w:rPr>
          <w:rFonts w:ascii="Times New Roman" w:hAnsi="Times New Roman" w:cs="Times New Roman"/>
          <w:sz w:val="24"/>
        </w:rPr>
        <w:t xml:space="preserve">Grup akord </w:t>
      </w:r>
      <w:r>
        <w:rPr>
          <w:rFonts w:ascii="Times New Roman" w:hAnsi="Times New Roman" w:cs="Times New Roman"/>
          <w:sz w:val="24"/>
          <w:szCs w:val="24"/>
        </w:rPr>
        <w:t>ücret sistemi modelinin çalışmadaki model ile ilişkisi,</w:t>
      </w:r>
      <w:r>
        <w:rPr>
          <w:rFonts w:ascii="Times New Roman" w:hAnsi="Times New Roman" w:cs="Times New Roman"/>
          <w:sz w:val="24"/>
        </w:rPr>
        <w:t xml:space="preserve"> üretimin grup düzeyinde gerçekleşmesidir. Yapılan fazla üretiminden elde edilen primin çalışanlara doğru olarak verilmesi de ancak bu modelle gerçekleşeceğinden dolayı bu model tercih edilmiştir.</w:t>
      </w:r>
      <w:r w:rsidR="00B335D4">
        <w:rPr>
          <w:rFonts w:ascii="Times New Roman" w:hAnsi="Times New Roman" w:cs="Times New Roman"/>
          <w:sz w:val="24"/>
        </w:rPr>
        <w:t xml:space="preserve"> </w:t>
      </w:r>
    </w:p>
    <w:p w:rsidR="00204D0E" w:rsidRPr="00DB0662" w:rsidRDefault="00204D0E" w:rsidP="005F7578">
      <w:pPr>
        <w:shd w:val="clear" w:color="auto" w:fill="FFFFFF"/>
        <w:spacing w:before="200" w:line="360" w:lineRule="auto"/>
        <w:ind w:left="708"/>
        <w:jc w:val="both"/>
        <w:rPr>
          <w:rFonts w:ascii="Times New Roman" w:hAnsi="Times New Roman" w:cs="Times New Roman"/>
          <w:b/>
          <w:sz w:val="24"/>
          <w:szCs w:val="24"/>
        </w:rPr>
      </w:pPr>
      <w:r w:rsidRPr="00DB0662">
        <w:rPr>
          <w:rFonts w:ascii="Times New Roman" w:hAnsi="Times New Roman" w:cs="Times New Roman"/>
          <w:b/>
          <w:sz w:val="24"/>
          <w:szCs w:val="24"/>
        </w:rPr>
        <w:t>3.1</w:t>
      </w:r>
      <w:r>
        <w:rPr>
          <w:rFonts w:ascii="Times New Roman" w:hAnsi="Times New Roman" w:cs="Times New Roman"/>
          <w:b/>
          <w:sz w:val="24"/>
          <w:szCs w:val="24"/>
        </w:rPr>
        <w:t>.4</w:t>
      </w:r>
      <w:r w:rsidRPr="00DB0662">
        <w:rPr>
          <w:rFonts w:ascii="Times New Roman" w:hAnsi="Times New Roman" w:cs="Times New Roman"/>
          <w:b/>
          <w:sz w:val="24"/>
          <w:szCs w:val="24"/>
        </w:rPr>
        <w:t>. Yüzde Usulüne Dayalı Ücret Sistemi</w:t>
      </w:r>
      <w:r w:rsidR="00D75EC3">
        <w:rPr>
          <w:rFonts w:ascii="Times New Roman" w:hAnsi="Times New Roman" w:cs="Times New Roman"/>
          <w:b/>
          <w:sz w:val="24"/>
          <w:szCs w:val="24"/>
        </w:rPr>
        <w:t xml:space="preserve"> </w:t>
      </w:r>
      <w:r w:rsidR="00D75EC3">
        <w:rPr>
          <w:rFonts w:ascii="Times New Roman" w:eastAsia="Times New Roman" w:hAnsi="Times New Roman" w:cs="Times New Roman"/>
          <w:b/>
          <w:sz w:val="24"/>
          <w:szCs w:val="24"/>
        </w:rPr>
        <w:t>ve Model İlişkisi</w:t>
      </w:r>
    </w:p>
    <w:p w:rsidR="009C7C32" w:rsidRDefault="00752833" w:rsidP="005F7578">
      <w:pPr>
        <w:shd w:val="clear" w:color="auto" w:fill="FFFFFF"/>
        <w:spacing w:after="0" w:line="360" w:lineRule="auto"/>
        <w:jc w:val="both"/>
        <w:rPr>
          <w:rFonts w:ascii="Times New Roman" w:hAnsi="Times New Roman" w:cs="Times New Roman"/>
          <w:sz w:val="24"/>
          <w:szCs w:val="24"/>
        </w:rPr>
      </w:pPr>
      <w:r w:rsidRPr="00752833">
        <w:rPr>
          <w:rFonts w:ascii="Times New Roman" w:hAnsi="Times New Roman" w:cs="Times New Roman"/>
          <w:sz w:val="24"/>
          <w:szCs w:val="24"/>
        </w:rPr>
        <w:t xml:space="preserve">Bu sistemde ücret, belirli bir yüzdeye göre belirlenen bir değerden oluşmaktadır. Bazı </w:t>
      </w:r>
      <w:r>
        <w:rPr>
          <w:rFonts w:ascii="Times New Roman" w:hAnsi="Times New Roman" w:cs="Times New Roman"/>
          <w:sz w:val="24"/>
          <w:szCs w:val="24"/>
        </w:rPr>
        <w:t>durumlarda işçiye</w:t>
      </w:r>
      <w:r w:rsidRPr="00752833">
        <w:rPr>
          <w:rFonts w:ascii="Times New Roman" w:hAnsi="Times New Roman" w:cs="Times New Roman"/>
          <w:sz w:val="24"/>
          <w:szCs w:val="24"/>
        </w:rPr>
        <w:t xml:space="preserve"> hem çalıştığı zamana göre, hem de yüzde usulüne göre ücret ödenmektedir. Yüzde usulü ücrette müşteriler kendilerine yapılan hizmetin karşılığı olarak bir miktar para öderler. Bu miktar, hesap pusulasına yapılacak ödemenin belirli bir yüzdesi olarak eklenmesi şeklinde gerçekleşmektedir. Yüzde olarak hesaplanan bu </w:t>
      </w:r>
      <w:r w:rsidRPr="00752833">
        <w:rPr>
          <w:rFonts w:ascii="Times New Roman" w:hAnsi="Times New Roman" w:cs="Times New Roman"/>
          <w:sz w:val="24"/>
          <w:szCs w:val="24"/>
        </w:rPr>
        <w:lastRenderedPageBreak/>
        <w:t>ödemeler işveren tarafından alı</w:t>
      </w:r>
      <w:r>
        <w:rPr>
          <w:rFonts w:ascii="Times New Roman" w:hAnsi="Times New Roman" w:cs="Times New Roman"/>
          <w:sz w:val="24"/>
          <w:szCs w:val="24"/>
        </w:rPr>
        <w:t>konulmakta ve daha sonra işçi</w:t>
      </w:r>
      <w:r w:rsidRPr="00752833">
        <w:rPr>
          <w:rFonts w:ascii="Times New Roman" w:hAnsi="Times New Roman" w:cs="Times New Roman"/>
          <w:sz w:val="24"/>
          <w:szCs w:val="24"/>
        </w:rPr>
        <w:t>lere ödenmektedir.</w:t>
      </w:r>
      <w:r>
        <w:t xml:space="preserve"> </w:t>
      </w:r>
      <w:r w:rsidR="00204D0E" w:rsidRPr="00DB0662">
        <w:rPr>
          <w:rFonts w:ascii="Times New Roman" w:hAnsi="Times New Roman" w:cs="Times New Roman"/>
          <w:sz w:val="24"/>
          <w:szCs w:val="24"/>
        </w:rPr>
        <w:t>(Okka, 2008: 51).</w:t>
      </w:r>
    </w:p>
    <w:p w:rsidR="00B335D4" w:rsidRDefault="00B335D4" w:rsidP="005F7578">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Yüzde usulüne dayalı grup ücret sistemi modelinin çalışmadaki model ile ilişkisi, fazla satışın çalışanlara eşit olarak dağıtılmasıdır. Burada bu </w:t>
      </w:r>
      <w:r w:rsidR="00D82F10">
        <w:rPr>
          <w:rFonts w:ascii="Times New Roman" w:hAnsi="Times New Roman" w:cs="Times New Roman"/>
          <w:sz w:val="24"/>
          <w:szCs w:val="24"/>
        </w:rPr>
        <w:t xml:space="preserve">modelin kullanılmasındaki neden, </w:t>
      </w:r>
      <w:r>
        <w:rPr>
          <w:rFonts w:ascii="Times New Roman" w:hAnsi="Times New Roman" w:cs="Times New Roman"/>
          <w:sz w:val="24"/>
          <w:szCs w:val="24"/>
        </w:rPr>
        <w:t>satışt</w:t>
      </w:r>
      <w:r w:rsidR="00D82F10">
        <w:rPr>
          <w:rFonts w:ascii="Times New Roman" w:hAnsi="Times New Roman" w:cs="Times New Roman"/>
          <w:sz w:val="24"/>
          <w:szCs w:val="24"/>
        </w:rPr>
        <w:t>a çalışanlara prim yapma imkânı vermesi ve fazla kazancın firmaya değil de onu hak eden çalışanlara verilmesini sağlıyor olmasıdır.</w:t>
      </w:r>
    </w:p>
    <w:p w:rsidR="009C7C32" w:rsidRPr="00A47717" w:rsidRDefault="00204D0E" w:rsidP="005F7578">
      <w:pPr>
        <w:shd w:val="clear" w:color="auto" w:fill="FFFFFF"/>
        <w:spacing w:before="200" w:line="360" w:lineRule="auto"/>
        <w:ind w:left="708"/>
        <w:jc w:val="both"/>
        <w:rPr>
          <w:rFonts w:ascii="Times New Roman" w:hAnsi="Times New Roman" w:cs="Times New Roman"/>
          <w:b/>
          <w:sz w:val="24"/>
          <w:szCs w:val="24"/>
        </w:rPr>
      </w:pPr>
      <w:r>
        <w:rPr>
          <w:rFonts w:ascii="Times New Roman" w:hAnsi="Times New Roman" w:cs="Times New Roman"/>
          <w:b/>
          <w:sz w:val="24"/>
          <w:szCs w:val="24"/>
        </w:rPr>
        <w:t>3.1.5</w:t>
      </w:r>
      <w:r w:rsidRPr="00A47717">
        <w:rPr>
          <w:rFonts w:ascii="Times New Roman" w:hAnsi="Times New Roman" w:cs="Times New Roman"/>
          <w:b/>
          <w:sz w:val="24"/>
          <w:szCs w:val="24"/>
        </w:rPr>
        <w:t>.Ö</w:t>
      </w:r>
      <w:r>
        <w:rPr>
          <w:rFonts w:ascii="Times New Roman" w:hAnsi="Times New Roman" w:cs="Times New Roman"/>
          <w:b/>
          <w:sz w:val="24"/>
          <w:szCs w:val="24"/>
        </w:rPr>
        <w:t>neri-Ödül</w:t>
      </w:r>
      <w:r w:rsidRPr="00A47717">
        <w:rPr>
          <w:rFonts w:ascii="Times New Roman" w:hAnsi="Times New Roman" w:cs="Times New Roman"/>
          <w:b/>
          <w:sz w:val="24"/>
          <w:szCs w:val="24"/>
        </w:rPr>
        <w:t xml:space="preserve"> Ücret Sistemi</w:t>
      </w:r>
      <w:r w:rsidR="00D75EC3">
        <w:rPr>
          <w:rFonts w:ascii="Times New Roman" w:hAnsi="Times New Roman" w:cs="Times New Roman"/>
          <w:b/>
          <w:sz w:val="24"/>
          <w:szCs w:val="24"/>
        </w:rPr>
        <w:t xml:space="preserve"> </w:t>
      </w:r>
      <w:r w:rsidR="00D75EC3">
        <w:rPr>
          <w:rFonts w:ascii="Times New Roman" w:eastAsia="Times New Roman" w:hAnsi="Times New Roman" w:cs="Times New Roman"/>
          <w:b/>
          <w:sz w:val="24"/>
          <w:szCs w:val="24"/>
        </w:rPr>
        <w:t>ve Model İlişkisi</w:t>
      </w:r>
    </w:p>
    <w:p w:rsidR="00E2096E" w:rsidRDefault="00E2096E" w:rsidP="00E2096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Öneri-ödül sistemi; işçi</w:t>
      </w:r>
      <w:r w:rsidRPr="00E2096E">
        <w:rPr>
          <w:rFonts w:ascii="Times New Roman" w:hAnsi="Times New Roman" w:cs="Times New Roman"/>
          <w:sz w:val="24"/>
          <w:szCs w:val="24"/>
        </w:rPr>
        <w:t>lerin örgütsel verimliliği artırmaya, satışları artırmaya, maliyetleri azaltmaya, daha güvenli bir iş ortamını sağlamaya, müşteri ilişkilerini geliştirmeye, işler</w:t>
      </w:r>
      <w:r>
        <w:rPr>
          <w:rFonts w:ascii="Times New Roman" w:hAnsi="Times New Roman" w:cs="Times New Roman"/>
          <w:sz w:val="24"/>
          <w:szCs w:val="24"/>
        </w:rPr>
        <w:t>i basitleştirmeye, vb. gibi bir</w:t>
      </w:r>
      <w:r w:rsidRPr="00E2096E">
        <w:rPr>
          <w:rFonts w:ascii="Times New Roman" w:hAnsi="Times New Roman" w:cs="Times New Roman"/>
          <w:sz w:val="24"/>
          <w:szCs w:val="24"/>
        </w:rPr>
        <w:t>çok konulara yönelik önerilerini üst yönetime bildirerek, kabul edilen önerilerinden elde edilen kazançtan belli oranda pay alması olarak tanımlanabilir.</w:t>
      </w:r>
      <w:r>
        <w:rPr>
          <w:rFonts w:ascii="Times New Roman" w:hAnsi="Times New Roman" w:cs="Times New Roman"/>
          <w:sz w:val="24"/>
          <w:szCs w:val="24"/>
        </w:rPr>
        <w:t xml:space="preserve"> Burada edinilen kazançta ödül olarak görülmektedir. Öneri-ödül sisteminde, işçi</w:t>
      </w:r>
      <w:r w:rsidRPr="00E2096E">
        <w:rPr>
          <w:rFonts w:ascii="Times New Roman" w:hAnsi="Times New Roman" w:cs="Times New Roman"/>
          <w:sz w:val="24"/>
          <w:szCs w:val="24"/>
        </w:rPr>
        <w:t xml:space="preserve"> işlerle ve örgütle ilgili önerilerini önerilerden sorumlu yönetici veya kurula ulaştırılır. Yönetici veya kurul tarafından değerlendirilen öneri kabul edil</w:t>
      </w:r>
      <w:r>
        <w:rPr>
          <w:rFonts w:ascii="Times New Roman" w:hAnsi="Times New Roman" w:cs="Times New Roman"/>
          <w:sz w:val="24"/>
          <w:szCs w:val="24"/>
        </w:rPr>
        <w:t>irse, öneriyi geliştiren işçiy</w:t>
      </w:r>
      <w:r w:rsidRPr="00E2096E">
        <w:rPr>
          <w:rFonts w:ascii="Times New Roman" w:hAnsi="Times New Roman" w:cs="Times New Roman"/>
          <w:sz w:val="24"/>
          <w:szCs w:val="24"/>
        </w:rPr>
        <w:t>e önerisi yardımıyla elde edilen kazancın bir kısmı ödül olarak verilir.</w:t>
      </w:r>
      <w:r>
        <w:rPr>
          <w:rFonts w:ascii="Times New Roman" w:hAnsi="Times New Roman" w:cs="Times New Roman"/>
          <w:sz w:val="24"/>
          <w:szCs w:val="24"/>
        </w:rPr>
        <w:t xml:space="preserve"> Önerisi kabul edilmeyen işçiy</w:t>
      </w:r>
      <w:r w:rsidRPr="00E2096E">
        <w:rPr>
          <w:rFonts w:ascii="Times New Roman" w:hAnsi="Times New Roman" w:cs="Times New Roman"/>
          <w:sz w:val="24"/>
          <w:szCs w:val="24"/>
        </w:rPr>
        <w:t>e, önerisinin kabul edilmeme nedeni bildirilir ve yeni öneriler geliştirmesi için isteğinin azalmaması sağlanır</w:t>
      </w:r>
      <w:r>
        <w:rPr>
          <w:rFonts w:ascii="Times New Roman" w:hAnsi="Times New Roman" w:cs="Times New Roman"/>
          <w:sz w:val="24"/>
          <w:szCs w:val="24"/>
        </w:rPr>
        <w:t xml:space="preserve"> (Ulama, 2002: 103-104)</w:t>
      </w:r>
      <w:r w:rsidRPr="00E2096E">
        <w:rPr>
          <w:rFonts w:ascii="Times New Roman" w:hAnsi="Times New Roman" w:cs="Times New Roman"/>
          <w:sz w:val="24"/>
          <w:szCs w:val="24"/>
        </w:rPr>
        <w:t>.</w:t>
      </w:r>
    </w:p>
    <w:p w:rsidR="00D82F10" w:rsidRPr="00E2096E" w:rsidRDefault="00D82F10" w:rsidP="00E2096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Öneri-ödül ücret sistemi modelinin çalışmadaki model ile ilişkisi, kalite ve pazarlama</w:t>
      </w:r>
      <w:r w:rsidR="00F20311">
        <w:rPr>
          <w:rFonts w:ascii="Times New Roman" w:hAnsi="Times New Roman" w:cs="Times New Roman"/>
          <w:sz w:val="24"/>
          <w:szCs w:val="24"/>
        </w:rPr>
        <w:t xml:space="preserve"> </w:t>
      </w:r>
      <w:proofErr w:type="gramStart"/>
      <w:r w:rsidR="00F20311">
        <w:rPr>
          <w:rFonts w:ascii="Times New Roman" w:hAnsi="Times New Roman" w:cs="Times New Roman"/>
          <w:sz w:val="24"/>
          <w:szCs w:val="24"/>
        </w:rPr>
        <w:t>departmanının</w:t>
      </w:r>
      <w:proofErr w:type="gramEnd"/>
      <w:r w:rsidR="00F20311">
        <w:rPr>
          <w:rFonts w:ascii="Times New Roman" w:hAnsi="Times New Roman" w:cs="Times New Roman"/>
          <w:sz w:val="24"/>
          <w:szCs w:val="24"/>
        </w:rPr>
        <w:t xml:space="preserve"> verecekleri </w:t>
      </w:r>
      <w:r>
        <w:rPr>
          <w:rFonts w:ascii="Times New Roman" w:hAnsi="Times New Roman" w:cs="Times New Roman"/>
          <w:sz w:val="24"/>
          <w:szCs w:val="24"/>
        </w:rPr>
        <w:t xml:space="preserve">önerilerin firmaya önemli katkı sağlayacak olmasıdır. Kalite </w:t>
      </w:r>
      <w:proofErr w:type="gramStart"/>
      <w:r>
        <w:rPr>
          <w:rFonts w:ascii="Times New Roman" w:hAnsi="Times New Roman" w:cs="Times New Roman"/>
          <w:sz w:val="24"/>
          <w:szCs w:val="24"/>
        </w:rPr>
        <w:t>departmanının</w:t>
      </w:r>
      <w:proofErr w:type="gramEnd"/>
      <w:r>
        <w:rPr>
          <w:rFonts w:ascii="Times New Roman" w:hAnsi="Times New Roman" w:cs="Times New Roman"/>
          <w:sz w:val="24"/>
          <w:szCs w:val="24"/>
        </w:rPr>
        <w:t xml:space="preserve"> vereceği öneriler sistemin eksiksiz işlemesine ve gerekli prosedürlerin yerin</w:t>
      </w:r>
      <w:r w:rsidR="00F20311">
        <w:rPr>
          <w:rFonts w:ascii="Times New Roman" w:hAnsi="Times New Roman" w:cs="Times New Roman"/>
          <w:sz w:val="24"/>
          <w:szCs w:val="24"/>
        </w:rPr>
        <w:t>e getirilmesi sağlanmış olurken, p</w:t>
      </w:r>
      <w:r>
        <w:rPr>
          <w:rFonts w:ascii="Times New Roman" w:hAnsi="Times New Roman" w:cs="Times New Roman"/>
          <w:sz w:val="24"/>
          <w:szCs w:val="24"/>
        </w:rPr>
        <w:t>azarlama</w:t>
      </w:r>
      <w:r w:rsidR="00F20311">
        <w:rPr>
          <w:rFonts w:ascii="Times New Roman" w:hAnsi="Times New Roman" w:cs="Times New Roman"/>
          <w:sz w:val="24"/>
          <w:szCs w:val="24"/>
        </w:rPr>
        <w:t xml:space="preserve"> ve satış departmanının da firmaya önerdikleri yeni satış yeri ile hem satılacak ürün miktarı artış sağlamış olur hem de istihdamda artış sağlanmış olur. Bu nedenlerden dolayı öneri-ödül modeli kullanılmıştır.</w:t>
      </w:r>
    </w:p>
    <w:p w:rsidR="00204D0E" w:rsidRPr="00F57C72" w:rsidRDefault="00204D0E" w:rsidP="005F7578">
      <w:pPr>
        <w:shd w:val="clear" w:color="auto" w:fill="FFFFFF"/>
        <w:spacing w:before="200" w:line="360" w:lineRule="auto"/>
        <w:ind w:left="708"/>
        <w:jc w:val="both"/>
        <w:rPr>
          <w:rFonts w:ascii="Times New Roman" w:hAnsi="Times New Roman" w:cs="Times New Roman"/>
          <w:sz w:val="24"/>
          <w:szCs w:val="24"/>
        </w:rPr>
      </w:pPr>
      <w:r w:rsidRPr="00F57C72">
        <w:rPr>
          <w:rFonts w:ascii="Times New Roman" w:hAnsi="Times New Roman" w:cs="Times New Roman"/>
          <w:b/>
          <w:sz w:val="24"/>
          <w:szCs w:val="24"/>
        </w:rPr>
        <w:t>3.1.6.Kar Paylaşım Sistemi</w:t>
      </w:r>
      <w:r w:rsidR="00D75EC3">
        <w:rPr>
          <w:rFonts w:ascii="Times New Roman" w:hAnsi="Times New Roman" w:cs="Times New Roman"/>
          <w:b/>
          <w:sz w:val="24"/>
          <w:szCs w:val="24"/>
        </w:rPr>
        <w:t xml:space="preserve"> </w:t>
      </w:r>
      <w:r w:rsidR="00D75EC3">
        <w:rPr>
          <w:rFonts w:ascii="Times New Roman" w:eastAsia="Times New Roman" w:hAnsi="Times New Roman" w:cs="Times New Roman"/>
          <w:b/>
          <w:sz w:val="24"/>
          <w:szCs w:val="24"/>
        </w:rPr>
        <w:t>ve Model İlişkisi</w:t>
      </w:r>
    </w:p>
    <w:p w:rsidR="00A2107A" w:rsidRDefault="00A2107A" w:rsidP="00A2107A">
      <w:pPr>
        <w:shd w:val="clear" w:color="auto" w:fill="FFFFFF"/>
        <w:spacing w:before="200" w:line="360" w:lineRule="auto"/>
        <w:jc w:val="both"/>
        <w:rPr>
          <w:rFonts w:ascii="Times New Roman" w:hAnsi="Times New Roman" w:cs="Times New Roman"/>
          <w:sz w:val="24"/>
        </w:rPr>
      </w:pPr>
      <w:r w:rsidRPr="00A2107A">
        <w:rPr>
          <w:rFonts w:ascii="Times New Roman" w:hAnsi="Times New Roman" w:cs="Times New Roman"/>
          <w:sz w:val="24"/>
        </w:rPr>
        <w:t>Kar paylaşımı, organizasyonun karlılık düzeyine bağlı olarak değişiklik göstermekte ve çalışana prim adı altında nakit olarak ödenmekte veya sonradan ödenmek suretiyle belli bir süreliğine fonda tutulmaktadır. Kar paylaşım planları, organizasyon düzeyinde uygulanan dolaylı özendirici nitelikli planlardır. Bu sistemde organizasyon, vergilendirilmemiş karının bir kısmını, çalışanlara dağıtılmak üzere bir havuzda toplar. Her çalışana ver</w:t>
      </w:r>
      <w:r w:rsidR="00605598">
        <w:rPr>
          <w:rFonts w:ascii="Times New Roman" w:hAnsi="Times New Roman" w:cs="Times New Roman"/>
          <w:sz w:val="24"/>
        </w:rPr>
        <w:t xml:space="preserve">ilen yüzde, kendi </w:t>
      </w:r>
      <w:proofErr w:type="gramStart"/>
      <w:r w:rsidR="00605598">
        <w:rPr>
          <w:rFonts w:ascii="Times New Roman" w:hAnsi="Times New Roman" w:cs="Times New Roman"/>
          <w:sz w:val="24"/>
        </w:rPr>
        <w:t>baz</w:t>
      </w:r>
      <w:proofErr w:type="gramEnd"/>
      <w:r w:rsidR="00605598">
        <w:rPr>
          <w:rFonts w:ascii="Times New Roman" w:hAnsi="Times New Roman" w:cs="Times New Roman"/>
          <w:sz w:val="24"/>
        </w:rPr>
        <w:t xml:space="preserve"> ücretiyle</w:t>
      </w:r>
      <w:r w:rsidRPr="00A2107A">
        <w:rPr>
          <w:rFonts w:ascii="Times New Roman" w:hAnsi="Times New Roman" w:cs="Times New Roman"/>
          <w:sz w:val="24"/>
        </w:rPr>
        <w:t xml:space="preserve"> orantılı</w:t>
      </w:r>
      <w:r w:rsidR="00605598">
        <w:rPr>
          <w:rFonts w:ascii="Times New Roman" w:hAnsi="Times New Roman" w:cs="Times New Roman"/>
          <w:sz w:val="24"/>
        </w:rPr>
        <w:t xml:space="preserve"> olarak</w:t>
      </w:r>
      <w:r w:rsidRPr="00A2107A">
        <w:rPr>
          <w:rFonts w:ascii="Times New Roman" w:hAnsi="Times New Roman" w:cs="Times New Roman"/>
          <w:sz w:val="24"/>
        </w:rPr>
        <w:t xml:space="preserve"> dağıtılır. Böylelikle, yüksek </w:t>
      </w:r>
      <w:r w:rsidRPr="00A2107A">
        <w:rPr>
          <w:rFonts w:ascii="Times New Roman" w:hAnsi="Times New Roman" w:cs="Times New Roman"/>
          <w:sz w:val="24"/>
        </w:rPr>
        <w:lastRenderedPageBreak/>
        <w:t>taban maaşlı çalışanlar, havuzdan daha yüksek bir pay alırlar. Bu paylaşım her yıl yapılır (Aytekin, 2005: 60).</w:t>
      </w:r>
    </w:p>
    <w:p w:rsidR="00F20311" w:rsidRPr="00A2107A" w:rsidRDefault="00F20311" w:rsidP="00A2107A">
      <w:pPr>
        <w:shd w:val="clear" w:color="auto" w:fill="FFFFFF"/>
        <w:spacing w:before="200" w:line="360" w:lineRule="auto"/>
        <w:jc w:val="both"/>
        <w:rPr>
          <w:rFonts w:ascii="Times New Roman" w:hAnsi="Times New Roman" w:cs="Times New Roman"/>
          <w:b/>
          <w:sz w:val="28"/>
          <w:szCs w:val="24"/>
        </w:rPr>
      </w:pPr>
      <w:r>
        <w:rPr>
          <w:rFonts w:ascii="Times New Roman" w:hAnsi="Times New Roman" w:cs="Times New Roman"/>
          <w:sz w:val="24"/>
          <w:szCs w:val="24"/>
        </w:rPr>
        <w:t xml:space="preserve">Kâr paylaşımı ücret sistemi modelinin çalışmadaki model ile ilişkisi, muhasebe ve finans </w:t>
      </w:r>
      <w:proofErr w:type="gramStart"/>
      <w:r>
        <w:rPr>
          <w:rFonts w:ascii="Times New Roman" w:hAnsi="Times New Roman" w:cs="Times New Roman"/>
          <w:sz w:val="24"/>
          <w:szCs w:val="24"/>
        </w:rPr>
        <w:t>departmanının</w:t>
      </w:r>
      <w:proofErr w:type="gramEnd"/>
      <w:r>
        <w:rPr>
          <w:rFonts w:ascii="Times New Roman" w:hAnsi="Times New Roman" w:cs="Times New Roman"/>
          <w:sz w:val="24"/>
          <w:szCs w:val="24"/>
        </w:rPr>
        <w:t xml:space="preserve"> sahip o</w:t>
      </w:r>
      <w:r w:rsidR="009E5369">
        <w:rPr>
          <w:rFonts w:ascii="Times New Roman" w:hAnsi="Times New Roman" w:cs="Times New Roman"/>
          <w:sz w:val="24"/>
          <w:szCs w:val="24"/>
        </w:rPr>
        <w:t xml:space="preserve">lduğu firma bilgilerinden dolayı bu departmanda çalışanların firmaya olan bağlılıklarının arttırılmaya çalışılmasıdır. Firma bilgilerinin bu </w:t>
      </w:r>
      <w:proofErr w:type="gramStart"/>
      <w:r w:rsidR="009E5369">
        <w:rPr>
          <w:rFonts w:ascii="Times New Roman" w:hAnsi="Times New Roman" w:cs="Times New Roman"/>
          <w:sz w:val="24"/>
          <w:szCs w:val="24"/>
        </w:rPr>
        <w:t>departmanda</w:t>
      </w:r>
      <w:proofErr w:type="gramEnd"/>
      <w:r w:rsidR="009E5369">
        <w:rPr>
          <w:rFonts w:ascii="Times New Roman" w:hAnsi="Times New Roman" w:cs="Times New Roman"/>
          <w:sz w:val="24"/>
          <w:szCs w:val="24"/>
        </w:rPr>
        <w:t xml:space="preserve"> çalışanlarda saklı kalması gerekliliği nedeni bu model kullanılmış ve verilecek olan firma kârı ile bağlılık sağlanmaya çalışılmıştır.</w:t>
      </w:r>
    </w:p>
    <w:p w:rsidR="00204D0E" w:rsidRDefault="00204D0E" w:rsidP="005F7578">
      <w:pPr>
        <w:shd w:val="clear" w:color="auto" w:fill="FFFFFF"/>
        <w:spacing w:before="200" w:line="360" w:lineRule="auto"/>
        <w:ind w:left="708"/>
        <w:jc w:val="both"/>
        <w:rPr>
          <w:rFonts w:ascii="Times New Roman" w:eastAsia="Times New Roman" w:hAnsi="Times New Roman" w:cs="Times New Roman"/>
          <w:b/>
          <w:sz w:val="24"/>
          <w:szCs w:val="24"/>
        </w:rPr>
      </w:pPr>
      <w:r>
        <w:rPr>
          <w:rFonts w:ascii="Times New Roman" w:hAnsi="Times New Roman" w:cs="Times New Roman"/>
          <w:b/>
          <w:sz w:val="24"/>
          <w:szCs w:val="24"/>
        </w:rPr>
        <w:t>3.1.7</w:t>
      </w:r>
      <w:r w:rsidRPr="009C1224">
        <w:rPr>
          <w:rFonts w:ascii="Times New Roman" w:hAnsi="Times New Roman" w:cs="Times New Roman"/>
          <w:b/>
          <w:sz w:val="24"/>
          <w:szCs w:val="24"/>
        </w:rPr>
        <w:t>.Beceriye Dayalı Ücret Sistemi</w:t>
      </w:r>
      <w:r w:rsidR="00D75EC3">
        <w:rPr>
          <w:rFonts w:ascii="Times New Roman" w:hAnsi="Times New Roman" w:cs="Times New Roman"/>
          <w:b/>
          <w:sz w:val="24"/>
          <w:szCs w:val="24"/>
        </w:rPr>
        <w:t xml:space="preserve"> </w:t>
      </w:r>
      <w:r w:rsidR="00D75EC3">
        <w:rPr>
          <w:rFonts w:ascii="Times New Roman" w:eastAsia="Times New Roman" w:hAnsi="Times New Roman" w:cs="Times New Roman"/>
          <w:b/>
          <w:sz w:val="24"/>
          <w:szCs w:val="24"/>
        </w:rPr>
        <w:t>ve Model İlişkisi</w:t>
      </w:r>
    </w:p>
    <w:p w:rsidR="00F46A68" w:rsidRDefault="00F46A68" w:rsidP="00F46A68">
      <w:pPr>
        <w:shd w:val="clear" w:color="auto" w:fill="FFFFFF"/>
        <w:spacing w:before="200" w:line="360" w:lineRule="auto"/>
        <w:jc w:val="both"/>
        <w:rPr>
          <w:rFonts w:ascii="Times New Roman" w:hAnsi="Times New Roman" w:cs="Times New Roman"/>
          <w:sz w:val="24"/>
        </w:rPr>
      </w:pPr>
      <w:r w:rsidRPr="00F46A68">
        <w:rPr>
          <w:rFonts w:ascii="Times New Roman" w:hAnsi="Times New Roman" w:cs="Times New Roman"/>
          <w:sz w:val="24"/>
        </w:rPr>
        <w:t>Çalışanları yeni beceriler kazandırmaya yönlendiren bu ücretlendirme sistemi, bilgiyi ya da beceriyi esas alarak ödeme yapma esasına dayanmaktadır. Rutin olarak yalnızca kendi işine odaklanmak yerine farklı beceriler edinmeyi özendirmek am</w:t>
      </w:r>
      <w:r>
        <w:rPr>
          <w:rFonts w:ascii="Times New Roman" w:hAnsi="Times New Roman" w:cs="Times New Roman"/>
          <w:sz w:val="24"/>
        </w:rPr>
        <w:t>acıyla geliştirilmiş bir sistemdir</w:t>
      </w:r>
      <w:r w:rsidRPr="00F46A68">
        <w:rPr>
          <w:rFonts w:ascii="Times New Roman" w:hAnsi="Times New Roman" w:cs="Times New Roman"/>
          <w:sz w:val="24"/>
        </w:rPr>
        <w:t>. Yetkinliklere dayalı ücretlendirme bilişsel olarak farklı yetkinlikler gerektiren işlerle uğraştıkları için beyaz yakalılara uygulanırken, bu sistem genellikle mavi yakalılara uygulanmaktadır (Açıkgöz, 2019: 17).</w:t>
      </w:r>
    </w:p>
    <w:p w:rsidR="009E5369" w:rsidRPr="00F46A68" w:rsidRDefault="009E5369" w:rsidP="00F46A68">
      <w:pPr>
        <w:shd w:val="clear" w:color="auto" w:fill="FFFFFF"/>
        <w:spacing w:before="200" w:line="360" w:lineRule="auto"/>
        <w:jc w:val="both"/>
        <w:rPr>
          <w:rFonts w:ascii="Times New Roman" w:hAnsi="Times New Roman" w:cs="Times New Roman"/>
          <w:b/>
          <w:sz w:val="28"/>
          <w:szCs w:val="24"/>
        </w:rPr>
      </w:pPr>
      <w:r>
        <w:rPr>
          <w:rFonts w:ascii="Times New Roman" w:hAnsi="Times New Roman" w:cs="Times New Roman"/>
          <w:sz w:val="24"/>
          <w:szCs w:val="24"/>
        </w:rPr>
        <w:t>Beceriye dayalı ücret sistemi modelinin çalışmadaki model ile ilişkisi, üretim, kalite ve in</w:t>
      </w:r>
      <w:r w:rsidR="00154F01">
        <w:rPr>
          <w:rFonts w:ascii="Times New Roman" w:hAnsi="Times New Roman" w:cs="Times New Roman"/>
          <w:sz w:val="24"/>
          <w:szCs w:val="24"/>
        </w:rPr>
        <w:t xml:space="preserve">san kaynakları yönetimi </w:t>
      </w:r>
      <w:proofErr w:type="gramStart"/>
      <w:r w:rsidR="00154F01">
        <w:rPr>
          <w:rFonts w:ascii="Times New Roman" w:hAnsi="Times New Roman" w:cs="Times New Roman"/>
          <w:sz w:val="24"/>
          <w:szCs w:val="24"/>
        </w:rPr>
        <w:t>departmanlarında</w:t>
      </w:r>
      <w:proofErr w:type="gramEnd"/>
      <w:r w:rsidR="00154F01">
        <w:rPr>
          <w:rFonts w:ascii="Times New Roman" w:hAnsi="Times New Roman" w:cs="Times New Roman"/>
          <w:sz w:val="24"/>
          <w:szCs w:val="24"/>
        </w:rPr>
        <w:t xml:space="preserve"> çalışmakta olanların</w:t>
      </w:r>
      <w:r>
        <w:rPr>
          <w:rFonts w:ascii="Times New Roman" w:hAnsi="Times New Roman" w:cs="Times New Roman"/>
          <w:sz w:val="24"/>
          <w:szCs w:val="24"/>
        </w:rPr>
        <w:t xml:space="preserve"> </w:t>
      </w:r>
      <w:r w:rsidR="00154F01">
        <w:rPr>
          <w:rFonts w:ascii="Times New Roman" w:hAnsi="Times New Roman" w:cs="Times New Roman"/>
          <w:sz w:val="24"/>
          <w:szCs w:val="24"/>
        </w:rPr>
        <w:t xml:space="preserve">bazı becerilere sahip olmalarına olan gerekliliktir. Bu </w:t>
      </w:r>
      <w:proofErr w:type="gramStart"/>
      <w:r w:rsidR="00154F01">
        <w:rPr>
          <w:rFonts w:ascii="Times New Roman" w:hAnsi="Times New Roman" w:cs="Times New Roman"/>
          <w:sz w:val="24"/>
          <w:szCs w:val="24"/>
        </w:rPr>
        <w:t>departmanlarda</w:t>
      </w:r>
      <w:proofErr w:type="gramEnd"/>
      <w:r w:rsidR="00154F01">
        <w:rPr>
          <w:rFonts w:ascii="Times New Roman" w:hAnsi="Times New Roman" w:cs="Times New Roman"/>
          <w:sz w:val="24"/>
          <w:szCs w:val="24"/>
        </w:rPr>
        <w:t xml:space="preserve"> bu modelin kullanılmasındaki neden bu departmanlarda niteliksiz, vasıfsız eleman çalıştırılmasının tercih edilmemesidir.</w:t>
      </w:r>
    </w:p>
    <w:p w:rsidR="00204D0E" w:rsidRDefault="00204D0E" w:rsidP="007E43E6">
      <w:pPr>
        <w:shd w:val="clear" w:color="auto" w:fill="FFFFFF"/>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3.2.</w:t>
      </w:r>
      <w:r w:rsidRPr="00E250A5">
        <w:rPr>
          <w:rFonts w:ascii="Times New Roman" w:eastAsia="Times New Roman" w:hAnsi="Times New Roman" w:cs="Times New Roman"/>
          <w:b/>
          <w:sz w:val="24"/>
          <w:szCs w:val="24"/>
        </w:rPr>
        <w:t>Modelin Kurgulanması</w:t>
      </w:r>
      <w:r w:rsidRPr="00E250A5">
        <w:rPr>
          <w:rFonts w:ascii="Times New Roman" w:eastAsia="Times New Roman" w:hAnsi="Times New Roman" w:cs="Times New Roman"/>
          <w:sz w:val="24"/>
          <w:szCs w:val="24"/>
        </w:rPr>
        <w:t xml:space="preserve"> </w:t>
      </w:r>
    </w:p>
    <w:p w:rsidR="00E16997" w:rsidRDefault="00204D0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6C74C6">
        <w:rPr>
          <w:rFonts w:ascii="Times New Roman" w:eastAsia="Times New Roman" w:hAnsi="Times New Roman" w:cs="Times New Roman"/>
          <w:color w:val="222222"/>
          <w:sz w:val="24"/>
          <w:szCs w:val="24"/>
        </w:rPr>
        <w:t>OUCH Mutfak Modülleri firmasının</w:t>
      </w:r>
      <w:r>
        <w:rPr>
          <w:rFonts w:ascii="Times New Roman" w:eastAsia="Times New Roman" w:hAnsi="Times New Roman" w:cs="Times New Roman"/>
          <w:color w:val="222222"/>
          <w:sz w:val="24"/>
          <w:szCs w:val="24"/>
        </w:rPr>
        <w:t xml:space="preserve"> üretim kısmı için Merrick ücret sistemi modeli</w:t>
      </w:r>
      <w:r w:rsidR="00E16997">
        <w:rPr>
          <w:rFonts w:ascii="Times New Roman" w:eastAsia="Times New Roman" w:hAnsi="Times New Roman" w:cs="Times New Roman"/>
          <w:color w:val="222222"/>
          <w:sz w:val="24"/>
          <w:szCs w:val="24"/>
        </w:rPr>
        <w:t xml:space="preserve"> ve </w:t>
      </w:r>
      <w:r w:rsidR="00E16997" w:rsidRPr="007C52F7">
        <w:rPr>
          <w:rFonts w:ascii="Times New Roman" w:eastAsia="Times New Roman" w:hAnsi="Times New Roman" w:cs="Times New Roman"/>
          <w:color w:val="222222"/>
          <w:sz w:val="24"/>
          <w:szCs w:val="24"/>
        </w:rPr>
        <w:t xml:space="preserve">diğer </w:t>
      </w:r>
      <w:proofErr w:type="gramStart"/>
      <w:r w:rsidR="00E16997" w:rsidRPr="007C52F7">
        <w:rPr>
          <w:rFonts w:ascii="Times New Roman" w:eastAsia="Times New Roman" w:hAnsi="Times New Roman" w:cs="Times New Roman"/>
          <w:color w:val="222222"/>
          <w:sz w:val="24"/>
          <w:szCs w:val="24"/>
        </w:rPr>
        <w:t>departmanlar</w:t>
      </w:r>
      <w:proofErr w:type="gramEnd"/>
      <w:r w:rsidR="00E16997">
        <w:rPr>
          <w:rFonts w:ascii="Times New Roman" w:eastAsia="Times New Roman" w:hAnsi="Times New Roman" w:cs="Times New Roman"/>
          <w:color w:val="222222"/>
          <w:sz w:val="24"/>
          <w:szCs w:val="24"/>
        </w:rPr>
        <w:t xml:space="preserve"> için de b</w:t>
      </w:r>
      <w:r>
        <w:rPr>
          <w:rFonts w:ascii="Times New Roman" w:eastAsia="Times New Roman" w:hAnsi="Times New Roman" w:cs="Times New Roman"/>
          <w:color w:val="222222"/>
          <w:sz w:val="24"/>
          <w:szCs w:val="24"/>
        </w:rPr>
        <w:t>eceriye dayal</w:t>
      </w:r>
      <w:r w:rsidR="007C52F7">
        <w:rPr>
          <w:rFonts w:ascii="Times New Roman" w:eastAsia="Times New Roman" w:hAnsi="Times New Roman" w:cs="Times New Roman"/>
          <w:color w:val="222222"/>
          <w:sz w:val="24"/>
          <w:szCs w:val="24"/>
        </w:rPr>
        <w:t>ı ücret sistemi ve öneriye dayalı ücret sistemi modellerinin önerilmesine</w:t>
      </w:r>
      <w:r>
        <w:rPr>
          <w:rFonts w:ascii="Times New Roman" w:eastAsia="Times New Roman" w:hAnsi="Times New Roman" w:cs="Times New Roman"/>
          <w:color w:val="222222"/>
          <w:sz w:val="24"/>
          <w:szCs w:val="24"/>
        </w:rPr>
        <w:t>, dünyada ve Türkiye’de rastlanan örnekler üzerinden bir etkilenme olmuş ve modellerin</w:t>
      </w:r>
      <w:r w:rsidR="0021002F">
        <w:rPr>
          <w:rFonts w:ascii="Times New Roman" w:eastAsia="Times New Roman" w:hAnsi="Times New Roman" w:cs="Times New Roman"/>
          <w:color w:val="222222"/>
          <w:sz w:val="24"/>
          <w:szCs w:val="24"/>
        </w:rPr>
        <w:t xml:space="preserve"> önerilmesine</w:t>
      </w:r>
      <w:r>
        <w:rPr>
          <w:rFonts w:ascii="Times New Roman" w:eastAsia="Times New Roman" w:hAnsi="Times New Roman" w:cs="Times New Roman"/>
          <w:color w:val="222222"/>
          <w:sz w:val="24"/>
          <w:szCs w:val="24"/>
        </w:rPr>
        <w:t xml:space="preserve"> ilk adım bu sayede olmuştur. Dünyada ve Türkiye’de rastlanılan örneklerde de görüleceği gibi işletmeler üretim kapasitelerini bir standarda bağlayıp bununla beraber bir prim sistemi kurmaktadırlar. Merrick sisteminde de görüldüğü gibi önce standart belirlenip daha sonra bunun %100 kabul edilmesi daha sonrada standardın aşılmasından sonra bir prim sisteminin devreye girdiğin</w:t>
      </w:r>
      <w:r w:rsidR="00E16997">
        <w:rPr>
          <w:rFonts w:ascii="Times New Roman" w:eastAsia="Times New Roman" w:hAnsi="Times New Roman" w:cs="Times New Roman"/>
          <w:color w:val="222222"/>
          <w:sz w:val="24"/>
          <w:szCs w:val="24"/>
        </w:rPr>
        <w:t xml:space="preserve">i görmekteyiz. </w:t>
      </w:r>
    </w:p>
    <w:p w:rsidR="00204D0E" w:rsidRDefault="00E16997"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t>
      </w:r>
      <w:r w:rsidR="00204D0E">
        <w:rPr>
          <w:rFonts w:ascii="Times New Roman" w:eastAsia="Times New Roman" w:hAnsi="Times New Roman" w:cs="Times New Roman"/>
          <w:color w:val="222222"/>
          <w:sz w:val="24"/>
          <w:szCs w:val="24"/>
        </w:rPr>
        <w:t>ünyada ve Türkiye’de rastlanılan örneklerde de görüleceği gibi işletmeler</w:t>
      </w:r>
      <w:r>
        <w:rPr>
          <w:rFonts w:ascii="Times New Roman" w:eastAsia="Times New Roman" w:hAnsi="Times New Roman" w:cs="Times New Roman"/>
          <w:color w:val="222222"/>
          <w:sz w:val="24"/>
          <w:szCs w:val="24"/>
        </w:rPr>
        <w:t xml:space="preserve"> artık niteliksiz ve vasıfsız işçiler ile çalışmak istememektedir.</w:t>
      </w:r>
      <w:r w:rsidR="00204D0E">
        <w:rPr>
          <w:rFonts w:ascii="Times New Roman" w:eastAsia="Times New Roman" w:hAnsi="Times New Roman" w:cs="Times New Roman"/>
          <w:color w:val="222222"/>
          <w:sz w:val="24"/>
          <w:szCs w:val="24"/>
        </w:rPr>
        <w:t xml:space="preserve"> Değişen dünya düzeni, </w:t>
      </w:r>
      <w:r w:rsidR="00204D0E">
        <w:rPr>
          <w:rFonts w:ascii="Times New Roman" w:eastAsia="Times New Roman" w:hAnsi="Times New Roman" w:cs="Times New Roman"/>
          <w:color w:val="222222"/>
          <w:sz w:val="24"/>
          <w:szCs w:val="24"/>
        </w:rPr>
        <w:lastRenderedPageBreak/>
        <w:t xml:space="preserve">ekonomik koşullar, rekabet, kârlılık oranları gibi nedenler işletmeleri daha seçici hale getirmiş ve işletmelerin çoğu </w:t>
      </w:r>
      <w:r>
        <w:rPr>
          <w:rFonts w:ascii="Times New Roman" w:eastAsia="Times New Roman" w:hAnsi="Times New Roman" w:cs="Times New Roman"/>
          <w:color w:val="222222"/>
          <w:sz w:val="24"/>
          <w:szCs w:val="24"/>
        </w:rPr>
        <w:t xml:space="preserve">yapmakta oldukları işin gereği olan </w:t>
      </w:r>
      <w:r w:rsidR="00204D0E">
        <w:rPr>
          <w:rFonts w:ascii="Times New Roman" w:eastAsia="Times New Roman" w:hAnsi="Times New Roman" w:cs="Times New Roman"/>
          <w:color w:val="222222"/>
          <w:sz w:val="24"/>
          <w:szCs w:val="24"/>
        </w:rPr>
        <w:t>bilgi, beceri ve yetkinliğe sahip olan işçileri tercih etmemeye başlamıştır. Üretim kısmından yönetim kısmına kadar kullanılan bu modellerle işletmeler artık sorunsuz üretim yapma, gelişme ve büyüme fırsatı yakalamışlardır.</w:t>
      </w:r>
    </w:p>
    <w:p w:rsidR="00204D0E" w:rsidRDefault="00900EE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Çalışmada önerilen </w:t>
      </w:r>
      <w:r w:rsidR="00E16997">
        <w:rPr>
          <w:rFonts w:ascii="Times New Roman" w:eastAsia="Times New Roman" w:hAnsi="Times New Roman" w:cs="Times New Roman"/>
          <w:color w:val="222222"/>
          <w:sz w:val="24"/>
          <w:szCs w:val="24"/>
        </w:rPr>
        <w:t xml:space="preserve">modellerin </w:t>
      </w:r>
      <w:r>
        <w:rPr>
          <w:rFonts w:ascii="Times New Roman" w:eastAsia="Times New Roman" w:hAnsi="Times New Roman" w:cs="Times New Roman"/>
          <w:color w:val="222222"/>
          <w:sz w:val="24"/>
          <w:szCs w:val="24"/>
        </w:rPr>
        <w:t xml:space="preserve">kurgulanması aşamasında, tüm bu örnekler temel alınmış ve </w:t>
      </w:r>
      <w:r w:rsidR="00204D0E">
        <w:rPr>
          <w:rFonts w:ascii="Times New Roman" w:eastAsia="Times New Roman" w:hAnsi="Times New Roman" w:cs="Times New Roman"/>
          <w:color w:val="222222"/>
          <w:sz w:val="24"/>
          <w:szCs w:val="24"/>
        </w:rPr>
        <w:t>her departman</w:t>
      </w:r>
      <w:r>
        <w:rPr>
          <w:rFonts w:ascii="Times New Roman" w:eastAsia="Times New Roman" w:hAnsi="Times New Roman" w:cs="Times New Roman"/>
          <w:color w:val="222222"/>
          <w:sz w:val="24"/>
          <w:szCs w:val="24"/>
        </w:rPr>
        <w:t>a</w:t>
      </w:r>
      <w:r w:rsidR="00204D0E">
        <w:rPr>
          <w:rFonts w:ascii="Times New Roman" w:eastAsia="Times New Roman" w:hAnsi="Times New Roman" w:cs="Times New Roman"/>
          <w:color w:val="222222"/>
          <w:sz w:val="24"/>
          <w:szCs w:val="24"/>
        </w:rPr>
        <w:t xml:space="preserve"> ayrı ayrı </w:t>
      </w:r>
      <w:r>
        <w:rPr>
          <w:rFonts w:ascii="Times New Roman" w:eastAsia="Times New Roman" w:hAnsi="Times New Roman" w:cs="Times New Roman"/>
          <w:color w:val="222222"/>
          <w:sz w:val="24"/>
          <w:szCs w:val="24"/>
        </w:rPr>
        <w:t>model önerisinde bulunulmuştur.</w:t>
      </w:r>
    </w:p>
    <w:p w:rsidR="00204D0E" w:rsidRDefault="00204D0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Ancak sistemi kurgulamadan önce </w:t>
      </w:r>
      <w:r w:rsidRPr="009142F3">
        <w:rPr>
          <w:rFonts w:ascii="Times New Roman" w:eastAsia="Times New Roman" w:hAnsi="Times New Roman" w:cs="Times New Roman"/>
          <w:color w:val="222222"/>
          <w:sz w:val="24"/>
          <w:szCs w:val="24"/>
        </w:rPr>
        <w:t>neden böyle bir model önerisine ihtiyaç duyulduğu</w:t>
      </w:r>
      <w:r>
        <w:rPr>
          <w:rFonts w:ascii="Times New Roman" w:eastAsia="Times New Roman" w:hAnsi="Times New Roman" w:cs="Times New Roman"/>
          <w:color w:val="222222"/>
          <w:sz w:val="24"/>
          <w:szCs w:val="24"/>
        </w:rPr>
        <w:t xml:space="preserve"> sorusunun yanıtlanması</w:t>
      </w:r>
      <w:r w:rsidR="00900EEE">
        <w:rPr>
          <w:rFonts w:ascii="Times New Roman" w:eastAsia="Times New Roman" w:hAnsi="Times New Roman" w:cs="Times New Roman"/>
          <w:color w:val="222222"/>
          <w:sz w:val="24"/>
          <w:szCs w:val="24"/>
        </w:rPr>
        <w:t xml:space="preserve"> gerekmektedir. Ücret sistemi modellerinin önerilmesine duyulan </w:t>
      </w:r>
      <w:r>
        <w:rPr>
          <w:rFonts w:ascii="Times New Roman" w:eastAsia="Times New Roman" w:hAnsi="Times New Roman" w:cs="Times New Roman"/>
          <w:color w:val="222222"/>
          <w:sz w:val="24"/>
          <w:szCs w:val="24"/>
        </w:rPr>
        <w:t xml:space="preserve">ihtiyacın sebebi, alanında yeterli donanıma sahip çalışanlar ile fazla ve kaliteli üretim yapılmasının getirdiği </w:t>
      </w:r>
      <w:r w:rsidR="001F4D86">
        <w:rPr>
          <w:rFonts w:ascii="Times New Roman" w:eastAsia="Times New Roman" w:hAnsi="Times New Roman" w:cs="Times New Roman"/>
          <w:color w:val="222222"/>
          <w:sz w:val="24"/>
          <w:szCs w:val="24"/>
        </w:rPr>
        <w:t>gerekliliktir</w:t>
      </w:r>
      <w:r w:rsidR="00915E4F">
        <w:rPr>
          <w:rFonts w:ascii="Times New Roman" w:eastAsia="Times New Roman" w:hAnsi="Times New Roman" w:cs="Times New Roman"/>
          <w:color w:val="222222"/>
          <w:sz w:val="24"/>
          <w:szCs w:val="24"/>
        </w:rPr>
        <w:t>. Ü</w:t>
      </w:r>
      <w:r w:rsidR="001F4D86" w:rsidRPr="00915E4F">
        <w:rPr>
          <w:rFonts w:ascii="Times New Roman" w:eastAsia="Times New Roman" w:hAnsi="Times New Roman" w:cs="Times New Roman"/>
          <w:color w:val="222222"/>
          <w:sz w:val="24"/>
          <w:szCs w:val="24"/>
        </w:rPr>
        <w:t>cret sisteminin</w:t>
      </w:r>
      <w:r w:rsidR="001F4D86">
        <w:rPr>
          <w:rFonts w:ascii="Times New Roman" w:eastAsia="Times New Roman" w:hAnsi="Times New Roman" w:cs="Times New Roman"/>
          <w:color w:val="222222"/>
          <w:sz w:val="24"/>
          <w:szCs w:val="24"/>
        </w:rPr>
        <w:t xml:space="preserve"> olmadığı </w:t>
      </w:r>
      <w:r>
        <w:rPr>
          <w:rFonts w:ascii="Times New Roman" w:eastAsia="Times New Roman" w:hAnsi="Times New Roman" w:cs="Times New Roman"/>
          <w:color w:val="222222"/>
          <w:sz w:val="24"/>
          <w:szCs w:val="24"/>
        </w:rPr>
        <w:t>şirketlerde/işletmelerde yapılan üretim miktarının bir standardı olmamakla beraber kapasitenin ne kadar olacağı da bilinmemektedir.</w:t>
      </w:r>
      <w:r w:rsidR="00915E4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Bu yüzden üretim yapılan işletmelerde işçiye verilecek ücret ve prim bilinmemekte </w:t>
      </w:r>
      <w:r w:rsidR="00915E4F">
        <w:rPr>
          <w:rFonts w:ascii="Times New Roman" w:eastAsia="Times New Roman" w:hAnsi="Times New Roman" w:cs="Times New Roman"/>
          <w:color w:val="222222"/>
          <w:sz w:val="24"/>
          <w:szCs w:val="24"/>
        </w:rPr>
        <w:t xml:space="preserve">beraber </w:t>
      </w:r>
      <w:r>
        <w:rPr>
          <w:rFonts w:ascii="Times New Roman" w:eastAsia="Times New Roman" w:hAnsi="Times New Roman" w:cs="Times New Roman"/>
          <w:color w:val="222222"/>
          <w:sz w:val="24"/>
          <w:szCs w:val="24"/>
        </w:rPr>
        <w:t xml:space="preserve">kârlılık </w:t>
      </w:r>
      <w:r w:rsidR="00915E4F">
        <w:rPr>
          <w:rFonts w:ascii="Times New Roman" w:eastAsia="Times New Roman" w:hAnsi="Times New Roman" w:cs="Times New Roman"/>
          <w:color w:val="222222"/>
          <w:sz w:val="24"/>
          <w:szCs w:val="24"/>
        </w:rPr>
        <w:t xml:space="preserve">da </w:t>
      </w:r>
      <w:r>
        <w:rPr>
          <w:rFonts w:ascii="Times New Roman" w:eastAsia="Times New Roman" w:hAnsi="Times New Roman" w:cs="Times New Roman"/>
          <w:color w:val="222222"/>
          <w:sz w:val="24"/>
          <w:szCs w:val="24"/>
        </w:rPr>
        <w:t xml:space="preserve">oranları bilinmemektedir. Yapılan üretimin belli olmaması da işçilere rahat bir ortam sağlar ve üretim miktarı, üretim </w:t>
      </w:r>
      <w:r w:rsidR="000171C0">
        <w:rPr>
          <w:rFonts w:ascii="Times New Roman" w:eastAsia="Times New Roman" w:hAnsi="Times New Roman" w:cs="Times New Roman"/>
          <w:color w:val="222222"/>
          <w:sz w:val="24"/>
          <w:szCs w:val="24"/>
        </w:rPr>
        <w:t>yapılan her bir gün için değişebilme</w:t>
      </w:r>
      <w:r>
        <w:rPr>
          <w:rFonts w:ascii="Times New Roman" w:eastAsia="Times New Roman" w:hAnsi="Times New Roman" w:cs="Times New Roman"/>
          <w:color w:val="222222"/>
          <w:sz w:val="24"/>
          <w:szCs w:val="24"/>
        </w:rPr>
        <w:t xml:space="preserve">ktedir. </w:t>
      </w:r>
      <w:r w:rsidR="00915E4F">
        <w:rPr>
          <w:rFonts w:ascii="Times New Roman" w:eastAsia="Times New Roman" w:hAnsi="Times New Roman" w:cs="Times New Roman"/>
          <w:color w:val="222222"/>
          <w:sz w:val="24"/>
          <w:szCs w:val="24"/>
        </w:rPr>
        <w:t xml:space="preserve"> Ayrıca üretimin dışındaki departmanlarda çalışan mavi yaka ve beyaz yaka çalışların ücretlendirilmesinin ne şekilde olacağı, primleri ve zam oranları da bilinmemektedir. Bu </w:t>
      </w:r>
      <w:r>
        <w:rPr>
          <w:rFonts w:ascii="Times New Roman" w:eastAsia="Times New Roman" w:hAnsi="Times New Roman" w:cs="Times New Roman"/>
          <w:color w:val="222222"/>
          <w:sz w:val="24"/>
          <w:szCs w:val="24"/>
        </w:rPr>
        <w:t>ve bunun gibi nedenlerin ortadan k</w:t>
      </w:r>
      <w:r w:rsidR="005307B1">
        <w:rPr>
          <w:rFonts w:ascii="Times New Roman" w:eastAsia="Times New Roman" w:hAnsi="Times New Roman" w:cs="Times New Roman"/>
          <w:color w:val="222222"/>
          <w:sz w:val="24"/>
          <w:szCs w:val="24"/>
        </w:rPr>
        <w:t>alkması için önerilerde bulunulmuştur. Ayrıca önerilen ücret sistemi modelleriyle</w:t>
      </w:r>
      <w:r>
        <w:rPr>
          <w:rFonts w:ascii="Times New Roman" w:eastAsia="Times New Roman" w:hAnsi="Times New Roman" w:cs="Times New Roman"/>
          <w:color w:val="222222"/>
          <w:sz w:val="24"/>
          <w:szCs w:val="24"/>
        </w:rPr>
        <w:t xml:space="preserve"> beraber üretim standartları ve kapasited</w:t>
      </w:r>
      <w:r w:rsidR="005307B1">
        <w:rPr>
          <w:rFonts w:ascii="Times New Roman" w:eastAsia="Times New Roman" w:hAnsi="Times New Roman" w:cs="Times New Roman"/>
          <w:color w:val="222222"/>
          <w:sz w:val="24"/>
          <w:szCs w:val="24"/>
        </w:rPr>
        <w:t>e belirlenmiş olmaktadır. Önerilen</w:t>
      </w:r>
      <w:r w:rsidR="00915E4F">
        <w:rPr>
          <w:rFonts w:ascii="Times New Roman" w:eastAsia="Times New Roman" w:hAnsi="Times New Roman" w:cs="Times New Roman"/>
          <w:color w:val="222222"/>
          <w:sz w:val="24"/>
          <w:szCs w:val="24"/>
        </w:rPr>
        <w:t xml:space="preserve"> ücret sistemi</w:t>
      </w:r>
      <w:r w:rsidR="005307B1">
        <w:rPr>
          <w:rFonts w:ascii="Times New Roman" w:eastAsia="Times New Roman" w:hAnsi="Times New Roman" w:cs="Times New Roman"/>
          <w:color w:val="222222"/>
          <w:sz w:val="24"/>
          <w:szCs w:val="24"/>
        </w:rPr>
        <w:t xml:space="preserve"> modelleri</w:t>
      </w:r>
      <w:r w:rsidR="00915E4F">
        <w:rPr>
          <w:rFonts w:ascii="Times New Roman" w:eastAsia="Times New Roman" w:hAnsi="Times New Roman" w:cs="Times New Roman"/>
          <w:color w:val="222222"/>
          <w:sz w:val="24"/>
          <w:szCs w:val="24"/>
        </w:rPr>
        <w:t xml:space="preserve"> ile mavi ve beyaz yaka çalışanlara ödenecek ücretler, primler, zam oranları </w:t>
      </w:r>
      <w:r>
        <w:rPr>
          <w:rFonts w:ascii="Times New Roman" w:eastAsia="Times New Roman" w:hAnsi="Times New Roman" w:cs="Times New Roman"/>
          <w:color w:val="222222"/>
          <w:sz w:val="24"/>
          <w:szCs w:val="24"/>
        </w:rPr>
        <w:t>ve ayrıca işletmenin</w:t>
      </w:r>
      <w:r w:rsidR="005307B1">
        <w:rPr>
          <w:rFonts w:ascii="Times New Roman" w:eastAsia="Times New Roman" w:hAnsi="Times New Roman" w:cs="Times New Roman"/>
          <w:color w:val="222222"/>
          <w:sz w:val="24"/>
          <w:szCs w:val="24"/>
        </w:rPr>
        <w:t xml:space="preserve"> kârlılık oranları belli olabilmektedi</w:t>
      </w:r>
      <w:r>
        <w:rPr>
          <w:rFonts w:ascii="Times New Roman" w:eastAsia="Times New Roman" w:hAnsi="Times New Roman" w:cs="Times New Roman"/>
          <w:color w:val="222222"/>
          <w:sz w:val="24"/>
          <w:szCs w:val="24"/>
        </w:rPr>
        <w:t>r. Belirlenen standartlar ve standart aşımlarında ödenecek olan primlerinin işçilere anlatılmasıyla da işçiler o</w:t>
      </w:r>
      <w:r w:rsidR="000171C0">
        <w:rPr>
          <w:rFonts w:ascii="Times New Roman" w:eastAsia="Times New Roman" w:hAnsi="Times New Roman" w:cs="Times New Roman"/>
          <w:color w:val="222222"/>
          <w:sz w:val="24"/>
          <w:szCs w:val="24"/>
        </w:rPr>
        <w:t xml:space="preserve">ldukları rahat ortamdan çıkıp, </w:t>
      </w:r>
      <w:r>
        <w:rPr>
          <w:rFonts w:ascii="Times New Roman" w:eastAsia="Times New Roman" w:hAnsi="Times New Roman" w:cs="Times New Roman"/>
          <w:color w:val="222222"/>
          <w:sz w:val="24"/>
          <w:szCs w:val="24"/>
        </w:rPr>
        <w:t>faz</w:t>
      </w:r>
      <w:r w:rsidR="0021002F">
        <w:rPr>
          <w:rFonts w:ascii="Times New Roman" w:eastAsia="Times New Roman" w:hAnsi="Times New Roman" w:cs="Times New Roman"/>
          <w:color w:val="222222"/>
          <w:sz w:val="24"/>
          <w:szCs w:val="24"/>
        </w:rPr>
        <w:t>la üretim yapmaya gayret edebilirler</w:t>
      </w:r>
      <w:r>
        <w:rPr>
          <w:rFonts w:ascii="Times New Roman" w:eastAsia="Times New Roman" w:hAnsi="Times New Roman" w:cs="Times New Roman"/>
          <w:color w:val="222222"/>
          <w:sz w:val="24"/>
          <w:szCs w:val="24"/>
        </w:rPr>
        <w:t>.</w:t>
      </w:r>
      <w:r w:rsidR="005307B1">
        <w:rPr>
          <w:rFonts w:ascii="Times New Roman" w:eastAsia="Times New Roman" w:hAnsi="Times New Roman" w:cs="Times New Roman"/>
          <w:color w:val="222222"/>
          <w:sz w:val="24"/>
          <w:szCs w:val="24"/>
        </w:rPr>
        <w:t xml:space="preserve"> Diğer </w:t>
      </w:r>
      <w:proofErr w:type="gramStart"/>
      <w:r w:rsidR="005307B1">
        <w:rPr>
          <w:rFonts w:ascii="Times New Roman" w:eastAsia="Times New Roman" w:hAnsi="Times New Roman" w:cs="Times New Roman"/>
          <w:color w:val="222222"/>
          <w:sz w:val="24"/>
          <w:szCs w:val="24"/>
        </w:rPr>
        <w:t>departmanlar</w:t>
      </w:r>
      <w:proofErr w:type="gramEnd"/>
      <w:r w:rsidR="005307B1">
        <w:rPr>
          <w:rFonts w:ascii="Times New Roman" w:eastAsia="Times New Roman" w:hAnsi="Times New Roman" w:cs="Times New Roman"/>
          <w:color w:val="222222"/>
          <w:sz w:val="24"/>
          <w:szCs w:val="24"/>
        </w:rPr>
        <w:t xml:space="preserve"> içinde</w:t>
      </w:r>
      <w:r w:rsidR="0021002F">
        <w:rPr>
          <w:rFonts w:ascii="Times New Roman" w:eastAsia="Times New Roman" w:hAnsi="Times New Roman" w:cs="Times New Roman"/>
          <w:color w:val="222222"/>
          <w:sz w:val="24"/>
          <w:szCs w:val="24"/>
        </w:rPr>
        <w:t>,</w:t>
      </w:r>
      <w:r w:rsidR="005307B1">
        <w:rPr>
          <w:rFonts w:ascii="Times New Roman" w:eastAsia="Times New Roman" w:hAnsi="Times New Roman" w:cs="Times New Roman"/>
          <w:color w:val="222222"/>
          <w:sz w:val="24"/>
          <w:szCs w:val="24"/>
        </w:rPr>
        <w:t xml:space="preserve"> zamandan yapılan tasarrufa, verilen bir öneriye, kazanılan bir beceriye ve yapılan fazla satışa ödenecek olan primle</w:t>
      </w:r>
      <w:r w:rsidR="0021002F">
        <w:rPr>
          <w:rFonts w:ascii="Times New Roman" w:eastAsia="Times New Roman" w:hAnsi="Times New Roman" w:cs="Times New Roman"/>
          <w:color w:val="222222"/>
          <w:sz w:val="24"/>
          <w:szCs w:val="24"/>
        </w:rPr>
        <w:t xml:space="preserve">rin çalışanlara anlatılmasıyla da burada çalışanlar yaptıkları işe daha özveri ile yaklaşabilirler. </w:t>
      </w:r>
      <w:r>
        <w:rPr>
          <w:rFonts w:ascii="Times New Roman" w:eastAsia="Times New Roman" w:hAnsi="Times New Roman" w:cs="Times New Roman"/>
          <w:color w:val="222222"/>
          <w:sz w:val="24"/>
          <w:szCs w:val="24"/>
        </w:rPr>
        <w:t xml:space="preserve">Bu nedenlerden ötürü bir ücret sistemi </w:t>
      </w:r>
      <w:r w:rsidR="0021002F">
        <w:rPr>
          <w:rFonts w:ascii="Times New Roman" w:eastAsia="Times New Roman" w:hAnsi="Times New Roman" w:cs="Times New Roman"/>
          <w:color w:val="222222"/>
          <w:sz w:val="24"/>
          <w:szCs w:val="24"/>
        </w:rPr>
        <w:t xml:space="preserve">modelleri </w:t>
      </w:r>
      <w:r>
        <w:rPr>
          <w:rFonts w:ascii="Times New Roman" w:eastAsia="Times New Roman" w:hAnsi="Times New Roman" w:cs="Times New Roman"/>
          <w:color w:val="222222"/>
          <w:sz w:val="24"/>
          <w:szCs w:val="24"/>
        </w:rPr>
        <w:t>önerisine ihtiyaç duyulmuş v</w:t>
      </w:r>
      <w:r w:rsidR="0021002F">
        <w:rPr>
          <w:rFonts w:ascii="Times New Roman" w:eastAsia="Times New Roman" w:hAnsi="Times New Roman" w:cs="Times New Roman"/>
          <w:color w:val="222222"/>
          <w:sz w:val="24"/>
          <w:szCs w:val="24"/>
        </w:rPr>
        <w:t>e yine bu sebeplerden dolayı</w:t>
      </w:r>
      <w:r>
        <w:rPr>
          <w:rFonts w:ascii="Times New Roman" w:eastAsia="Times New Roman" w:hAnsi="Times New Roman" w:cs="Times New Roman"/>
          <w:color w:val="222222"/>
          <w:sz w:val="24"/>
          <w:szCs w:val="24"/>
        </w:rPr>
        <w:t xml:space="preserve"> ücret sistemi </w:t>
      </w:r>
      <w:r w:rsidR="0021002F">
        <w:rPr>
          <w:rFonts w:ascii="Times New Roman" w:eastAsia="Times New Roman" w:hAnsi="Times New Roman" w:cs="Times New Roman"/>
          <w:color w:val="222222"/>
          <w:sz w:val="24"/>
          <w:szCs w:val="24"/>
        </w:rPr>
        <w:t>modelleri önerisinde bulunulmuştur.</w:t>
      </w:r>
    </w:p>
    <w:p w:rsidR="00C06B17" w:rsidRDefault="00204D0E" w:rsidP="00204D0E">
      <w:pPr>
        <w:shd w:val="clear" w:color="auto" w:fill="FFFFFF"/>
        <w:spacing w:after="0" w:line="360" w:lineRule="auto"/>
        <w:jc w:val="both"/>
        <w:rPr>
          <w:rFonts w:ascii="Times New Roman" w:hAnsi="Times New Roman" w:cs="Times New Roman"/>
          <w:sz w:val="24"/>
        </w:rPr>
      </w:pPr>
      <w:r w:rsidRPr="00E318AB">
        <w:rPr>
          <w:rFonts w:ascii="Times New Roman" w:eastAsia="Times New Roman" w:hAnsi="Times New Roman" w:cs="Times New Roman"/>
          <w:sz w:val="24"/>
          <w:szCs w:val="24"/>
        </w:rPr>
        <w:t>Cevaplanması gereken bir diğer soru</w:t>
      </w:r>
      <w:r w:rsidR="002F5343">
        <w:rPr>
          <w:rFonts w:ascii="Times New Roman" w:eastAsia="Times New Roman" w:hAnsi="Times New Roman" w:cs="Times New Roman"/>
          <w:sz w:val="24"/>
          <w:szCs w:val="24"/>
        </w:rPr>
        <w:t>,</w:t>
      </w:r>
      <w:r w:rsidRPr="00E318AB">
        <w:rPr>
          <w:rFonts w:ascii="Times New Roman" w:eastAsia="Times New Roman" w:hAnsi="Times New Roman" w:cs="Times New Roman"/>
          <w:sz w:val="24"/>
          <w:szCs w:val="24"/>
        </w:rPr>
        <w:t xml:space="preserve"> ücret sistemi </w:t>
      </w:r>
      <w:r w:rsidR="007C52F7">
        <w:rPr>
          <w:rFonts w:ascii="Times New Roman" w:eastAsia="Times New Roman" w:hAnsi="Times New Roman" w:cs="Times New Roman"/>
          <w:sz w:val="24"/>
          <w:szCs w:val="24"/>
        </w:rPr>
        <w:t>modelleri</w:t>
      </w:r>
      <w:r w:rsidR="00C06B17">
        <w:rPr>
          <w:rFonts w:ascii="Times New Roman" w:eastAsia="Times New Roman" w:hAnsi="Times New Roman" w:cs="Times New Roman"/>
          <w:sz w:val="24"/>
          <w:szCs w:val="24"/>
        </w:rPr>
        <w:t>nin</w:t>
      </w:r>
      <w:r w:rsidR="007C52F7">
        <w:rPr>
          <w:rFonts w:ascii="Times New Roman" w:eastAsia="Times New Roman" w:hAnsi="Times New Roman" w:cs="Times New Roman"/>
          <w:sz w:val="24"/>
          <w:szCs w:val="24"/>
        </w:rPr>
        <w:t xml:space="preserve"> önerisine </w:t>
      </w:r>
      <w:r w:rsidRPr="00E318AB">
        <w:rPr>
          <w:rFonts w:ascii="Times New Roman" w:eastAsia="Times New Roman" w:hAnsi="Times New Roman" w:cs="Times New Roman"/>
          <w:sz w:val="24"/>
          <w:szCs w:val="24"/>
        </w:rPr>
        <w:t xml:space="preserve">nasıl karar verildiğidir. Karar verilirken üzerinde durulun </w:t>
      </w:r>
      <w:r w:rsidRPr="008A14B7">
        <w:rPr>
          <w:rFonts w:ascii="Times New Roman" w:eastAsia="Times New Roman" w:hAnsi="Times New Roman" w:cs="Times New Roman"/>
          <w:sz w:val="24"/>
          <w:szCs w:val="24"/>
        </w:rPr>
        <w:t xml:space="preserve">en önemli konu </w:t>
      </w:r>
      <w:r>
        <w:rPr>
          <w:rFonts w:ascii="Times New Roman" w:eastAsia="Times New Roman" w:hAnsi="Times New Roman" w:cs="Times New Roman"/>
          <w:sz w:val="24"/>
          <w:szCs w:val="24"/>
        </w:rPr>
        <w:t>işletmenin</w:t>
      </w:r>
      <w:r w:rsidRPr="008A14B7">
        <w:rPr>
          <w:rFonts w:ascii="Times New Roman" w:eastAsia="Times New Roman" w:hAnsi="Times New Roman" w:cs="Times New Roman"/>
          <w:sz w:val="24"/>
          <w:szCs w:val="24"/>
        </w:rPr>
        <w:t xml:space="preserve"> üretim yapmakta olmasıdır. Yapılan üretimin miktarının da önemli olması ücret sistemleri içinde </w:t>
      </w:r>
      <w:r w:rsidRPr="008A14B7">
        <w:rPr>
          <w:rFonts w:ascii="Times New Roman" w:eastAsia="Times New Roman" w:hAnsi="Times New Roman" w:cs="Times New Roman"/>
          <w:sz w:val="24"/>
          <w:szCs w:val="24"/>
        </w:rPr>
        <w:lastRenderedPageBreak/>
        <w:t xml:space="preserve">eleme yapılmasına neden olmuş ve fazla üretimi teşvik edip bunu ödüllendiren parça başına ücret sistemleri arasında bir tercih yapılmasına neden olmuştur. Bunlara ek </w:t>
      </w:r>
      <w:r>
        <w:rPr>
          <w:rFonts w:ascii="Times New Roman" w:eastAsia="Times New Roman" w:hAnsi="Times New Roman" w:cs="Times New Roman"/>
          <w:color w:val="222222"/>
          <w:sz w:val="24"/>
          <w:szCs w:val="24"/>
        </w:rPr>
        <w:t xml:space="preserve">olarak </w:t>
      </w:r>
      <w:r w:rsidRPr="00902FDE">
        <w:rPr>
          <w:rFonts w:ascii="Times New Roman" w:hAnsi="Times New Roman" w:cs="Times New Roman"/>
          <w:sz w:val="24"/>
        </w:rPr>
        <w:t>yeni işe başlayan ve orta düz</w:t>
      </w:r>
      <w:r>
        <w:rPr>
          <w:rFonts w:ascii="Times New Roman" w:hAnsi="Times New Roman" w:cs="Times New Roman"/>
          <w:sz w:val="24"/>
        </w:rPr>
        <w:t>eyde performans gösteren işçilerin özendirilmesine ve yüksek performans gösterenlerinde fazladan prim almalarına olanak</w:t>
      </w:r>
      <w:r w:rsidR="000171C0">
        <w:rPr>
          <w:rFonts w:ascii="Times New Roman" w:hAnsi="Times New Roman" w:cs="Times New Roman"/>
          <w:sz w:val="24"/>
        </w:rPr>
        <w:t xml:space="preserve"> sağlayacak bir ücret sistemi modelinin seçilmesine</w:t>
      </w:r>
      <w:r>
        <w:rPr>
          <w:rFonts w:ascii="Times New Roman" w:hAnsi="Times New Roman" w:cs="Times New Roman"/>
          <w:sz w:val="24"/>
        </w:rPr>
        <w:t xml:space="preserve"> belirlenmesine karar verilmiş</w:t>
      </w:r>
      <w:r w:rsidR="000171C0">
        <w:rPr>
          <w:rFonts w:ascii="Times New Roman" w:hAnsi="Times New Roman" w:cs="Times New Roman"/>
          <w:sz w:val="24"/>
        </w:rPr>
        <w:t xml:space="preserve">tir. Modeller arasında üretim departmanı için </w:t>
      </w:r>
      <w:r>
        <w:rPr>
          <w:rFonts w:ascii="Times New Roman" w:hAnsi="Times New Roman" w:cs="Times New Roman"/>
          <w:sz w:val="24"/>
        </w:rPr>
        <w:t>en uygun olanının Merrick ücret sistemi oldu</w:t>
      </w:r>
      <w:r w:rsidR="000171C0">
        <w:rPr>
          <w:rFonts w:ascii="Times New Roman" w:hAnsi="Times New Roman" w:cs="Times New Roman"/>
          <w:sz w:val="24"/>
        </w:rPr>
        <w:t xml:space="preserve">ğuna karar verilmiş </w:t>
      </w:r>
      <w:proofErr w:type="gramStart"/>
      <w:r w:rsidR="000171C0">
        <w:rPr>
          <w:rFonts w:ascii="Times New Roman" w:hAnsi="Times New Roman" w:cs="Times New Roman"/>
          <w:sz w:val="24"/>
        </w:rPr>
        <w:t xml:space="preserve">ve </w:t>
      </w:r>
      <w:r>
        <w:rPr>
          <w:rFonts w:ascii="Times New Roman" w:hAnsi="Times New Roman" w:cs="Times New Roman"/>
          <w:sz w:val="24"/>
        </w:rPr>
        <w:t xml:space="preserve"> standartlar</w:t>
      </w:r>
      <w:proofErr w:type="gramEnd"/>
      <w:r>
        <w:rPr>
          <w:rFonts w:ascii="Times New Roman" w:hAnsi="Times New Roman" w:cs="Times New Roman"/>
          <w:sz w:val="24"/>
        </w:rPr>
        <w:t xml:space="preserve"> belirlenmiştir. </w:t>
      </w:r>
      <w:r w:rsidR="00C06B17">
        <w:rPr>
          <w:rFonts w:ascii="Times New Roman" w:hAnsi="Times New Roman" w:cs="Times New Roman"/>
          <w:sz w:val="24"/>
        </w:rPr>
        <w:t xml:space="preserve">Firmanın diğer </w:t>
      </w:r>
      <w:proofErr w:type="gramStart"/>
      <w:r w:rsidR="00C06B17">
        <w:rPr>
          <w:rFonts w:ascii="Times New Roman" w:hAnsi="Times New Roman" w:cs="Times New Roman"/>
          <w:sz w:val="24"/>
        </w:rPr>
        <w:t>departmanlarında</w:t>
      </w:r>
      <w:proofErr w:type="gramEnd"/>
      <w:r w:rsidR="00C06B17">
        <w:rPr>
          <w:rFonts w:ascii="Times New Roman" w:hAnsi="Times New Roman" w:cs="Times New Roman"/>
          <w:sz w:val="24"/>
        </w:rPr>
        <w:t xml:space="preserve"> ihtiyaç duyulan bilgi, beceri ve yetkinlikler doğrultusunda </w:t>
      </w:r>
      <w:r w:rsidR="000171C0">
        <w:rPr>
          <w:rFonts w:ascii="Times New Roman" w:hAnsi="Times New Roman" w:cs="Times New Roman"/>
          <w:sz w:val="24"/>
        </w:rPr>
        <w:t>zamandan tasarruf sağlanması gereken satın alma ve tasarım departmanı için Rowan, önerilere ihtiyaç duyulan kalite ve pazarlama departmanı için öneri, becerilerin ön planda olduğu üretim, kalite ve insan kaynakları yönetim departmanı için beceriye dayalı,</w:t>
      </w:r>
      <w:r w:rsidR="00C06B17">
        <w:rPr>
          <w:rFonts w:ascii="Times New Roman" w:hAnsi="Times New Roman" w:cs="Times New Roman"/>
          <w:sz w:val="24"/>
        </w:rPr>
        <w:t xml:space="preserve"> satışları arttıracak olan pazarlama ve satış departmanı için yüzde ve son olarak firmaya bağlılığının daha fazla arttırılması gereken muhasebe ve finansman departmanı için kâr paylaşımı modellerinin önerilmesine karar verilmiştir.</w:t>
      </w:r>
    </w:p>
    <w:p w:rsidR="00204D0E" w:rsidRDefault="00204D0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rPr>
        <w:t xml:space="preserve">Tüm bunlar doğrultusunda </w:t>
      </w:r>
      <w:proofErr w:type="gramStart"/>
      <w:r>
        <w:rPr>
          <w:rFonts w:ascii="Times New Roman" w:hAnsi="Times New Roman" w:cs="Times New Roman"/>
          <w:sz w:val="24"/>
        </w:rPr>
        <w:t>departmanlar</w:t>
      </w:r>
      <w:proofErr w:type="gramEnd"/>
      <w:r>
        <w:rPr>
          <w:rFonts w:ascii="Times New Roman" w:hAnsi="Times New Roman" w:cs="Times New Roman"/>
          <w:sz w:val="24"/>
        </w:rPr>
        <w:t xml:space="preserve"> tek tek düşünülerek ve en uygunları </w:t>
      </w:r>
      <w:r w:rsidR="00C06B17">
        <w:rPr>
          <w:rFonts w:ascii="Times New Roman" w:hAnsi="Times New Roman" w:cs="Times New Roman"/>
          <w:sz w:val="24"/>
        </w:rPr>
        <w:t>seçilerek modeller önerilmeye</w:t>
      </w:r>
      <w:r>
        <w:rPr>
          <w:rFonts w:ascii="Times New Roman" w:hAnsi="Times New Roman" w:cs="Times New Roman"/>
          <w:sz w:val="24"/>
        </w:rPr>
        <w:t xml:space="preserve"> başlanmış ve başlangıç aşamasında gerekli hesaplamalar yapılıp modellerin nasıl işlerlik kattığı ve oluşan kârlılık oranları ortaya çı</w:t>
      </w:r>
      <w:r w:rsidR="00C06B17">
        <w:rPr>
          <w:rFonts w:ascii="Times New Roman" w:hAnsi="Times New Roman" w:cs="Times New Roman"/>
          <w:sz w:val="24"/>
        </w:rPr>
        <w:t>karılarak modeller önerilmiştir.</w:t>
      </w:r>
    </w:p>
    <w:p w:rsidR="00204D0E" w:rsidRDefault="00C06B17"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 çalışma için önerilen </w:t>
      </w:r>
      <w:r w:rsidR="00204D0E">
        <w:rPr>
          <w:rFonts w:ascii="Times New Roman" w:eastAsia="Times New Roman" w:hAnsi="Times New Roman" w:cs="Times New Roman"/>
          <w:color w:val="222222"/>
          <w:sz w:val="24"/>
          <w:szCs w:val="24"/>
        </w:rPr>
        <w:t xml:space="preserve">modeller ve işlerlikleri için </w:t>
      </w:r>
      <w:proofErr w:type="gramStart"/>
      <w:r w:rsidR="00204D0E">
        <w:rPr>
          <w:rFonts w:ascii="Times New Roman" w:eastAsia="Times New Roman" w:hAnsi="Times New Roman" w:cs="Times New Roman"/>
          <w:color w:val="222222"/>
          <w:sz w:val="24"/>
          <w:szCs w:val="24"/>
        </w:rPr>
        <w:t>literatürdeki</w:t>
      </w:r>
      <w:proofErr w:type="gramEnd"/>
      <w:r w:rsidR="00204D0E">
        <w:rPr>
          <w:rFonts w:ascii="Times New Roman" w:eastAsia="Times New Roman" w:hAnsi="Times New Roman" w:cs="Times New Roman"/>
          <w:color w:val="222222"/>
          <w:sz w:val="24"/>
          <w:szCs w:val="24"/>
        </w:rPr>
        <w:t xml:space="preserve"> tüm ücret sistemini konu olan çalışmalar özenle okunmuştur. Özellikle bu konuda yazılan tezler çalışmanın oluşturulmasında büyük katkı sağlamıştır. Üzerinde fazlaca durulan beceri ve yetkinlik çalışmaları da yeni bakış açıları oluşmasına neden olup ilerleme sağlanmasına yardımcı olmuştur. Ayrıca bu çalışma oluşturulurken yapılan gözlemlerde ayrı bir katkı sağlamıştır. Artık birçok işletmenin ücret sistemi kurduğu ve kurdukları ücret sistemlerini özenle seçip uygul</w:t>
      </w:r>
      <w:r w:rsidR="001F4D86">
        <w:rPr>
          <w:rFonts w:ascii="Times New Roman" w:eastAsia="Times New Roman" w:hAnsi="Times New Roman" w:cs="Times New Roman"/>
          <w:color w:val="222222"/>
          <w:sz w:val="24"/>
          <w:szCs w:val="24"/>
        </w:rPr>
        <w:t>ad</w:t>
      </w:r>
      <w:r>
        <w:rPr>
          <w:rFonts w:ascii="Times New Roman" w:eastAsia="Times New Roman" w:hAnsi="Times New Roman" w:cs="Times New Roman"/>
          <w:color w:val="222222"/>
          <w:sz w:val="24"/>
          <w:szCs w:val="24"/>
        </w:rPr>
        <w:t>ıkları gözlemlenmiştir. B</w:t>
      </w:r>
      <w:r w:rsidR="00204D0E">
        <w:rPr>
          <w:rFonts w:ascii="Times New Roman" w:eastAsia="Times New Roman" w:hAnsi="Times New Roman" w:cs="Times New Roman"/>
          <w:color w:val="222222"/>
          <w:sz w:val="24"/>
          <w:szCs w:val="24"/>
        </w:rPr>
        <w:t>irçok işletme özelliklede orta</w:t>
      </w:r>
      <w:r>
        <w:rPr>
          <w:rFonts w:ascii="Times New Roman" w:eastAsia="Times New Roman" w:hAnsi="Times New Roman" w:cs="Times New Roman"/>
          <w:color w:val="222222"/>
          <w:sz w:val="24"/>
          <w:szCs w:val="24"/>
        </w:rPr>
        <w:t xml:space="preserve"> büyüklükteki işletmeler</w:t>
      </w:r>
      <w:r w:rsidR="00204D0E">
        <w:rPr>
          <w:rFonts w:ascii="Times New Roman" w:eastAsia="Times New Roman" w:hAnsi="Times New Roman" w:cs="Times New Roman"/>
          <w:color w:val="222222"/>
          <w:sz w:val="24"/>
          <w:szCs w:val="24"/>
        </w:rPr>
        <w:t xml:space="preserve"> ve büyük işletme</w:t>
      </w:r>
      <w:r>
        <w:rPr>
          <w:rFonts w:ascii="Times New Roman" w:eastAsia="Times New Roman" w:hAnsi="Times New Roman" w:cs="Times New Roman"/>
          <w:color w:val="222222"/>
          <w:sz w:val="24"/>
          <w:szCs w:val="24"/>
        </w:rPr>
        <w:t>ler</w:t>
      </w:r>
      <w:r w:rsidR="00204D0E">
        <w:rPr>
          <w:rFonts w:ascii="Times New Roman" w:eastAsia="Times New Roman" w:hAnsi="Times New Roman" w:cs="Times New Roman"/>
          <w:color w:val="222222"/>
          <w:sz w:val="24"/>
          <w:szCs w:val="24"/>
        </w:rPr>
        <w:t xml:space="preserve"> artık asgari ücrete dayalı ücretlemeyi terk etmeye başlayıp, çalışan</w:t>
      </w:r>
      <w:r>
        <w:rPr>
          <w:rFonts w:ascii="Times New Roman" w:eastAsia="Times New Roman" w:hAnsi="Times New Roman" w:cs="Times New Roman"/>
          <w:color w:val="222222"/>
          <w:sz w:val="24"/>
          <w:szCs w:val="24"/>
        </w:rPr>
        <w:t>larına prim yapma şansı tanıyan</w:t>
      </w:r>
      <w:r w:rsidR="00204D0E">
        <w:rPr>
          <w:rFonts w:ascii="Times New Roman" w:eastAsia="Times New Roman" w:hAnsi="Times New Roman" w:cs="Times New Roman"/>
          <w:color w:val="222222"/>
          <w:sz w:val="24"/>
          <w:szCs w:val="24"/>
        </w:rPr>
        <w:t xml:space="preserve"> ücret sistemi mod</w:t>
      </w:r>
      <w:r>
        <w:rPr>
          <w:rFonts w:ascii="Times New Roman" w:eastAsia="Times New Roman" w:hAnsi="Times New Roman" w:cs="Times New Roman"/>
          <w:color w:val="222222"/>
          <w:sz w:val="24"/>
          <w:szCs w:val="24"/>
        </w:rPr>
        <w:t>ellerini kullanmaya başlamışlardır.</w:t>
      </w:r>
    </w:p>
    <w:p w:rsidR="009C7C32" w:rsidRDefault="00C06B17"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w:t>
      </w:r>
      <w:r w:rsidR="00204D0E">
        <w:rPr>
          <w:rFonts w:ascii="Times New Roman" w:eastAsia="Times New Roman" w:hAnsi="Times New Roman" w:cs="Times New Roman"/>
          <w:color w:val="222222"/>
          <w:sz w:val="24"/>
          <w:szCs w:val="24"/>
        </w:rPr>
        <w:t xml:space="preserve">ğinilmesi gereken bir diğer konu bu çalışmanın yapılması için var </w:t>
      </w:r>
      <w:r>
        <w:rPr>
          <w:rFonts w:ascii="Times New Roman" w:eastAsia="Times New Roman" w:hAnsi="Times New Roman" w:cs="Times New Roman"/>
          <w:color w:val="222222"/>
          <w:sz w:val="24"/>
          <w:szCs w:val="24"/>
        </w:rPr>
        <w:t>olan firmada</w:t>
      </w:r>
      <w:r w:rsidR="00204D0E">
        <w:rPr>
          <w:rFonts w:ascii="Times New Roman" w:eastAsia="Times New Roman" w:hAnsi="Times New Roman" w:cs="Times New Roman"/>
          <w:color w:val="222222"/>
          <w:sz w:val="24"/>
          <w:szCs w:val="24"/>
        </w:rPr>
        <w:t xml:space="preserve">n gerekli izin ve bilgilerin </w:t>
      </w:r>
      <w:r w:rsidR="00AE09E2">
        <w:rPr>
          <w:rFonts w:ascii="Times New Roman" w:eastAsia="Times New Roman" w:hAnsi="Times New Roman" w:cs="Times New Roman"/>
          <w:color w:val="222222"/>
          <w:sz w:val="24"/>
          <w:szCs w:val="24"/>
        </w:rPr>
        <w:t>nasıl alındığıdır. Firma ile kurulan ilişkilerde firma</w:t>
      </w:r>
      <w:r w:rsidR="00204D0E">
        <w:rPr>
          <w:rFonts w:ascii="Times New Roman" w:eastAsia="Times New Roman" w:hAnsi="Times New Roman" w:cs="Times New Roman"/>
          <w:color w:val="222222"/>
          <w:sz w:val="24"/>
          <w:szCs w:val="24"/>
        </w:rPr>
        <w:t xml:space="preserve">, yaptıkları ürünü anlatmış ve bunlara ek olarak kullanılan makinaları, çalışma düzenini, üretim miktarını, ürün alış ve satış fiyatları gibi bilgileri paylaşmıştır. Ancak kullandıkları ücret </w:t>
      </w:r>
      <w:r w:rsidR="00204D0E">
        <w:rPr>
          <w:rFonts w:ascii="Times New Roman" w:eastAsia="Times New Roman" w:hAnsi="Times New Roman" w:cs="Times New Roman"/>
          <w:color w:val="222222"/>
          <w:sz w:val="24"/>
          <w:szCs w:val="24"/>
        </w:rPr>
        <w:lastRenderedPageBreak/>
        <w:t>sistemini paylaşmamıştır. Alınan bu gibi bilgiler doğrultusu</w:t>
      </w:r>
      <w:r w:rsidR="007E43E6">
        <w:rPr>
          <w:rFonts w:ascii="Times New Roman" w:eastAsia="Times New Roman" w:hAnsi="Times New Roman" w:cs="Times New Roman"/>
          <w:color w:val="222222"/>
          <w:sz w:val="24"/>
          <w:szCs w:val="24"/>
        </w:rPr>
        <w:t>nda bu çalışma gerçekleşmiştir.</w:t>
      </w:r>
    </w:p>
    <w:p w:rsidR="00204D0E" w:rsidRPr="00836B48" w:rsidRDefault="005C7F89" w:rsidP="007E43E6">
      <w:pPr>
        <w:shd w:val="clear" w:color="auto" w:fill="FFFFFF"/>
        <w:tabs>
          <w:tab w:val="left" w:pos="567"/>
        </w:tabs>
        <w:spacing w:before="20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3.3.Sürecin Zorlukları v</w:t>
      </w:r>
      <w:r w:rsidR="00204D0E" w:rsidRPr="00836B48">
        <w:rPr>
          <w:rFonts w:ascii="Times New Roman" w:eastAsia="Times New Roman" w:hAnsi="Times New Roman" w:cs="Times New Roman"/>
          <w:b/>
          <w:color w:val="222222"/>
          <w:sz w:val="24"/>
          <w:szCs w:val="24"/>
        </w:rPr>
        <w:t>e Aşım Yöntemleri</w:t>
      </w:r>
    </w:p>
    <w:p w:rsidR="00204D0E" w:rsidRDefault="00AE09E2"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Çalışmanın oluşturulmasında </w:t>
      </w:r>
      <w:r w:rsidR="00204D0E">
        <w:rPr>
          <w:rFonts w:ascii="Times New Roman" w:eastAsia="Times New Roman" w:hAnsi="Times New Roman" w:cs="Times New Roman"/>
          <w:color w:val="222222"/>
          <w:sz w:val="24"/>
          <w:szCs w:val="24"/>
        </w:rPr>
        <w:t>karşılaşılan en önemli sorun</w:t>
      </w:r>
      <w:r>
        <w:rPr>
          <w:rFonts w:ascii="Times New Roman" w:eastAsia="Times New Roman" w:hAnsi="Times New Roman" w:cs="Times New Roman"/>
          <w:color w:val="222222"/>
          <w:sz w:val="24"/>
          <w:szCs w:val="24"/>
        </w:rPr>
        <w:t>,</w:t>
      </w:r>
      <w:r w:rsidR="00204D0E">
        <w:rPr>
          <w:rFonts w:ascii="Times New Roman" w:eastAsia="Times New Roman" w:hAnsi="Times New Roman" w:cs="Times New Roman"/>
          <w:color w:val="222222"/>
          <w:sz w:val="24"/>
          <w:szCs w:val="24"/>
        </w:rPr>
        <w:t xml:space="preserve"> işletmelerin kullandıkları ücret sistemlerini paylaşmamalarıdır. İşletmeler kâr oranlarının bilinmemesi, rekabet koşulları, gizlilik isteği gibi nedenlerden dolayı ücret sistemlerini h</w:t>
      </w:r>
      <w:r w:rsidR="00FD3E06">
        <w:rPr>
          <w:rFonts w:ascii="Times New Roman" w:eastAsia="Times New Roman" w:hAnsi="Times New Roman" w:cs="Times New Roman"/>
          <w:color w:val="222222"/>
          <w:sz w:val="24"/>
          <w:szCs w:val="24"/>
        </w:rPr>
        <w:t>içbir platform</w:t>
      </w:r>
      <w:r>
        <w:rPr>
          <w:rFonts w:ascii="Times New Roman" w:eastAsia="Times New Roman" w:hAnsi="Times New Roman" w:cs="Times New Roman"/>
          <w:color w:val="222222"/>
          <w:sz w:val="24"/>
          <w:szCs w:val="24"/>
        </w:rPr>
        <w:t>da paylaşmamışlardır. Firmalar,</w:t>
      </w:r>
      <w:r w:rsidR="00FD3E06">
        <w:rPr>
          <w:rFonts w:ascii="Times New Roman" w:eastAsia="Times New Roman" w:hAnsi="Times New Roman" w:cs="Times New Roman"/>
          <w:color w:val="222222"/>
          <w:sz w:val="24"/>
          <w:szCs w:val="24"/>
        </w:rPr>
        <w:t xml:space="preserve"> k</w:t>
      </w:r>
      <w:r>
        <w:rPr>
          <w:rFonts w:ascii="Times New Roman" w:eastAsia="Times New Roman" w:hAnsi="Times New Roman" w:cs="Times New Roman"/>
          <w:color w:val="222222"/>
          <w:sz w:val="24"/>
          <w:szCs w:val="24"/>
        </w:rPr>
        <w:t xml:space="preserve">endi internet sitelerinde </w:t>
      </w:r>
      <w:r w:rsidR="00204D0E">
        <w:rPr>
          <w:rFonts w:ascii="Times New Roman" w:eastAsia="Times New Roman" w:hAnsi="Times New Roman" w:cs="Times New Roman"/>
          <w:color w:val="222222"/>
          <w:sz w:val="24"/>
          <w:szCs w:val="24"/>
        </w:rPr>
        <w:t>sadece performansa dayalı ücret sistemini kullandıklarını belirtip</w:t>
      </w:r>
      <w:r w:rsidR="00FD3E06">
        <w:rPr>
          <w:rFonts w:ascii="Times New Roman" w:eastAsia="Times New Roman" w:hAnsi="Times New Roman" w:cs="Times New Roman"/>
          <w:color w:val="222222"/>
          <w:sz w:val="24"/>
          <w:szCs w:val="24"/>
        </w:rPr>
        <w:t xml:space="preserve"> bunun haricinde hiçbir ayrıntıyı paylaşmamışlardır</w:t>
      </w:r>
      <w:r w:rsidR="00204D0E">
        <w:rPr>
          <w:rFonts w:ascii="Times New Roman" w:eastAsia="Times New Roman" w:hAnsi="Times New Roman" w:cs="Times New Roman"/>
          <w:color w:val="222222"/>
          <w:sz w:val="24"/>
          <w:szCs w:val="24"/>
        </w:rPr>
        <w:t>. Bu da çalışma için örnek alıp ilerleme sağlanm</w:t>
      </w:r>
      <w:r w:rsidR="00FD3E06">
        <w:rPr>
          <w:rFonts w:ascii="Times New Roman" w:eastAsia="Times New Roman" w:hAnsi="Times New Roman" w:cs="Times New Roman"/>
          <w:color w:val="222222"/>
          <w:sz w:val="24"/>
          <w:szCs w:val="24"/>
        </w:rPr>
        <w:t>asında büyük bir engel oluşturmuştur</w:t>
      </w:r>
      <w:r w:rsidR="00204D0E">
        <w:rPr>
          <w:rFonts w:ascii="Times New Roman" w:eastAsia="Times New Roman" w:hAnsi="Times New Roman" w:cs="Times New Roman"/>
          <w:color w:val="222222"/>
          <w:sz w:val="24"/>
          <w:szCs w:val="24"/>
        </w:rPr>
        <w:t>. Bu engel</w:t>
      </w:r>
      <w:r w:rsidR="002F5343">
        <w:rPr>
          <w:rFonts w:ascii="Times New Roman" w:eastAsia="Times New Roman" w:hAnsi="Times New Roman" w:cs="Times New Roman"/>
          <w:color w:val="222222"/>
          <w:sz w:val="24"/>
          <w:szCs w:val="24"/>
        </w:rPr>
        <w:t>,</w:t>
      </w:r>
      <w:r w:rsidR="00204D0E">
        <w:rPr>
          <w:rFonts w:ascii="Times New Roman" w:eastAsia="Times New Roman" w:hAnsi="Times New Roman" w:cs="Times New Roman"/>
          <w:color w:val="222222"/>
          <w:sz w:val="24"/>
          <w:szCs w:val="24"/>
        </w:rPr>
        <w:t xml:space="preserve"> yapılan </w:t>
      </w:r>
      <w:proofErr w:type="gramStart"/>
      <w:r w:rsidR="00204D0E">
        <w:rPr>
          <w:rFonts w:ascii="Times New Roman" w:eastAsia="Times New Roman" w:hAnsi="Times New Roman" w:cs="Times New Roman"/>
          <w:color w:val="222222"/>
          <w:sz w:val="24"/>
          <w:szCs w:val="24"/>
        </w:rPr>
        <w:t>literatür</w:t>
      </w:r>
      <w:proofErr w:type="gramEnd"/>
      <w:r w:rsidR="00204D0E">
        <w:rPr>
          <w:rFonts w:ascii="Times New Roman" w:eastAsia="Times New Roman" w:hAnsi="Times New Roman" w:cs="Times New Roman"/>
          <w:color w:val="222222"/>
          <w:sz w:val="24"/>
          <w:szCs w:val="24"/>
        </w:rPr>
        <w:t xml:space="preserve"> çalışmalarından elde edile</w:t>
      </w:r>
      <w:r w:rsidR="00FD3E06">
        <w:rPr>
          <w:rFonts w:ascii="Times New Roman" w:eastAsia="Times New Roman" w:hAnsi="Times New Roman" w:cs="Times New Roman"/>
          <w:color w:val="222222"/>
          <w:sz w:val="24"/>
          <w:szCs w:val="24"/>
        </w:rPr>
        <w:t>n bilgiler doğrultusunda aşılmış ve ilerleme sağlanmıştır</w:t>
      </w:r>
      <w:r w:rsidR="00204D0E">
        <w:rPr>
          <w:rFonts w:ascii="Times New Roman" w:eastAsia="Times New Roman" w:hAnsi="Times New Roman" w:cs="Times New Roman"/>
          <w:color w:val="222222"/>
          <w:sz w:val="24"/>
          <w:szCs w:val="24"/>
        </w:rPr>
        <w:t>.</w:t>
      </w:r>
    </w:p>
    <w:p w:rsidR="00B335D4" w:rsidRPr="00E250A5" w:rsidRDefault="00204D0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Çalışmanın teknik kısmı için karşılaşılan en önemli sorun stan</w:t>
      </w:r>
      <w:r w:rsidR="0025479C">
        <w:rPr>
          <w:rFonts w:ascii="Times New Roman" w:eastAsia="Times New Roman" w:hAnsi="Times New Roman" w:cs="Times New Roman"/>
          <w:color w:val="222222"/>
          <w:sz w:val="24"/>
          <w:szCs w:val="24"/>
        </w:rPr>
        <w:t>dartların nasıl belirlenmesi gerektiğidir</w:t>
      </w:r>
      <w:r>
        <w:rPr>
          <w:rFonts w:ascii="Times New Roman" w:eastAsia="Times New Roman" w:hAnsi="Times New Roman" w:cs="Times New Roman"/>
          <w:color w:val="222222"/>
          <w:sz w:val="24"/>
          <w:szCs w:val="24"/>
        </w:rPr>
        <w:t xml:space="preserve">. </w:t>
      </w:r>
      <w:r w:rsidR="00AE09E2">
        <w:rPr>
          <w:rFonts w:ascii="Times New Roman" w:eastAsia="Times New Roman" w:hAnsi="Times New Roman" w:cs="Times New Roman"/>
          <w:color w:val="222222"/>
          <w:sz w:val="24"/>
          <w:szCs w:val="24"/>
        </w:rPr>
        <w:t>Firmanın</w:t>
      </w:r>
      <w:r>
        <w:rPr>
          <w:rFonts w:ascii="Times New Roman" w:eastAsia="Times New Roman" w:hAnsi="Times New Roman" w:cs="Times New Roman"/>
          <w:color w:val="222222"/>
          <w:sz w:val="24"/>
          <w:szCs w:val="24"/>
        </w:rPr>
        <w:t xml:space="preserve">, </w:t>
      </w:r>
      <w:r w:rsidR="0025479C">
        <w:rPr>
          <w:rFonts w:ascii="Times New Roman" w:eastAsia="Times New Roman" w:hAnsi="Times New Roman" w:cs="Times New Roman"/>
          <w:color w:val="222222"/>
          <w:sz w:val="24"/>
          <w:szCs w:val="24"/>
        </w:rPr>
        <w:t>malzeme, makina, yapım aşaması</w:t>
      </w:r>
      <w:r>
        <w:rPr>
          <w:rFonts w:ascii="Times New Roman" w:eastAsia="Times New Roman" w:hAnsi="Times New Roman" w:cs="Times New Roman"/>
          <w:color w:val="222222"/>
          <w:sz w:val="24"/>
          <w:szCs w:val="24"/>
        </w:rPr>
        <w:t xml:space="preserve"> </w:t>
      </w:r>
      <w:r w:rsidR="0025479C">
        <w:rPr>
          <w:rFonts w:ascii="Times New Roman" w:eastAsia="Times New Roman" w:hAnsi="Times New Roman" w:cs="Times New Roman"/>
          <w:color w:val="222222"/>
          <w:sz w:val="24"/>
          <w:szCs w:val="24"/>
        </w:rPr>
        <w:t xml:space="preserve">ve üretim miktarı bilgilerini </w:t>
      </w:r>
      <w:r w:rsidR="00AE09E2">
        <w:rPr>
          <w:rFonts w:ascii="Times New Roman" w:eastAsia="Times New Roman" w:hAnsi="Times New Roman" w:cs="Times New Roman"/>
          <w:color w:val="222222"/>
          <w:sz w:val="24"/>
          <w:szCs w:val="24"/>
        </w:rPr>
        <w:t>vermesi</w:t>
      </w:r>
      <w:r w:rsidR="0025479C">
        <w:rPr>
          <w:rFonts w:ascii="Times New Roman" w:eastAsia="Times New Roman" w:hAnsi="Times New Roman" w:cs="Times New Roman"/>
          <w:color w:val="222222"/>
          <w:sz w:val="24"/>
          <w:szCs w:val="24"/>
        </w:rPr>
        <w:t xml:space="preserve"> ile bir günlük üretim miktarına ulaşılmış bununla da hesaplanan kâr-zarar ve stok maliyetleriyle de standartlar belirlenmiştir. </w:t>
      </w:r>
    </w:p>
    <w:p w:rsidR="00204D0E" w:rsidRPr="005C7F89" w:rsidRDefault="004D06AA" w:rsidP="007E43E6">
      <w:pPr>
        <w:shd w:val="clear" w:color="auto" w:fill="FFFFFF"/>
        <w:spacing w:before="200" w:line="360" w:lineRule="auto"/>
        <w:jc w:val="both"/>
        <w:rPr>
          <w:rFonts w:ascii="Times New Roman" w:eastAsia="Times New Roman" w:hAnsi="Times New Roman" w:cs="Times New Roman"/>
          <w:b/>
          <w:sz w:val="24"/>
          <w:szCs w:val="24"/>
          <w:highlight w:val="yellow"/>
        </w:rPr>
      </w:pPr>
      <w:r w:rsidRPr="005C7F89">
        <w:rPr>
          <w:rFonts w:ascii="Times New Roman" w:eastAsia="Times New Roman" w:hAnsi="Times New Roman" w:cs="Times New Roman"/>
          <w:b/>
          <w:sz w:val="24"/>
          <w:szCs w:val="24"/>
        </w:rPr>
        <w:t xml:space="preserve">3.4.Önerilen Ücret Sistemi </w:t>
      </w:r>
    </w:p>
    <w:p w:rsidR="00204D0E" w:rsidRDefault="00204D0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Önerilen ücret sistemi tek bir model olmayıp işletmenin her bir </w:t>
      </w:r>
      <w:proofErr w:type="gramStart"/>
      <w:r>
        <w:rPr>
          <w:rFonts w:ascii="Times New Roman" w:eastAsia="Times New Roman" w:hAnsi="Times New Roman" w:cs="Times New Roman"/>
          <w:color w:val="222222"/>
          <w:sz w:val="24"/>
          <w:szCs w:val="24"/>
        </w:rPr>
        <w:t>departmanı</w:t>
      </w:r>
      <w:proofErr w:type="gramEnd"/>
      <w:r>
        <w:rPr>
          <w:rFonts w:ascii="Times New Roman" w:eastAsia="Times New Roman" w:hAnsi="Times New Roman" w:cs="Times New Roman"/>
          <w:color w:val="222222"/>
          <w:sz w:val="24"/>
          <w:szCs w:val="24"/>
        </w:rPr>
        <w:t xml:space="preserve"> için ayrı ayrı model oluşturulmuştur. Oluşturulan modeller aşağıda tüm ayrıntıları ile bulunmaktadır.</w:t>
      </w:r>
    </w:p>
    <w:p w:rsidR="00204D0E" w:rsidRPr="005C7F89" w:rsidRDefault="00204D0E" w:rsidP="007E43E6">
      <w:pPr>
        <w:spacing w:before="200" w:line="360" w:lineRule="auto"/>
        <w:ind w:left="708"/>
        <w:jc w:val="both"/>
        <w:rPr>
          <w:rFonts w:ascii="Times New Roman" w:hAnsi="Times New Roman" w:cs="Times New Roman"/>
          <w:color w:val="FF0000"/>
          <w:sz w:val="24"/>
        </w:rPr>
      </w:pPr>
      <w:r>
        <w:rPr>
          <w:rFonts w:ascii="Times New Roman" w:hAnsi="Times New Roman" w:cs="Times New Roman"/>
          <w:b/>
          <w:sz w:val="24"/>
        </w:rPr>
        <w:t>3.4</w:t>
      </w:r>
      <w:r w:rsidRPr="001A4591">
        <w:rPr>
          <w:rFonts w:ascii="Times New Roman" w:hAnsi="Times New Roman" w:cs="Times New Roman"/>
          <w:b/>
          <w:sz w:val="24"/>
        </w:rPr>
        <w:t>.1. Üretim Departmanı</w:t>
      </w:r>
      <w:r w:rsidR="004D06AA">
        <w:rPr>
          <w:rFonts w:ascii="Times New Roman" w:hAnsi="Times New Roman" w:cs="Times New Roman"/>
          <w:b/>
          <w:sz w:val="24"/>
        </w:rPr>
        <w:t xml:space="preserve"> </w:t>
      </w:r>
      <w:r w:rsidR="004D06AA" w:rsidRPr="005C7F89">
        <w:rPr>
          <w:rFonts w:ascii="Times New Roman" w:hAnsi="Times New Roman" w:cs="Times New Roman"/>
          <w:b/>
          <w:sz w:val="24"/>
        </w:rPr>
        <w:t>için Ücret Modeli</w:t>
      </w:r>
      <w:r w:rsidR="005C7F89" w:rsidRPr="005C7F89">
        <w:rPr>
          <w:rFonts w:ascii="Times New Roman" w:hAnsi="Times New Roman" w:cs="Times New Roman"/>
          <w:b/>
          <w:sz w:val="24"/>
        </w:rPr>
        <w:t xml:space="preserve"> Önerisi</w:t>
      </w:r>
    </w:p>
    <w:p w:rsidR="000702E3" w:rsidRPr="000702E3" w:rsidRDefault="000702E3" w:rsidP="000702E3">
      <w:pPr>
        <w:spacing w:line="360" w:lineRule="auto"/>
        <w:jc w:val="both"/>
        <w:rPr>
          <w:rFonts w:ascii="Times New Roman" w:hAnsi="Times New Roman" w:cs="Times New Roman"/>
          <w:sz w:val="24"/>
        </w:rPr>
      </w:pPr>
      <w:r w:rsidRPr="000702E3">
        <w:rPr>
          <w:rFonts w:ascii="Times New Roman" w:hAnsi="Times New Roman" w:cs="Times New Roman"/>
          <w:sz w:val="24"/>
        </w:rPr>
        <w:t>İşletmenin üretim departmanı için Merrick ücret sistemi modeli önerilmektedir. Bu modelle önceden belirlenmiş standart bir üretim bulunur. Araştırma yapılan örnek firmadaki gözlemler sonucunda normal zamanda bir çalışanın bir günlük standart üretiminin 75 parça olduğu görülmüştür. Üstelik bu miktar işletmenin başa baş noktasına çok yakındır.  Kapasite raporlarına göre ilgili firmada çalışan başına 100 parça üretim yapılabilmesinin mümkün olduğu tespit edilmiştir. Ancak satış hacmi açısından günlük 90 parça üretime kadar verimliliğin artırılmasının optimum olacağı hesaplanmıştır. Geri kalan üretim kolayca satılamayacağı için stoğa gitmekte ve stok maliyetleri artmaktadır. Bu du</w:t>
      </w:r>
      <w:r>
        <w:rPr>
          <w:rFonts w:ascii="Times New Roman" w:hAnsi="Times New Roman" w:cs="Times New Roman"/>
          <w:sz w:val="24"/>
        </w:rPr>
        <w:t>rumda optimum üretimin çalışan</w:t>
      </w:r>
      <w:r w:rsidRPr="000702E3">
        <w:rPr>
          <w:rFonts w:ascii="Times New Roman" w:hAnsi="Times New Roman" w:cs="Times New Roman"/>
          <w:sz w:val="24"/>
        </w:rPr>
        <w:t xml:space="preserve"> başına 90 parça olması uygundur. </w:t>
      </w:r>
    </w:p>
    <w:p w:rsidR="000702E3" w:rsidRPr="000702E3" w:rsidRDefault="000702E3" w:rsidP="000702E3">
      <w:pPr>
        <w:spacing w:line="360" w:lineRule="auto"/>
        <w:jc w:val="both"/>
        <w:rPr>
          <w:rFonts w:ascii="Times New Roman" w:hAnsi="Times New Roman" w:cs="Times New Roman"/>
          <w:sz w:val="24"/>
        </w:rPr>
      </w:pPr>
      <w:r w:rsidRPr="000702E3">
        <w:rPr>
          <w:rFonts w:ascii="Times New Roman" w:hAnsi="Times New Roman" w:cs="Times New Roman"/>
          <w:sz w:val="24"/>
        </w:rPr>
        <w:lastRenderedPageBreak/>
        <w:t xml:space="preserve">Bu kapsamda işletmenin %100 kapasitesi 75 parçadan 90 parçaya </w:t>
      </w:r>
      <w:r w:rsidR="00C348CC">
        <w:rPr>
          <w:rFonts w:ascii="Times New Roman" w:hAnsi="Times New Roman" w:cs="Times New Roman"/>
          <w:sz w:val="24"/>
        </w:rPr>
        <w:t>çıkarıldığında kâ</w:t>
      </w:r>
      <w:r w:rsidRPr="000702E3">
        <w:rPr>
          <w:rFonts w:ascii="Times New Roman" w:hAnsi="Times New Roman" w:cs="Times New Roman"/>
          <w:sz w:val="24"/>
        </w:rPr>
        <w:t>rlılık artacaktır. 90 parça geçildiğinde stok maliyetleri artacaktır. Önerdiğimiz sist</w:t>
      </w:r>
      <w:r>
        <w:rPr>
          <w:rFonts w:ascii="Times New Roman" w:hAnsi="Times New Roman" w:cs="Times New Roman"/>
          <w:sz w:val="24"/>
        </w:rPr>
        <w:t>emde üretimin 75-85 parça arası</w:t>
      </w:r>
      <w:r w:rsidRPr="000702E3">
        <w:rPr>
          <w:rFonts w:ascii="Times New Roman" w:hAnsi="Times New Roman" w:cs="Times New Roman"/>
          <w:sz w:val="24"/>
        </w:rPr>
        <w:t xml:space="preserve"> üretim için (76 ve 85 dahil) her bir fazla üretim için birim ücret başına verilen miktarın %5 artırılması suretiyle ödeme yapılması uygun olacaktır. 86-90 birim üretim yapan içiler için her bir fazla üretim için birim ücret başına verilen miktarın %10 artırılması suretiyle ödeme yapılması önerilmektedir. Böylece üretimi hedeflenen miktara doğru artıran işçilere daha yüksek birim ücret ödemesi mümkün olabilir. </w:t>
      </w:r>
    </w:p>
    <w:p w:rsidR="00204D0E" w:rsidRDefault="000702E3" w:rsidP="000702E3">
      <w:pPr>
        <w:spacing w:line="360" w:lineRule="auto"/>
        <w:jc w:val="both"/>
        <w:rPr>
          <w:rFonts w:ascii="Times New Roman" w:hAnsi="Times New Roman" w:cs="Times New Roman"/>
          <w:sz w:val="24"/>
        </w:rPr>
      </w:pPr>
      <w:r w:rsidRPr="000702E3">
        <w:rPr>
          <w:rFonts w:ascii="Times New Roman" w:hAnsi="Times New Roman" w:cs="Times New Roman"/>
          <w:sz w:val="24"/>
        </w:rPr>
        <w:t xml:space="preserve">Üretim departmanı için önerilen Rowan sisteminde birey değil grup performans sisteminin daha uygun olduğu düşünülmektedir. Bu durumda akord ücret sisteminin yapısından da faydalanmak gerekir. </w:t>
      </w:r>
      <w:r w:rsidRPr="000702E3">
        <w:rPr>
          <w:rFonts w:ascii="Times New Roman" w:hAnsi="Times New Roman" w:cs="Times New Roman"/>
          <w:sz w:val="24"/>
          <w:szCs w:val="24"/>
        </w:rPr>
        <w:t>Eğer grup üyelerinin fiili çalışma süreleri ve aldıkları</w:t>
      </w:r>
      <w:r>
        <w:rPr>
          <w:rFonts w:ascii="Times New Roman" w:hAnsi="Times New Roman" w:cs="Times New Roman"/>
          <w:sz w:val="24"/>
          <w:szCs w:val="24"/>
        </w:rPr>
        <w:t xml:space="preserve"> ücretler eşitse hak etikleri p</w:t>
      </w:r>
      <w:r w:rsidRPr="000702E3">
        <w:rPr>
          <w:rFonts w:ascii="Times New Roman" w:hAnsi="Times New Roman" w:cs="Times New Roman"/>
          <w:sz w:val="24"/>
          <w:szCs w:val="24"/>
        </w:rPr>
        <w:t>rim grup üyeleri arasında eşit paylaştırılır.</w:t>
      </w:r>
      <w:r w:rsidRPr="000702E3">
        <w:rPr>
          <w:rFonts w:ascii="Times New Roman" w:hAnsi="Times New Roman" w:cs="Times New Roman"/>
          <w:sz w:val="24"/>
        </w:rPr>
        <w:t xml:space="preserve"> 75 parça üretimi geçen grup primi hak eder ve üretimi gerçekleştiren o gruptaki her bir işçi aynı oranda prim alır. </w:t>
      </w:r>
    </w:p>
    <w:p w:rsidR="00204D0E" w:rsidRDefault="00204D0E" w:rsidP="00204D0E">
      <w:pPr>
        <w:spacing w:line="360" w:lineRule="auto"/>
        <w:jc w:val="both"/>
        <w:rPr>
          <w:rFonts w:ascii="Times New Roman" w:hAnsi="Times New Roman" w:cs="Times New Roman"/>
          <w:sz w:val="24"/>
        </w:rPr>
      </w:pPr>
      <w:r>
        <w:rPr>
          <w:rFonts w:ascii="Times New Roman" w:hAnsi="Times New Roman" w:cs="Times New Roman"/>
          <w:sz w:val="24"/>
        </w:rPr>
        <w:t xml:space="preserve">Üretimin departmanının imalat haricindeki boyama, paketleme, toplama ve nakliye kısımlarında üretim gerçekleşmediği ve fazladan üretim yapma şansları olmadığı için yine yapılan değerlendirmeler ve belirlenen standartlar sonucunda </w:t>
      </w:r>
      <w:r w:rsidR="000702E3">
        <w:rPr>
          <w:rFonts w:ascii="Times New Roman" w:hAnsi="Times New Roman" w:cs="Times New Roman"/>
          <w:sz w:val="24"/>
        </w:rPr>
        <w:t>yeni bir prim sistemi oluşturulmalıdır. B</w:t>
      </w:r>
      <w:r>
        <w:rPr>
          <w:rFonts w:ascii="Times New Roman" w:hAnsi="Times New Roman" w:cs="Times New Roman"/>
          <w:sz w:val="24"/>
        </w:rPr>
        <w:t xml:space="preserve">oyama, paketleme, toplama ve nakliye kısımları için bir günde ne kadar ürünün boyanacağı, ne kadar ürünün paketleme yapılacağı, ne kadar ürününün toplama yapılacağı ve ne kadar ürünün nakledileceği standartlar etrafında belirlenmiştir. Yine yapılan işler grup </w:t>
      </w:r>
      <w:proofErr w:type="gramStart"/>
      <w:r>
        <w:rPr>
          <w:rFonts w:ascii="Times New Roman" w:hAnsi="Times New Roman" w:cs="Times New Roman"/>
          <w:sz w:val="24"/>
        </w:rPr>
        <w:t>bazlı</w:t>
      </w:r>
      <w:proofErr w:type="gramEnd"/>
      <w:r>
        <w:rPr>
          <w:rFonts w:ascii="Times New Roman" w:hAnsi="Times New Roman" w:cs="Times New Roman"/>
          <w:sz w:val="24"/>
        </w:rPr>
        <w:t xml:space="preserve"> olup, yapılan işin miktarı belirlenen standarttan sonra o standart yüzdesinden  %100 yapılan işe kadar %10, %100’ün aşı</w:t>
      </w:r>
      <w:r w:rsidR="000702E3">
        <w:rPr>
          <w:rFonts w:ascii="Times New Roman" w:hAnsi="Times New Roman" w:cs="Times New Roman"/>
          <w:sz w:val="24"/>
        </w:rPr>
        <w:t>lmasında %20 prim uygulanabilir</w:t>
      </w:r>
      <w:r>
        <w:rPr>
          <w:rFonts w:ascii="Times New Roman" w:hAnsi="Times New Roman" w:cs="Times New Roman"/>
          <w:sz w:val="24"/>
        </w:rPr>
        <w:t>.</w:t>
      </w:r>
    </w:p>
    <w:p w:rsidR="000702E3" w:rsidRDefault="00204D0E" w:rsidP="00204D0E">
      <w:pPr>
        <w:spacing w:line="360" w:lineRule="auto"/>
        <w:jc w:val="both"/>
        <w:rPr>
          <w:rFonts w:ascii="Times New Roman" w:hAnsi="Times New Roman" w:cs="Times New Roman"/>
          <w:sz w:val="24"/>
        </w:rPr>
      </w:pPr>
      <w:r>
        <w:rPr>
          <w:rFonts w:ascii="Times New Roman" w:hAnsi="Times New Roman" w:cs="Times New Roman"/>
          <w:sz w:val="24"/>
        </w:rPr>
        <w:t xml:space="preserve">Bunların haricinde </w:t>
      </w:r>
      <w:r w:rsidRPr="00D87798">
        <w:rPr>
          <w:rFonts w:ascii="Times New Roman" w:hAnsi="Times New Roman" w:cs="Times New Roman"/>
          <w:sz w:val="24"/>
        </w:rPr>
        <w:t>üretimdeki tüm işçileri kapsayan ve onlara</w:t>
      </w:r>
      <w:r>
        <w:rPr>
          <w:rFonts w:ascii="Times New Roman" w:hAnsi="Times New Roman" w:cs="Times New Roman"/>
          <w:sz w:val="24"/>
        </w:rPr>
        <w:t xml:space="preserve"> ayrıca </w:t>
      </w:r>
      <w:r w:rsidRPr="00D87798">
        <w:rPr>
          <w:rFonts w:ascii="Times New Roman" w:hAnsi="Times New Roman" w:cs="Times New Roman"/>
          <w:sz w:val="24"/>
        </w:rPr>
        <w:t xml:space="preserve">prim </w:t>
      </w:r>
      <w:r>
        <w:rPr>
          <w:rFonts w:ascii="Times New Roman" w:hAnsi="Times New Roman" w:cs="Times New Roman"/>
          <w:sz w:val="24"/>
        </w:rPr>
        <w:t>kazanma şansı veren B</w:t>
      </w:r>
      <w:r w:rsidRPr="00D87798">
        <w:rPr>
          <w:rFonts w:ascii="Times New Roman" w:hAnsi="Times New Roman" w:cs="Times New Roman"/>
          <w:sz w:val="24"/>
        </w:rPr>
        <w:t>eceriye dayalı ücret sistemi ile</w:t>
      </w:r>
      <w:r>
        <w:rPr>
          <w:rFonts w:ascii="Times New Roman" w:hAnsi="Times New Roman" w:cs="Times New Roman"/>
          <w:sz w:val="24"/>
        </w:rPr>
        <w:t xml:space="preserve"> kendilerine yeni beceriler katan i</w:t>
      </w:r>
      <w:r w:rsidR="000702E3">
        <w:rPr>
          <w:rFonts w:ascii="Times New Roman" w:hAnsi="Times New Roman" w:cs="Times New Roman"/>
          <w:sz w:val="24"/>
        </w:rPr>
        <w:t>şçiler ödüllendirilebilir.</w:t>
      </w:r>
      <w:r>
        <w:rPr>
          <w:rFonts w:ascii="Times New Roman" w:hAnsi="Times New Roman" w:cs="Times New Roman"/>
          <w:sz w:val="24"/>
        </w:rPr>
        <w:t xml:space="preserve"> Y</w:t>
      </w:r>
      <w:r w:rsidRPr="00D87798">
        <w:rPr>
          <w:rFonts w:ascii="Times New Roman" w:hAnsi="Times New Roman" w:cs="Times New Roman"/>
          <w:sz w:val="24"/>
        </w:rPr>
        <w:t>apılan iş rotasyonları sayesinde işçi</w:t>
      </w:r>
      <w:r>
        <w:rPr>
          <w:rFonts w:ascii="Times New Roman" w:hAnsi="Times New Roman" w:cs="Times New Roman"/>
          <w:sz w:val="24"/>
        </w:rPr>
        <w:t xml:space="preserve">ler </w:t>
      </w:r>
      <w:r w:rsidRPr="00D87798">
        <w:rPr>
          <w:rFonts w:ascii="Times New Roman" w:hAnsi="Times New Roman" w:cs="Times New Roman"/>
          <w:sz w:val="24"/>
        </w:rPr>
        <w:t xml:space="preserve">kendi alanı haricinde bir makineyi </w:t>
      </w:r>
      <w:r>
        <w:rPr>
          <w:rFonts w:ascii="Times New Roman" w:hAnsi="Times New Roman" w:cs="Times New Roman"/>
          <w:sz w:val="24"/>
        </w:rPr>
        <w:t>kullanmayı öğrenmeleri</w:t>
      </w:r>
      <w:r w:rsidRPr="00D87798">
        <w:rPr>
          <w:rFonts w:ascii="Times New Roman" w:hAnsi="Times New Roman" w:cs="Times New Roman"/>
          <w:sz w:val="24"/>
        </w:rPr>
        <w:t>, forklift kullanmayı öğrenme</w:t>
      </w:r>
      <w:r>
        <w:rPr>
          <w:rFonts w:ascii="Times New Roman" w:hAnsi="Times New Roman" w:cs="Times New Roman"/>
          <w:sz w:val="24"/>
        </w:rPr>
        <w:t xml:space="preserve">leri </w:t>
      </w:r>
      <w:r w:rsidRPr="00D87798">
        <w:rPr>
          <w:rFonts w:ascii="Times New Roman" w:hAnsi="Times New Roman" w:cs="Times New Roman"/>
          <w:sz w:val="24"/>
        </w:rPr>
        <w:t>gibi</w:t>
      </w:r>
      <w:r>
        <w:rPr>
          <w:rFonts w:ascii="Times New Roman" w:hAnsi="Times New Roman" w:cs="Times New Roman"/>
          <w:sz w:val="24"/>
        </w:rPr>
        <w:t xml:space="preserve"> kendilerine kattıkları her bir yeni</w:t>
      </w:r>
      <w:r w:rsidRPr="00D87798">
        <w:rPr>
          <w:rFonts w:ascii="Times New Roman" w:hAnsi="Times New Roman" w:cs="Times New Roman"/>
          <w:sz w:val="24"/>
        </w:rPr>
        <w:t xml:space="preserve"> beceri </w:t>
      </w:r>
      <w:r w:rsidR="000702E3">
        <w:rPr>
          <w:rFonts w:ascii="Times New Roman" w:hAnsi="Times New Roman" w:cs="Times New Roman"/>
          <w:sz w:val="24"/>
        </w:rPr>
        <w:t>için işçilere prim verilebilir</w:t>
      </w:r>
      <w:r w:rsidRPr="00D87798">
        <w:rPr>
          <w:rFonts w:ascii="Times New Roman" w:hAnsi="Times New Roman" w:cs="Times New Roman"/>
          <w:sz w:val="24"/>
        </w:rPr>
        <w:t>. Kendine yeni bir beceri katan işçi her bir yeni beceri iç</w:t>
      </w:r>
      <w:r w:rsidR="000702E3">
        <w:rPr>
          <w:rFonts w:ascii="Times New Roman" w:hAnsi="Times New Roman" w:cs="Times New Roman"/>
          <w:sz w:val="24"/>
        </w:rPr>
        <w:t>in %3 fazladan ücret alabilmelidir.</w:t>
      </w:r>
      <w:r>
        <w:rPr>
          <w:rFonts w:ascii="Times New Roman" w:hAnsi="Times New Roman" w:cs="Times New Roman"/>
          <w:sz w:val="24"/>
        </w:rPr>
        <w:t xml:space="preserve"> Bu sayede işçi hem </w:t>
      </w:r>
      <w:r w:rsidRPr="00D87798">
        <w:rPr>
          <w:rFonts w:ascii="Times New Roman" w:hAnsi="Times New Roman" w:cs="Times New Roman"/>
          <w:sz w:val="24"/>
        </w:rPr>
        <w:t xml:space="preserve">kendine </w:t>
      </w:r>
      <w:r w:rsidR="000702E3">
        <w:rPr>
          <w:rFonts w:ascii="Times New Roman" w:hAnsi="Times New Roman" w:cs="Times New Roman"/>
          <w:sz w:val="24"/>
        </w:rPr>
        <w:t xml:space="preserve">yatırım </w:t>
      </w:r>
      <w:r w:rsidRPr="00D87798">
        <w:rPr>
          <w:rFonts w:ascii="Times New Roman" w:hAnsi="Times New Roman" w:cs="Times New Roman"/>
          <w:sz w:val="24"/>
        </w:rPr>
        <w:t>yapma imkânı</w:t>
      </w:r>
      <w:r w:rsidR="000702E3">
        <w:rPr>
          <w:rFonts w:ascii="Times New Roman" w:hAnsi="Times New Roman" w:cs="Times New Roman"/>
          <w:sz w:val="24"/>
        </w:rPr>
        <w:t xml:space="preserve">na kavuşacak </w:t>
      </w:r>
      <w:r w:rsidRPr="00D87798">
        <w:rPr>
          <w:rFonts w:ascii="Times New Roman" w:hAnsi="Times New Roman" w:cs="Times New Roman"/>
          <w:sz w:val="24"/>
        </w:rPr>
        <w:t>hem</w:t>
      </w:r>
      <w:r>
        <w:rPr>
          <w:rFonts w:ascii="Times New Roman" w:hAnsi="Times New Roman" w:cs="Times New Roman"/>
          <w:sz w:val="24"/>
        </w:rPr>
        <w:t xml:space="preserve"> </w:t>
      </w:r>
      <w:r w:rsidRPr="00D87798">
        <w:rPr>
          <w:rFonts w:ascii="Times New Roman" w:hAnsi="Times New Roman" w:cs="Times New Roman"/>
          <w:sz w:val="24"/>
        </w:rPr>
        <w:t>de iş rotasyonları</w:t>
      </w:r>
      <w:r w:rsidR="000702E3">
        <w:rPr>
          <w:rFonts w:ascii="Times New Roman" w:hAnsi="Times New Roman" w:cs="Times New Roman"/>
          <w:sz w:val="24"/>
        </w:rPr>
        <w:t>nın yapılabilmesi mümkün olacağından birim işçi maliyetlerinde düşüşler görülebilecektir.</w:t>
      </w:r>
      <w:r w:rsidRPr="00D87798">
        <w:rPr>
          <w:rFonts w:ascii="Times New Roman" w:hAnsi="Times New Roman" w:cs="Times New Roman"/>
          <w:sz w:val="24"/>
        </w:rPr>
        <w:t xml:space="preserve"> </w:t>
      </w:r>
    </w:p>
    <w:p w:rsidR="00204D0E" w:rsidRPr="00061661" w:rsidRDefault="00204D0E" w:rsidP="00204D0E">
      <w:pPr>
        <w:spacing w:line="360" w:lineRule="auto"/>
        <w:jc w:val="both"/>
        <w:rPr>
          <w:rFonts w:ascii="Times New Roman" w:hAnsi="Times New Roman" w:cs="Times New Roman"/>
          <w:sz w:val="24"/>
          <w:szCs w:val="24"/>
        </w:rPr>
      </w:pPr>
      <w:r w:rsidRPr="00D87798">
        <w:rPr>
          <w:rFonts w:ascii="Times New Roman" w:hAnsi="Times New Roman" w:cs="Times New Roman"/>
          <w:sz w:val="24"/>
        </w:rPr>
        <w:lastRenderedPageBreak/>
        <w:t xml:space="preserve">Örneğin boya kısmında çalışan bir işçi imalattaki bir makinayı kullanmayı öğrendiyse </w:t>
      </w:r>
      <w:r w:rsidR="00E33C10">
        <w:rPr>
          <w:rFonts w:ascii="Times New Roman" w:hAnsi="Times New Roman" w:cs="Times New Roman"/>
          <w:sz w:val="24"/>
        </w:rPr>
        <w:t>2500</w:t>
      </w:r>
      <w:r w:rsidRPr="00D87798">
        <w:rPr>
          <w:rFonts w:ascii="Times New Roman" w:hAnsi="Times New Roman" w:cs="Times New Roman"/>
          <w:sz w:val="24"/>
        </w:rPr>
        <w:t>TL</w:t>
      </w:r>
      <w:r w:rsidR="000702E3">
        <w:rPr>
          <w:rFonts w:ascii="Times New Roman" w:hAnsi="Times New Roman" w:cs="Times New Roman"/>
          <w:sz w:val="24"/>
        </w:rPr>
        <w:t xml:space="preserve"> olan ücreti % 3</w:t>
      </w:r>
      <w:r>
        <w:rPr>
          <w:rFonts w:ascii="Times New Roman" w:hAnsi="Times New Roman" w:cs="Times New Roman"/>
          <w:sz w:val="24"/>
        </w:rPr>
        <w:t>’l</w:t>
      </w:r>
      <w:r w:rsidRPr="00D87798">
        <w:rPr>
          <w:rFonts w:ascii="Times New Roman" w:hAnsi="Times New Roman" w:cs="Times New Roman"/>
          <w:sz w:val="24"/>
        </w:rPr>
        <w:t xml:space="preserve">ik prim ile </w:t>
      </w:r>
      <w:r w:rsidR="000702E3">
        <w:rPr>
          <w:rFonts w:ascii="Times New Roman" w:hAnsi="Times New Roman" w:cs="Times New Roman"/>
          <w:sz w:val="24"/>
        </w:rPr>
        <w:t>7</w:t>
      </w:r>
      <w:r w:rsidR="00E33C10">
        <w:rPr>
          <w:rFonts w:ascii="Times New Roman" w:hAnsi="Times New Roman" w:cs="Times New Roman"/>
          <w:sz w:val="24"/>
        </w:rPr>
        <w:t>5</w:t>
      </w:r>
      <w:r w:rsidRPr="00D87798">
        <w:rPr>
          <w:rFonts w:ascii="Times New Roman" w:hAnsi="Times New Roman" w:cs="Times New Roman"/>
          <w:sz w:val="24"/>
        </w:rPr>
        <w:t xml:space="preserve"> TL artarak </w:t>
      </w:r>
      <w:r w:rsidR="000702E3">
        <w:rPr>
          <w:rFonts w:ascii="Times New Roman" w:hAnsi="Times New Roman" w:cs="Times New Roman"/>
          <w:sz w:val="24"/>
        </w:rPr>
        <w:t>257</w:t>
      </w:r>
      <w:r w:rsidR="00E33C10">
        <w:rPr>
          <w:rFonts w:ascii="Times New Roman" w:hAnsi="Times New Roman" w:cs="Times New Roman"/>
          <w:sz w:val="24"/>
        </w:rPr>
        <w:t>5</w:t>
      </w:r>
      <w:r w:rsidR="000702E3">
        <w:rPr>
          <w:rFonts w:ascii="Times New Roman" w:hAnsi="Times New Roman" w:cs="Times New Roman"/>
          <w:sz w:val="24"/>
        </w:rPr>
        <w:t xml:space="preserve"> TL olur</w:t>
      </w:r>
      <w:r w:rsidR="008B1754">
        <w:rPr>
          <w:rFonts w:ascii="Times New Roman" w:hAnsi="Times New Roman" w:cs="Times New Roman"/>
          <w:sz w:val="24"/>
        </w:rPr>
        <w:t>. H</w:t>
      </w:r>
      <w:r w:rsidR="00C348CC">
        <w:rPr>
          <w:rFonts w:ascii="Times New Roman" w:hAnsi="Times New Roman" w:cs="Times New Roman"/>
          <w:sz w:val="24"/>
        </w:rPr>
        <w:t>er bir beceri için %3’lük artış Türkiye genelinde uygulanan yıllık %5-6’lık artışlar karşısında önemli bir kazanım anlamına gelmektedir. Ancak önemle vurgulanmalıdır ki, bizim önerimizde ücret zammına neden olan her bir becerinin</w:t>
      </w:r>
      <w:r w:rsidR="00C348CC" w:rsidRPr="00C348CC">
        <w:rPr>
          <w:rFonts w:ascii="Times New Roman" w:hAnsi="Times New Roman" w:cs="Times New Roman"/>
          <w:sz w:val="24"/>
        </w:rPr>
        <w:t xml:space="preserve"> mutlaka ulusal meslek standartları çerçevesinde sertifikalandırılması zorunlu olmalıdır. Aksi takdirde geçmiş yıllarda çoğu firmada görüldüğü gibi her işçi forklift</w:t>
      </w:r>
      <w:r w:rsidR="00C348CC">
        <w:rPr>
          <w:rFonts w:ascii="Times New Roman" w:hAnsi="Times New Roman" w:cs="Times New Roman"/>
          <w:sz w:val="24"/>
        </w:rPr>
        <w:t>e</w:t>
      </w:r>
      <w:r w:rsidR="00C348CC" w:rsidRPr="00C348CC">
        <w:rPr>
          <w:rFonts w:ascii="Times New Roman" w:hAnsi="Times New Roman" w:cs="Times New Roman"/>
          <w:sz w:val="24"/>
        </w:rPr>
        <w:t xml:space="preserve"> binerek kendini forklift operatörü ilan edebilir (Geçmişte sık karşılaşılan bu durum son</w:t>
      </w:r>
      <w:r w:rsidR="00C348CC">
        <w:rPr>
          <w:rFonts w:ascii="Times New Roman" w:hAnsi="Times New Roman" w:cs="Times New Roman"/>
          <w:sz w:val="24"/>
        </w:rPr>
        <w:t xml:space="preserve"> </w:t>
      </w:r>
      <w:r w:rsidR="00C348CC" w:rsidRPr="00C348CC">
        <w:rPr>
          <w:rFonts w:ascii="Times New Roman" w:hAnsi="Times New Roman" w:cs="Times New Roman"/>
          <w:sz w:val="24"/>
        </w:rPr>
        <w:t>yıllarda önemli ölçüde azalmıştır. Artık forklift kullanabilmek için ilgili operatörlüğün sertifikasına ihtiyaç duyulmaktadır. Aksi halde denetimlerde cezai işlemler uygulanır. Bu uygulamanın yaygınlaşması iş kazalarında da önemli azalmalara neden olmuştur).</w:t>
      </w:r>
      <w:r w:rsidRPr="00C348CC">
        <w:rPr>
          <w:rFonts w:ascii="Times New Roman" w:hAnsi="Times New Roman" w:cs="Times New Roman"/>
          <w:sz w:val="24"/>
        </w:rPr>
        <w:t xml:space="preserve"> </w:t>
      </w:r>
    </w:p>
    <w:p w:rsidR="00204D0E" w:rsidRPr="005C7F89" w:rsidRDefault="00204D0E" w:rsidP="007E43E6">
      <w:pPr>
        <w:spacing w:before="200" w:line="360" w:lineRule="auto"/>
        <w:ind w:left="708"/>
        <w:jc w:val="both"/>
        <w:rPr>
          <w:rFonts w:ascii="Times New Roman" w:hAnsi="Times New Roman" w:cs="Times New Roman"/>
          <w:b/>
          <w:sz w:val="24"/>
        </w:rPr>
      </w:pPr>
      <w:r>
        <w:rPr>
          <w:rFonts w:ascii="Times New Roman" w:hAnsi="Times New Roman" w:cs="Times New Roman"/>
          <w:b/>
          <w:sz w:val="24"/>
        </w:rPr>
        <w:t>3.4</w:t>
      </w:r>
      <w:r w:rsidRPr="00075EFF">
        <w:rPr>
          <w:rFonts w:ascii="Times New Roman" w:hAnsi="Times New Roman" w:cs="Times New Roman"/>
          <w:b/>
          <w:sz w:val="24"/>
        </w:rPr>
        <w:t>.2. Kalite Kontrol</w:t>
      </w:r>
      <w:r>
        <w:rPr>
          <w:rFonts w:ascii="Times New Roman" w:hAnsi="Times New Roman" w:cs="Times New Roman"/>
          <w:b/>
          <w:sz w:val="24"/>
        </w:rPr>
        <w:t xml:space="preserve"> </w:t>
      </w:r>
      <w:r w:rsidRPr="001A4591">
        <w:rPr>
          <w:rFonts w:ascii="Times New Roman" w:hAnsi="Times New Roman" w:cs="Times New Roman"/>
          <w:b/>
          <w:sz w:val="24"/>
        </w:rPr>
        <w:t>Departmanı</w:t>
      </w:r>
      <w:r w:rsidR="004D06AA">
        <w:rPr>
          <w:rFonts w:ascii="Times New Roman" w:hAnsi="Times New Roman" w:cs="Times New Roman"/>
          <w:b/>
          <w:sz w:val="24"/>
        </w:rPr>
        <w:t xml:space="preserve"> </w:t>
      </w:r>
      <w:r w:rsidR="004D06AA" w:rsidRPr="005C7F89">
        <w:rPr>
          <w:rFonts w:ascii="Times New Roman" w:hAnsi="Times New Roman" w:cs="Times New Roman"/>
          <w:b/>
          <w:sz w:val="24"/>
        </w:rPr>
        <w:t>için Ücret Modeli</w:t>
      </w:r>
      <w:r w:rsidR="005C7F89" w:rsidRPr="005C7F89">
        <w:rPr>
          <w:rFonts w:ascii="Times New Roman" w:hAnsi="Times New Roman" w:cs="Times New Roman"/>
          <w:b/>
          <w:sz w:val="24"/>
        </w:rPr>
        <w:t xml:space="preserve"> Önerisi</w:t>
      </w:r>
    </w:p>
    <w:p w:rsidR="00204D0E" w:rsidRDefault="00204D0E" w:rsidP="00204D0E">
      <w:pPr>
        <w:spacing w:line="360" w:lineRule="auto"/>
        <w:jc w:val="both"/>
        <w:rPr>
          <w:rFonts w:ascii="Times New Roman" w:hAnsi="Times New Roman" w:cs="Times New Roman"/>
          <w:sz w:val="24"/>
        </w:rPr>
      </w:pPr>
      <w:r w:rsidRPr="001A4591">
        <w:rPr>
          <w:rFonts w:ascii="Times New Roman" w:hAnsi="Times New Roman" w:cs="Times New Roman"/>
          <w:sz w:val="24"/>
        </w:rPr>
        <w:t xml:space="preserve">Üretim yapan her firmanın sahip olması gereken kalite kontrol </w:t>
      </w:r>
      <w:r w:rsidR="0005181E">
        <w:rPr>
          <w:rFonts w:ascii="Times New Roman" w:hAnsi="Times New Roman" w:cs="Times New Roman"/>
          <w:sz w:val="24"/>
        </w:rPr>
        <w:t>çalışanı/sorumlusu</w:t>
      </w:r>
      <w:r w:rsidRPr="001A4591">
        <w:rPr>
          <w:rFonts w:ascii="Times New Roman" w:hAnsi="Times New Roman" w:cs="Times New Roman"/>
          <w:sz w:val="24"/>
        </w:rPr>
        <w:t xml:space="preserve"> üretilen ürünün ka</w:t>
      </w:r>
      <w:r w:rsidR="0005181E">
        <w:rPr>
          <w:rFonts w:ascii="Times New Roman" w:hAnsi="Times New Roman" w:cs="Times New Roman"/>
          <w:sz w:val="24"/>
        </w:rPr>
        <w:t xml:space="preserve">litesi için çok önemlidir. Kalite çalışanları/sorumluları üretilen her ürünü, yapım aşamasından başlayarak kontrol eder ve eksiklik </w:t>
      </w:r>
      <w:r>
        <w:rPr>
          <w:rFonts w:ascii="Times New Roman" w:hAnsi="Times New Roman" w:cs="Times New Roman"/>
          <w:sz w:val="24"/>
        </w:rPr>
        <w:t>görürse bildirir.</w:t>
      </w:r>
    </w:p>
    <w:p w:rsidR="007F2680" w:rsidRPr="007F2680" w:rsidRDefault="00204D0E" w:rsidP="007F2680">
      <w:pPr>
        <w:spacing w:line="360" w:lineRule="auto"/>
        <w:jc w:val="both"/>
        <w:rPr>
          <w:rFonts w:ascii="Times New Roman" w:hAnsi="Times New Roman" w:cs="Times New Roman"/>
          <w:sz w:val="24"/>
        </w:rPr>
      </w:pPr>
      <w:r w:rsidRPr="001A4591">
        <w:rPr>
          <w:rFonts w:ascii="Times New Roman" w:hAnsi="Times New Roman" w:cs="Times New Roman"/>
          <w:sz w:val="24"/>
        </w:rPr>
        <w:t>Kalite kon</w:t>
      </w:r>
      <w:r>
        <w:rPr>
          <w:rFonts w:ascii="Times New Roman" w:hAnsi="Times New Roman" w:cs="Times New Roman"/>
          <w:sz w:val="24"/>
        </w:rPr>
        <w:t xml:space="preserve">trol </w:t>
      </w:r>
      <w:r w:rsidR="0005181E">
        <w:rPr>
          <w:rFonts w:ascii="Times New Roman" w:hAnsi="Times New Roman" w:cs="Times New Roman"/>
          <w:sz w:val="24"/>
        </w:rPr>
        <w:t>çalışanlarında standart ücret yanında dikkat odaklı b</w:t>
      </w:r>
      <w:r w:rsidRPr="00E33C10">
        <w:rPr>
          <w:rFonts w:ascii="Times New Roman" w:hAnsi="Times New Roman" w:cs="Times New Roman"/>
          <w:sz w:val="24"/>
        </w:rPr>
        <w:t>eceriye dayalı ücr</w:t>
      </w:r>
      <w:r w:rsidR="0005181E">
        <w:rPr>
          <w:rFonts w:ascii="Times New Roman" w:hAnsi="Times New Roman" w:cs="Times New Roman"/>
          <w:sz w:val="24"/>
        </w:rPr>
        <w:t>et sistemi modeli öne</w:t>
      </w:r>
      <w:r w:rsidRPr="00E33C10">
        <w:rPr>
          <w:rFonts w:ascii="Times New Roman" w:hAnsi="Times New Roman" w:cs="Times New Roman"/>
          <w:sz w:val="24"/>
        </w:rPr>
        <w:t xml:space="preserve">rilmektedir. Bu kısımda kalite </w:t>
      </w:r>
      <w:r w:rsidR="0005181E">
        <w:rPr>
          <w:rFonts w:ascii="Times New Roman" w:hAnsi="Times New Roman" w:cs="Times New Roman"/>
          <w:sz w:val="24"/>
        </w:rPr>
        <w:t>çalışanlarının</w:t>
      </w:r>
      <w:r w:rsidRPr="00E33C10">
        <w:rPr>
          <w:rFonts w:ascii="Times New Roman" w:hAnsi="Times New Roman" w:cs="Times New Roman"/>
          <w:sz w:val="24"/>
        </w:rPr>
        <w:t xml:space="preserve"> dikkat</w:t>
      </w:r>
      <w:r w:rsidR="0005181E">
        <w:rPr>
          <w:rFonts w:ascii="Times New Roman" w:hAnsi="Times New Roman" w:cs="Times New Roman"/>
          <w:sz w:val="24"/>
        </w:rPr>
        <w:t>li ve özverili çalışması önemlidir</w:t>
      </w:r>
      <w:r w:rsidRPr="00E33C10">
        <w:rPr>
          <w:rFonts w:ascii="Times New Roman" w:hAnsi="Times New Roman" w:cs="Times New Roman"/>
          <w:sz w:val="24"/>
        </w:rPr>
        <w:t>.</w:t>
      </w:r>
      <w:r w:rsidR="0005181E">
        <w:rPr>
          <w:rFonts w:ascii="Times New Roman" w:hAnsi="Times New Roman" w:cs="Times New Roman"/>
          <w:sz w:val="24"/>
        </w:rPr>
        <w:t xml:space="preserve"> Kalite </w:t>
      </w:r>
      <w:r w:rsidR="0005181E" w:rsidRPr="0005181E">
        <w:rPr>
          <w:rFonts w:ascii="Times New Roman" w:hAnsi="Times New Roman" w:cs="Times New Roman"/>
          <w:sz w:val="24"/>
        </w:rPr>
        <w:t>kontrol çalışanları, hem kurulu sistemin eksiksiz işlemesi için gerekli prosedürleri yerine getirir hem de koşullara göre yeni denetleme ve uygulama sistemi geliştirebilir. Bu nedenle kalite kontrol departmanı için yapıcı ve geliştirici önerileri destekleyen ücret sistemi de önerilmektedir. Öneri ücret sistemi olarak da bilinen bu sistemde, faydası görülen her öneri için belirli miktarda prim veya ek ücret ödemesi yapılmaktadır. Bu sistem sayesinde kalite çalışanlarının sadece standart denetim yapması önlenecek, yenilikçi tavsiyeler getirmesi de sağlanacaktır. Unutulmamalıdır ki bir işi en iyi “icra eden” gözemler ve sürdür</w:t>
      </w:r>
      <w:r w:rsidR="007F2680">
        <w:rPr>
          <w:rFonts w:ascii="Times New Roman" w:hAnsi="Times New Roman" w:cs="Times New Roman"/>
          <w:sz w:val="24"/>
        </w:rPr>
        <w:t>ür</w:t>
      </w:r>
      <w:r w:rsidR="0005181E" w:rsidRPr="0005181E">
        <w:rPr>
          <w:rFonts w:ascii="Times New Roman" w:hAnsi="Times New Roman" w:cs="Times New Roman"/>
          <w:sz w:val="24"/>
        </w:rPr>
        <w:t>. İş geliştirmesinde dışarıdan bakan bir gözden çok</w:t>
      </w:r>
      <w:r w:rsidR="007F2680">
        <w:rPr>
          <w:rFonts w:ascii="Times New Roman" w:hAnsi="Times New Roman" w:cs="Times New Roman"/>
          <w:sz w:val="24"/>
        </w:rPr>
        <w:t>,</w:t>
      </w:r>
      <w:r w:rsidR="0005181E" w:rsidRPr="0005181E">
        <w:rPr>
          <w:rFonts w:ascii="Times New Roman" w:hAnsi="Times New Roman" w:cs="Times New Roman"/>
          <w:sz w:val="24"/>
        </w:rPr>
        <w:t xml:space="preserve"> işi yapanın tavsiyelerini dikkate almak gerekir. Hemen her bölüm için geçerli olan bu gerçek, kalite departmanı için daha kolay uygulanabilir niteliktedir. Örneğin üretim </w:t>
      </w:r>
      <w:proofErr w:type="gramStart"/>
      <w:r w:rsidR="0005181E" w:rsidRPr="0005181E">
        <w:rPr>
          <w:rFonts w:ascii="Times New Roman" w:hAnsi="Times New Roman" w:cs="Times New Roman"/>
          <w:sz w:val="24"/>
        </w:rPr>
        <w:t>departmanında</w:t>
      </w:r>
      <w:proofErr w:type="gramEnd"/>
      <w:r w:rsidR="0005181E" w:rsidRPr="0005181E">
        <w:rPr>
          <w:rFonts w:ascii="Times New Roman" w:hAnsi="Times New Roman" w:cs="Times New Roman"/>
          <w:sz w:val="24"/>
        </w:rPr>
        <w:t xml:space="preserve"> kullanılan büyük ve hantal makinelerin işleyişine ilişkin etkin bir önerinin di</w:t>
      </w:r>
      <w:r w:rsidR="007F2680">
        <w:rPr>
          <w:rFonts w:ascii="Times New Roman" w:hAnsi="Times New Roman" w:cs="Times New Roman"/>
          <w:sz w:val="24"/>
        </w:rPr>
        <w:t>kkate alınıp değişiklik yapılması</w:t>
      </w:r>
      <w:r w:rsidR="00E33C10">
        <w:rPr>
          <w:rFonts w:ascii="Times New Roman" w:hAnsi="Times New Roman" w:cs="Times New Roman"/>
          <w:sz w:val="24"/>
        </w:rPr>
        <w:t xml:space="preserve"> </w:t>
      </w:r>
      <w:r w:rsidR="007F2680" w:rsidRPr="007F2680">
        <w:rPr>
          <w:rFonts w:ascii="Times New Roman" w:hAnsi="Times New Roman" w:cs="Times New Roman"/>
          <w:sz w:val="24"/>
        </w:rPr>
        <w:t xml:space="preserve">büyük maliyetlere neden olabilir. Ancak kalite kontrol sistemlerinde hızlı değişikliklerin yapılması hem uyum süreci hem de </w:t>
      </w:r>
      <w:r w:rsidR="007F2680" w:rsidRPr="007F2680">
        <w:rPr>
          <w:rFonts w:ascii="Times New Roman" w:hAnsi="Times New Roman" w:cs="Times New Roman"/>
          <w:sz w:val="24"/>
        </w:rPr>
        <w:lastRenderedPageBreak/>
        <w:t>maliyet açısından daha kolaydır. Çalışan tarafından yapılan önerin</w:t>
      </w:r>
      <w:r w:rsidR="007F2680">
        <w:rPr>
          <w:rFonts w:ascii="Times New Roman" w:hAnsi="Times New Roman" w:cs="Times New Roman"/>
          <w:sz w:val="24"/>
        </w:rPr>
        <w:t>in, firma yönetimi tarafından kâ</w:t>
      </w:r>
      <w:r w:rsidR="007F2680" w:rsidRPr="007F2680">
        <w:rPr>
          <w:rFonts w:ascii="Times New Roman" w:hAnsi="Times New Roman" w:cs="Times New Roman"/>
          <w:sz w:val="24"/>
        </w:rPr>
        <w:t xml:space="preserve">rlı ve uygun olduğu onaylanmalıdır. </w:t>
      </w:r>
    </w:p>
    <w:p w:rsidR="007F2680" w:rsidRDefault="007F2680" w:rsidP="007F2680">
      <w:pPr>
        <w:spacing w:line="360" w:lineRule="auto"/>
        <w:jc w:val="both"/>
        <w:rPr>
          <w:rFonts w:ascii="Times New Roman" w:hAnsi="Times New Roman" w:cs="Times New Roman"/>
          <w:sz w:val="24"/>
        </w:rPr>
      </w:pPr>
      <w:r w:rsidRPr="007F2680">
        <w:rPr>
          <w:rFonts w:ascii="Times New Roman" w:hAnsi="Times New Roman" w:cs="Times New Roman"/>
          <w:sz w:val="24"/>
        </w:rPr>
        <w:t xml:space="preserve">Onaylanmış yeni uygulama önerisi ardından bizim önerdiğimiz sisteminde iki tür ücretlendirme yapılabilir. Önerisi ile kalite kontrolü daha etkin hale getiren çalışana bir defaya mahsus olarak belirlenecek tutarda nakdi bir ücret ödemesi  (örneğin 1 aylık ücreti) yanında aylık ücretine 1 yıl boyunca eklenecek %3’lük ek bir zam verilebilir. Söz konusu zam önerinin yapıldığı dönemden başlayarak en fazla 1 yıl süreyle uygulanmalı ve süre tamamlandığında kaldırılmalıdır. Yeni bir öneri yapılıp firma yönetim kurulu tarafından onaylandığında yeniden bu zam ücrete eklenebilir.  </w:t>
      </w:r>
    </w:p>
    <w:p w:rsidR="007F2680" w:rsidRPr="007F2680" w:rsidRDefault="007F2680" w:rsidP="007F2680">
      <w:pPr>
        <w:spacing w:line="360" w:lineRule="auto"/>
        <w:jc w:val="both"/>
        <w:rPr>
          <w:rFonts w:ascii="Times New Roman" w:hAnsi="Times New Roman" w:cs="Times New Roman"/>
          <w:sz w:val="24"/>
        </w:rPr>
      </w:pPr>
      <w:r w:rsidRPr="007F2680">
        <w:rPr>
          <w:rFonts w:ascii="Times New Roman" w:hAnsi="Times New Roman" w:cs="Times New Roman"/>
          <w:sz w:val="24"/>
        </w:rPr>
        <w:t>Kalite kontrol departmanı çalışanlarının kalite standartlarını takip etmeleri için, günce</w:t>
      </w:r>
      <w:r>
        <w:rPr>
          <w:rFonts w:ascii="Times New Roman" w:hAnsi="Times New Roman" w:cs="Times New Roman"/>
          <w:sz w:val="24"/>
        </w:rPr>
        <w:t>l</w:t>
      </w:r>
      <w:r w:rsidRPr="007F2680">
        <w:rPr>
          <w:rFonts w:ascii="Times New Roman" w:hAnsi="Times New Roman" w:cs="Times New Roman"/>
          <w:sz w:val="24"/>
        </w:rPr>
        <w:t xml:space="preserve"> gelişmeleri öğrenebilecekleri eğitimleri de almaları gerekir. Bu eğitimler sayesinde hem işgücü verimliliği hem de kalite kontrol departmanını</w:t>
      </w:r>
      <w:r>
        <w:rPr>
          <w:rFonts w:ascii="Times New Roman" w:hAnsi="Times New Roman" w:cs="Times New Roman"/>
          <w:sz w:val="24"/>
        </w:rPr>
        <w:t>n</w:t>
      </w:r>
      <w:r w:rsidRPr="007F2680">
        <w:rPr>
          <w:rFonts w:ascii="Times New Roman" w:hAnsi="Times New Roman" w:cs="Times New Roman"/>
          <w:sz w:val="24"/>
        </w:rPr>
        <w:t xml:space="preserve"> etkinliği artacaktır. Yeni ve güncel eğitimleri tamamlamış çalışana</w:t>
      </w:r>
      <w:r>
        <w:rPr>
          <w:rFonts w:ascii="Times New Roman" w:hAnsi="Times New Roman" w:cs="Times New Roman"/>
          <w:sz w:val="24"/>
        </w:rPr>
        <w:t>,</w:t>
      </w:r>
      <w:r w:rsidRPr="007F2680">
        <w:rPr>
          <w:rFonts w:ascii="Times New Roman" w:hAnsi="Times New Roman" w:cs="Times New Roman"/>
          <w:sz w:val="24"/>
        </w:rPr>
        <w:t xml:space="preserve"> eğitimi başarıyla tamamlaması ardından her bir eğitim için %2’lik ek zam verilebilir. Söz konusu zam öneri sisteminde olduğu gibi en fazla 1 yıl süreyle değil tüm çalışma hayatı boyunca uygulanmalıdır. Böylece daha fazla eğitimi olan çalışanlar daha az eğitimi olan çalışanlara göre doğal olarak yüksek ücret alacaklardır. </w:t>
      </w:r>
    </w:p>
    <w:p w:rsidR="00204D0E" w:rsidRPr="004D06AA" w:rsidRDefault="00204D0E" w:rsidP="007E43E6">
      <w:pPr>
        <w:spacing w:before="200" w:line="360" w:lineRule="auto"/>
        <w:ind w:left="708"/>
        <w:jc w:val="both"/>
        <w:rPr>
          <w:rFonts w:ascii="Times New Roman" w:hAnsi="Times New Roman" w:cs="Times New Roman"/>
          <w:b/>
          <w:color w:val="FF0000"/>
          <w:sz w:val="24"/>
        </w:rPr>
      </w:pPr>
      <w:r>
        <w:rPr>
          <w:rFonts w:ascii="Times New Roman" w:hAnsi="Times New Roman" w:cs="Times New Roman"/>
          <w:b/>
          <w:sz w:val="24"/>
        </w:rPr>
        <w:t>3.4</w:t>
      </w:r>
      <w:r w:rsidR="004D06AA">
        <w:rPr>
          <w:rFonts w:ascii="Times New Roman" w:hAnsi="Times New Roman" w:cs="Times New Roman"/>
          <w:b/>
          <w:sz w:val="24"/>
        </w:rPr>
        <w:t xml:space="preserve">.3. Pazarlama </w:t>
      </w:r>
      <w:r w:rsidR="0037786D">
        <w:rPr>
          <w:rFonts w:ascii="Times New Roman" w:hAnsi="Times New Roman" w:cs="Times New Roman"/>
          <w:b/>
          <w:sz w:val="24"/>
        </w:rPr>
        <w:t>v</w:t>
      </w:r>
      <w:r w:rsidR="005C7F89" w:rsidRPr="005C7F89">
        <w:rPr>
          <w:rFonts w:ascii="Times New Roman" w:hAnsi="Times New Roman" w:cs="Times New Roman"/>
          <w:b/>
          <w:sz w:val="24"/>
        </w:rPr>
        <w:t>e</w:t>
      </w:r>
      <w:r w:rsidRPr="005C7F89">
        <w:rPr>
          <w:rFonts w:ascii="Times New Roman" w:hAnsi="Times New Roman" w:cs="Times New Roman"/>
          <w:b/>
          <w:sz w:val="24"/>
        </w:rPr>
        <w:t xml:space="preserve"> Satış Departmanı</w:t>
      </w:r>
      <w:r w:rsidR="004D06AA" w:rsidRPr="005C7F89">
        <w:rPr>
          <w:rFonts w:ascii="Times New Roman" w:hAnsi="Times New Roman" w:cs="Times New Roman"/>
          <w:b/>
          <w:sz w:val="24"/>
        </w:rPr>
        <w:t xml:space="preserve"> </w:t>
      </w:r>
      <w:r w:rsidR="00582A74" w:rsidRPr="005C7F89">
        <w:rPr>
          <w:rFonts w:ascii="Times New Roman" w:hAnsi="Times New Roman" w:cs="Times New Roman"/>
          <w:b/>
          <w:sz w:val="24"/>
        </w:rPr>
        <w:t>için Ücret Modeli Önerisi</w:t>
      </w:r>
    </w:p>
    <w:p w:rsidR="00204D0E" w:rsidRDefault="00204D0E" w:rsidP="00204D0E">
      <w:pPr>
        <w:spacing w:line="360" w:lineRule="auto"/>
        <w:jc w:val="both"/>
        <w:rPr>
          <w:rFonts w:ascii="Times New Roman" w:hAnsi="Times New Roman" w:cs="Times New Roman"/>
          <w:sz w:val="24"/>
        </w:rPr>
      </w:pPr>
      <w:r w:rsidRPr="001A4591">
        <w:rPr>
          <w:rFonts w:ascii="Times New Roman" w:hAnsi="Times New Roman" w:cs="Times New Roman"/>
          <w:sz w:val="24"/>
        </w:rPr>
        <w:t>Üretilen ürünler</w:t>
      </w:r>
      <w:r>
        <w:rPr>
          <w:rFonts w:ascii="Times New Roman" w:hAnsi="Times New Roman" w:cs="Times New Roman"/>
          <w:sz w:val="24"/>
        </w:rPr>
        <w:t xml:space="preserve">in pazarlama ve satış noktaları </w:t>
      </w:r>
      <w:r w:rsidR="00B521DE">
        <w:rPr>
          <w:rFonts w:ascii="Times New Roman" w:hAnsi="Times New Roman" w:cs="Times New Roman"/>
          <w:sz w:val="24"/>
        </w:rPr>
        <w:t>firmanın</w:t>
      </w:r>
      <w:r w:rsidRPr="001A4591">
        <w:rPr>
          <w:rFonts w:ascii="Times New Roman" w:hAnsi="Times New Roman" w:cs="Times New Roman"/>
          <w:sz w:val="24"/>
        </w:rPr>
        <w:t xml:space="preserve"> kendi bayisi ve anlaşmalı </w:t>
      </w:r>
      <w:r>
        <w:rPr>
          <w:rFonts w:ascii="Times New Roman" w:hAnsi="Times New Roman" w:cs="Times New Roman"/>
          <w:sz w:val="24"/>
        </w:rPr>
        <w:t xml:space="preserve">olduğu </w:t>
      </w:r>
      <w:r w:rsidR="00E86B0D">
        <w:rPr>
          <w:rFonts w:ascii="Times New Roman" w:hAnsi="Times New Roman" w:cs="Times New Roman"/>
          <w:sz w:val="24"/>
        </w:rPr>
        <w:t>yerler olarak belirlenmiş olup, burada</w:t>
      </w:r>
      <w:r w:rsidRPr="001A4591">
        <w:rPr>
          <w:rFonts w:ascii="Times New Roman" w:hAnsi="Times New Roman" w:cs="Times New Roman"/>
          <w:sz w:val="24"/>
        </w:rPr>
        <w:t xml:space="preserve"> çalışan</w:t>
      </w:r>
      <w:r>
        <w:rPr>
          <w:rFonts w:ascii="Times New Roman" w:hAnsi="Times New Roman" w:cs="Times New Roman"/>
          <w:sz w:val="24"/>
        </w:rPr>
        <w:t xml:space="preserve">lar işçiler, hakkettikleri </w:t>
      </w:r>
      <w:proofErr w:type="gramStart"/>
      <w:r>
        <w:rPr>
          <w:rFonts w:ascii="Times New Roman" w:hAnsi="Times New Roman" w:cs="Times New Roman"/>
          <w:sz w:val="24"/>
        </w:rPr>
        <w:t>baz</w:t>
      </w:r>
      <w:proofErr w:type="gramEnd"/>
      <w:r>
        <w:rPr>
          <w:rFonts w:ascii="Times New Roman" w:hAnsi="Times New Roman" w:cs="Times New Roman"/>
          <w:sz w:val="24"/>
        </w:rPr>
        <w:t xml:space="preserve"> ücretler</w:t>
      </w:r>
      <w:r w:rsidR="00E86B0D">
        <w:rPr>
          <w:rFonts w:ascii="Times New Roman" w:hAnsi="Times New Roman" w:cs="Times New Roman"/>
          <w:sz w:val="24"/>
        </w:rPr>
        <w:t>ine ek olarak primde alabilmelidirler</w:t>
      </w:r>
      <w:r>
        <w:rPr>
          <w:rFonts w:ascii="Times New Roman" w:hAnsi="Times New Roman" w:cs="Times New Roman"/>
          <w:sz w:val="24"/>
        </w:rPr>
        <w:t>. Yapılan</w:t>
      </w:r>
      <w:r w:rsidRPr="001A4591">
        <w:rPr>
          <w:rFonts w:ascii="Times New Roman" w:hAnsi="Times New Roman" w:cs="Times New Roman"/>
          <w:sz w:val="24"/>
        </w:rPr>
        <w:t xml:space="preserve"> </w:t>
      </w:r>
      <w:r>
        <w:rPr>
          <w:rFonts w:ascii="Times New Roman" w:hAnsi="Times New Roman" w:cs="Times New Roman"/>
          <w:sz w:val="24"/>
        </w:rPr>
        <w:t>satış</w:t>
      </w:r>
      <w:r w:rsidR="00E86B0D">
        <w:rPr>
          <w:rFonts w:ascii="Times New Roman" w:hAnsi="Times New Roman" w:cs="Times New Roman"/>
          <w:sz w:val="24"/>
        </w:rPr>
        <w:t>ın</w:t>
      </w:r>
      <w:r>
        <w:rPr>
          <w:rFonts w:ascii="Times New Roman" w:hAnsi="Times New Roman" w:cs="Times New Roman"/>
          <w:sz w:val="24"/>
        </w:rPr>
        <w:t xml:space="preserve">, </w:t>
      </w:r>
      <w:r w:rsidRPr="001A4591">
        <w:rPr>
          <w:rFonts w:ascii="Times New Roman" w:hAnsi="Times New Roman" w:cs="Times New Roman"/>
          <w:sz w:val="24"/>
        </w:rPr>
        <w:t>günlük sat</w:t>
      </w:r>
      <w:r w:rsidR="00E86B0D">
        <w:rPr>
          <w:rFonts w:ascii="Times New Roman" w:hAnsi="Times New Roman" w:cs="Times New Roman"/>
          <w:sz w:val="24"/>
        </w:rPr>
        <w:t>ış ortalamasının üzerine çıkması durumunda</w:t>
      </w:r>
      <w:r>
        <w:rPr>
          <w:rFonts w:ascii="Times New Roman" w:hAnsi="Times New Roman" w:cs="Times New Roman"/>
          <w:sz w:val="24"/>
        </w:rPr>
        <w:t xml:space="preserve"> elde edilen fazla kazanç işçilere </w:t>
      </w:r>
      <w:r w:rsidRPr="001A4591">
        <w:rPr>
          <w:rFonts w:ascii="Times New Roman" w:hAnsi="Times New Roman" w:cs="Times New Roman"/>
          <w:sz w:val="24"/>
        </w:rPr>
        <w:t xml:space="preserve">eşit </w:t>
      </w:r>
      <w:r w:rsidR="00B67DE8">
        <w:rPr>
          <w:rFonts w:ascii="Times New Roman" w:hAnsi="Times New Roman" w:cs="Times New Roman"/>
          <w:sz w:val="24"/>
        </w:rPr>
        <w:t>olarak dağıtılabilir</w:t>
      </w:r>
      <w:r w:rsidRPr="001A4591">
        <w:rPr>
          <w:rFonts w:ascii="Times New Roman" w:hAnsi="Times New Roman" w:cs="Times New Roman"/>
          <w:sz w:val="24"/>
        </w:rPr>
        <w:t>.</w:t>
      </w:r>
      <w:r w:rsidR="00E86B0D">
        <w:rPr>
          <w:rFonts w:ascii="Times New Roman" w:hAnsi="Times New Roman" w:cs="Times New Roman"/>
          <w:sz w:val="24"/>
        </w:rPr>
        <w:t xml:space="preserve"> Bu primlerin sistematik olarak verilmesi için yüzde usulü grup ücreti önerilmektedir.</w:t>
      </w:r>
    </w:p>
    <w:p w:rsidR="00204D0E" w:rsidRDefault="00204D0E" w:rsidP="00204D0E">
      <w:pPr>
        <w:spacing w:line="360" w:lineRule="auto"/>
        <w:jc w:val="both"/>
        <w:rPr>
          <w:rFonts w:ascii="Times New Roman" w:hAnsi="Times New Roman" w:cs="Times New Roman"/>
          <w:sz w:val="24"/>
        </w:rPr>
      </w:pPr>
      <w:r w:rsidRPr="001A4591">
        <w:rPr>
          <w:rFonts w:ascii="Times New Roman" w:hAnsi="Times New Roman" w:cs="Times New Roman"/>
          <w:sz w:val="24"/>
        </w:rPr>
        <w:t>Burada diğer önemli olan pazarlama alanının genişletilmesidir. Eğer pazarlama satış sorumlusu yeni bi</w:t>
      </w:r>
      <w:r>
        <w:rPr>
          <w:rFonts w:ascii="Times New Roman" w:hAnsi="Times New Roman" w:cs="Times New Roman"/>
          <w:sz w:val="24"/>
        </w:rPr>
        <w:t>r bayi veya internet site</w:t>
      </w:r>
      <w:r w:rsidR="00B67DE8">
        <w:rPr>
          <w:rFonts w:ascii="Times New Roman" w:hAnsi="Times New Roman" w:cs="Times New Roman"/>
          <w:sz w:val="24"/>
        </w:rPr>
        <w:t xml:space="preserve">si gibi alanlarla anlaşma sağlayabilirse </w:t>
      </w:r>
      <w:r>
        <w:rPr>
          <w:rFonts w:ascii="Times New Roman" w:hAnsi="Times New Roman" w:cs="Times New Roman"/>
          <w:sz w:val="24"/>
        </w:rPr>
        <w:t>her bir yeni yer</w:t>
      </w:r>
      <w:r w:rsidR="00B67DE8">
        <w:rPr>
          <w:rFonts w:ascii="Times New Roman" w:hAnsi="Times New Roman" w:cs="Times New Roman"/>
          <w:sz w:val="24"/>
        </w:rPr>
        <w:t xml:space="preserve"> için prim alabilir</w:t>
      </w:r>
      <w:r w:rsidR="00B521DE">
        <w:rPr>
          <w:rFonts w:ascii="Times New Roman" w:hAnsi="Times New Roman" w:cs="Times New Roman"/>
          <w:sz w:val="24"/>
        </w:rPr>
        <w:t xml:space="preserve">. Bu </w:t>
      </w:r>
      <w:r w:rsidRPr="00E86B0D">
        <w:rPr>
          <w:rFonts w:ascii="Times New Roman" w:hAnsi="Times New Roman" w:cs="Times New Roman"/>
          <w:sz w:val="24"/>
        </w:rPr>
        <w:t>primler</w:t>
      </w:r>
      <w:r w:rsidR="00E86B0D">
        <w:rPr>
          <w:rFonts w:ascii="Times New Roman" w:hAnsi="Times New Roman" w:cs="Times New Roman"/>
          <w:sz w:val="24"/>
        </w:rPr>
        <w:t>in</w:t>
      </w:r>
      <w:r w:rsidRPr="00E86B0D">
        <w:rPr>
          <w:rFonts w:ascii="Times New Roman" w:hAnsi="Times New Roman" w:cs="Times New Roman"/>
          <w:sz w:val="24"/>
        </w:rPr>
        <w:t xml:space="preserve"> öneri usulü ücret</w:t>
      </w:r>
      <w:r w:rsidR="00E86B0D">
        <w:rPr>
          <w:rFonts w:ascii="Times New Roman" w:hAnsi="Times New Roman" w:cs="Times New Roman"/>
          <w:sz w:val="24"/>
        </w:rPr>
        <w:t xml:space="preserve"> sistemi modeli ile ödüllendirilmesi önerilmektedir</w:t>
      </w:r>
      <w:r>
        <w:rPr>
          <w:rFonts w:ascii="Times New Roman" w:hAnsi="Times New Roman" w:cs="Times New Roman"/>
          <w:sz w:val="24"/>
        </w:rPr>
        <w:t xml:space="preserve">. </w:t>
      </w:r>
      <w:r w:rsidR="008B1754">
        <w:rPr>
          <w:rFonts w:ascii="Times New Roman" w:hAnsi="Times New Roman" w:cs="Times New Roman"/>
          <w:sz w:val="24"/>
        </w:rPr>
        <w:t>H</w:t>
      </w:r>
      <w:r w:rsidRPr="001A4591">
        <w:rPr>
          <w:rFonts w:ascii="Times New Roman" w:hAnsi="Times New Roman" w:cs="Times New Roman"/>
          <w:sz w:val="24"/>
        </w:rPr>
        <w:t>er yeni</w:t>
      </w:r>
      <w:r>
        <w:rPr>
          <w:rFonts w:ascii="Times New Roman" w:hAnsi="Times New Roman" w:cs="Times New Roman"/>
          <w:sz w:val="24"/>
        </w:rPr>
        <w:t xml:space="preserve"> bir sa</w:t>
      </w:r>
      <w:r w:rsidR="00E86B0D">
        <w:rPr>
          <w:rFonts w:ascii="Times New Roman" w:hAnsi="Times New Roman" w:cs="Times New Roman"/>
          <w:sz w:val="24"/>
        </w:rPr>
        <w:t>tış alanı önerisi için %3</w:t>
      </w:r>
      <w:r w:rsidR="008B1754">
        <w:rPr>
          <w:rFonts w:ascii="Times New Roman" w:hAnsi="Times New Roman" w:cs="Times New Roman"/>
          <w:sz w:val="24"/>
        </w:rPr>
        <w:t>’lük ek bir zam verilebilir</w:t>
      </w:r>
      <w:r w:rsidR="00E86B0D">
        <w:rPr>
          <w:rFonts w:ascii="Times New Roman" w:hAnsi="Times New Roman" w:cs="Times New Roman"/>
          <w:sz w:val="24"/>
        </w:rPr>
        <w:t xml:space="preserve">. </w:t>
      </w:r>
      <w:r w:rsidR="008B1754">
        <w:rPr>
          <w:rFonts w:ascii="Times New Roman" w:hAnsi="Times New Roman" w:cs="Times New Roman"/>
          <w:sz w:val="24"/>
        </w:rPr>
        <w:t>Bu zam çalışanın 1 yıllık ücretine her ay yansıtılmalı ve</w:t>
      </w:r>
      <w:r w:rsidR="009A6D8B">
        <w:rPr>
          <w:rFonts w:ascii="Times New Roman" w:hAnsi="Times New Roman" w:cs="Times New Roman"/>
          <w:sz w:val="24"/>
        </w:rPr>
        <w:t xml:space="preserve"> 1</w:t>
      </w:r>
      <w:r w:rsidR="008B1754">
        <w:rPr>
          <w:rFonts w:ascii="Times New Roman" w:hAnsi="Times New Roman" w:cs="Times New Roman"/>
          <w:sz w:val="24"/>
        </w:rPr>
        <w:t xml:space="preserve"> yılın sonunda da sonlandırılmalıdır.</w:t>
      </w:r>
      <w:r w:rsidRPr="001A4591">
        <w:rPr>
          <w:rFonts w:ascii="Times New Roman" w:hAnsi="Times New Roman" w:cs="Times New Roman"/>
          <w:sz w:val="24"/>
        </w:rPr>
        <w:t xml:space="preserve"> </w:t>
      </w:r>
      <w:r w:rsidR="008B1754">
        <w:rPr>
          <w:rFonts w:ascii="Times New Roman" w:hAnsi="Times New Roman" w:cs="Times New Roman"/>
          <w:sz w:val="24"/>
        </w:rPr>
        <w:t>Verilen zam satış yeri kesinleştirildikten sonra verilmelidir.</w:t>
      </w:r>
    </w:p>
    <w:p w:rsidR="00F362C6" w:rsidRPr="001A4591" w:rsidRDefault="00E33C10" w:rsidP="00204D0E">
      <w:pPr>
        <w:spacing w:line="360" w:lineRule="auto"/>
        <w:jc w:val="both"/>
        <w:rPr>
          <w:rFonts w:ascii="Times New Roman" w:hAnsi="Times New Roman" w:cs="Times New Roman"/>
          <w:sz w:val="24"/>
        </w:rPr>
      </w:pPr>
      <w:r>
        <w:rPr>
          <w:rFonts w:ascii="Times New Roman" w:hAnsi="Times New Roman" w:cs="Times New Roman"/>
          <w:sz w:val="24"/>
        </w:rPr>
        <w:lastRenderedPageBreak/>
        <w:t>Örneğin fazla satıştan</w:t>
      </w:r>
      <w:r w:rsidR="008B1754">
        <w:rPr>
          <w:rFonts w:ascii="Times New Roman" w:hAnsi="Times New Roman" w:cs="Times New Roman"/>
          <w:sz w:val="24"/>
        </w:rPr>
        <w:t xml:space="preserve"> elde edilen</w:t>
      </w:r>
      <w:r>
        <w:rPr>
          <w:rFonts w:ascii="Times New Roman" w:hAnsi="Times New Roman" w:cs="Times New Roman"/>
          <w:sz w:val="24"/>
        </w:rPr>
        <w:t xml:space="preserve"> 1500</w:t>
      </w:r>
      <w:r w:rsidR="008B1754">
        <w:rPr>
          <w:rFonts w:ascii="Times New Roman" w:hAnsi="Times New Roman" w:cs="Times New Roman"/>
          <w:sz w:val="24"/>
        </w:rPr>
        <w:t xml:space="preserve"> TL </w:t>
      </w:r>
      <w:r w:rsidR="00204D0E" w:rsidRPr="001A4591">
        <w:rPr>
          <w:rFonts w:ascii="Times New Roman" w:hAnsi="Times New Roman" w:cs="Times New Roman"/>
          <w:sz w:val="24"/>
        </w:rPr>
        <w:t xml:space="preserve">3 satış </w:t>
      </w:r>
      <w:r w:rsidR="008B1754">
        <w:rPr>
          <w:rFonts w:ascii="Times New Roman" w:hAnsi="Times New Roman" w:cs="Times New Roman"/>
          <w:sz w:val="24"/>
        </w:rPr>
        <w:t>çalışanına eşit dağıtılır</w:t>
      </w:r>
      <w:r w:rsidR="00204D0E">
        <w:rPr>
          <w:rFonts w:ascii="Times New Roman" w:hAnsi="Times New Roman" w:cs="Times New Roman"/>
          <w:sz w:val="24"/>
        </w:rPr>
        <w:t xml:space="preserve"> ve </w:t>
      </w:r>
      <w:r>
        <w:rPr>
          <w:rFonts w:ascii="Times New Roman" w:hAnsi="Times New Roman" w:cs="Times New Roman"/>
          <w:sz w:val="24"/>
        </w:rPr>
        <w:t>2700</w:t>
      </w:r>
      <w:r w:rsidR="00204D0E" w:rsidRPr="001A4591">
        <w:rPr>
          <w:rFonts w:ascii="Times New Roman" w:hAnsi="Times New Roman" w:cs="Times New Roman"/>
          <w:sz w:val="24"/>
        </w:rPr>
        <w:t xml:space="preserve"> TL olan ücretleri </w:t>
      </w:r>
      <w:r>
        <w:rPr>
          <w:rFonts w:ascii="Times New Roman" w:hAnsi="Times New Roman" w:cs="Times New Roman"/>
          <w:sz w:val="24"/>
        </w:rPr>
        <w:t>3200</w:t>
      </w:r>
      <w:r w:rsidR="00204D0E" w:rsidRPr="001A4591">
        <w:rPr>
          <w:rFonts w:ascii="Times New Roman" w:hAnsi="Times New Roman" w:cs="Times New Roman"/>
          <w:sz w:val="24"/>
        </w:rPr>
        <w:t xml:space="preserve"> TL</w:t>
      </w:r>
      <w:r>
        <w:rPr>
          <w:rFonts w:ascii="Times New Roman" w:hAnsi="Times New Roman" w:cs="Times New Roman"/>
          <w:sz w:val="24"/>
        </w:rPr>
        <w:t xml:space="preserve"> olur. </w:t>
      </w:r>
      <w:r w:rsidR="00204D0E" w:rsidRPr="001A4591">
        <w:rPr>
          <w:rFonts w:ascii="Times New Roman" w:hAnsi="Times New Roman" w:cs="Times New Roman"/>
          <w:sz w:val="24"/>
        </w:rPr>
        <w:t>Veya pazarlama satış sorum</w:t>
      </w:r>
      <w:r w:rsidR="008B1754">
        <w:rPr>
          <w:rFonts w:ascii="Times New Roman" w:hAnsi="Times New Roman" w:cs="Times New Roman"/>
          <w:sz w:val="24"/>
        </w:rPr>
        <w:t xml:space="preserve">lusu yeni bir öneride bulunduğunda </w:t>
      </w:r>
      <w:r w:rsidR="00204D0E" w:rsidRPr="001A4591">
        <w:rPr>
          <w:rFonts w:ascii="Times New Roman" w:hAnsi="Times New Roman" w:cs="Times New Roman"/>
          <w:sz w:val="24"/>
        </w:rPr>
        <w:t>3000 TL</w:t>
      </w:r>
      <w:r w:rsidR="008B1754">
        <w:rPr>
          <w:rFonts w:ascii="Times New Roman" w:hAnsi="Times New Roman" w:cs="Times New Roman"/>
          <w:sz w:val="24"/>
        </w:rPr>
        <w:t xml:space="preserve"> olan ücreti den % 3’lük zam ile 3090</w:t>
      </w:r>
      <w:r w:rsidR="00204D0E" w:rsidRPr="001A4591">
        <w:rPr>
          <w:rFonts w:ascii="Times New Roman" w:hAnsi="Times New Roman" w:cs="Times New Roman"/>
          <w:sz w:val="24"/>
        </w:rPr>
        <w:t xml:space="preserve"> TL olur.</w:t>
      </w:r>
      <w:r w:rsidR="00204D0E">
        <w:rPr>
          <w:rFonts w:ascii="Times New Roman" w:hAnsi="Times New Roman" w:cs="Times New Roman"/>
          <w:sz w:val="24"/>
        </w:rPr>
        <w:t xml:space="preserve"> </w:t>
      </w:r>
    </w:p>
    <w:p w:rsidR="00204D0E" w:rsidRPr="004D06AA" w:rsidRDefault="00204D0E" w:rsidP="007E43E6">
      <w:pPr>
        <w:spacing w:before="200" w:line="360" w:lineRule="auto"/>
        <w:ind w:left="708"/>
        <w:jc w:val="both"/>
        <w:rPr>
          <w:rFonts w:ascii="Times New Roman" w:hAnsi="Times New Roman" w:cs="Times New Roman"/>
          <w:color w:val="FF0000"/>
          <w:sz w:val="24"/>
        </w:rPr>
      </w:pPr>
      <w:r>
        <w:rPr>
          <w:rFonts w:ascii="Times New Roman" w:hAnsi="Times New Roman" w:cs="Times New Roman"/>
          <w:b/>
          <w:sz w:val="24"/>
        </w:rPr>
        <w:t>3.4</w:t>
      </w:r>
      <w:r w:rsidRPr="00E0257E">
        <w:rPr>
          <w:rFonts w:ascii="Times New Roman" w:hAnsi="Times New Roman" w:cs="Times New Roman"/>
          <w:b/>
          <w:sz w:val="24"/>
        </w:rPr>
        <w:t>.4. İnsan Kaynakları Yönetimi</w:t>
      </w:r>
      <w:r>
        <w:rPr>
          <w:rFonts w:ascii="Times New Roman" w:hAnsi="Times New Roman" w:cs="Times New Roman"/>
          <w:b/>
          <w:sz w:val="24"/>
        </w:rPr>
        <w:t xml:space="preserve"> </w:t>
      </w:r>
      <w:r w:rsidRPr="001A4591">
        <w:rPr>
          <w:rFonts w:ascii="Times New Roman" w:hAnsi="Times New Roman" w:cs="Times New Roman"/>
          <w:b/>
          <w:sz w:val="24"/>
        </w:rPr>
        <w:t>Departmanı</w:t>
      </w:r>
      <w:r w:rsidR="004D06AA">
        <w:rPr>
          <w:rFonts w:ascii="Times New Roman" w:hAnsi="Times New Roman" w:cs="Times New Roman"/>
          <w:b/>
          <w:sz w:val="24"/>
        </w:rPr>
        <w:t xml:space="preserve"> </w:t>
      </w:r>
      <w:r w:rsidR="00582A74" w:rsidRPr="005C7F89">
        <w:rPr>
          <w:rFonts w:ascii="Times New Roman" w:hAnsi="Times New Roman" w:cs="Times New Roman"/>
          <w:b/>
          <w:sz w:val="24"/>
        </w:rPr>
        <w:t>için Ücret Modeli Önerisi</w:t>
      </w:r>
    </w:p>
    <w:p w:rsidR="00204D0E" w:rsidRDefault="00204D0E" w:rsidP="00204D0E">
      <w:pPr>
        <w:spacing w:line="360" w:lineRule="auto"/>
        <w:jc w:val="both"/>
        <w:rPr>
          <w:rFonts w:ascii="Times New Roman" w:hAnsi="Times New Roman" w:cs="Times New Roman"/>
          <w:sz w:val="24"/>
        </w:rPr>
      </w:pPr>
      <w:r w:rsidRPr="001A4591">
        <w:rPr>
          <w:rFonts w:ascii="Times New Roman" w:hAnsi="Times New Roman" w:cs="Times New Roman"/>
          <w:sz w:val="24"/>
        </w:rPr>
        <w:t xml:space="preserve">İnsan kaynaklarının </w:t>
      </w:r>
      <w:r>
        <w:rPr>
          <w:rFonts w:ascii="Times New Roman" w:hAnsi="Times New Roman" w:cs="Times New Roman"/>
          <w:sz w:val="24"/>
        </w:rPr>
        <w:t xml:space="preserve">en önemli </w:t>
      </w:r>
      <w:r w:rsidRPr="001A4591">
        <w:rPr>
          <w:rFonts w:ascii="Times New Roman" w:hAnsi="Times New Roman" w:cs="Times New Roman"/>
          <w:sz w:val="24"/>
        </w:rPr>
        <w:t xml:space="preserve">görevi </w:t>
      </w:r>
      <w:r>
        <w:rPr>
          <w:rFonts w:ascii="Times New Roman" w:hAnsi="Times New Roman" w:cs="Times New Roman"/>
          <w:sz w:val="24"/>
        </w:rPr>
        <w:t>işe en uygun elamanı bulup yerleştirmektir.</w:t>
      </w:r>
      <w:r w:rsidRPr="001A4591">
        <w:rPr>
          <w:rFonts w:ascii="Times New Roman" w:hAnsi="Times New Roman" w:cs="Times New Roman"/>
          <w:sz w:val="24"/>
        </w:rPr>
        <w:t xml:space="preserve"> Bu ne kadar başarılı olursa işyerindeki üretim dâhil tüm </w:t>
      </w:r>
      <w:proofErr w:type="gramStart"/>
      <w:r w:rsidRPr="001A4591">
        <w:rPr>
          <w:rFonts w:ascii="Times New Roman" w:hAnsi="Times New Roman" w:cs="Times New Roman"/>
          <w:sz w:val="24"/>
        </w:rPr>
        <w:t>departmanlar</w:t>
      </w:r>
      <w:proofErr w:type="gramEnd"/>
      <w:r w:rsidRPr="001A4591">
        <w:rPr>
          <w:rFonts w:ascii="Times New Roman" w:hAnsi="Times New Roman" w:cs="Times New Roman"/>
          <w:sz w:val="24"/>
        </w:rPr>
        <w:t xml:space="preserve"> gerektiği gibi </w:t>
      </w:r>
      <w:r>
        <w:rPr>
          <w:rFonts w:ascii="Times New Roman" w:hAnsi="Times New Roman" w:cs="Times New Roman"/>
          <w:sz w:val="24"/>
        </w:rPr>
        <w:t xml:space="preserve">aksamadan </w:t>
      </w:r>
      <w:r w:rsidRPr="001A4591">
        <w:rPr>
          <w:rFonts w:ascii="Times New Roman" w:hAnsi="Times New Roman" w:cs="Times New Roman"/>
          <w:sz w:val="24"/>
        </w:rPr>
        <w:t>çalışır.</w:t>
      </w:r>
    </w:p>
    <w:p w:rsidR="00204D0E" w:rsidRDefault="00204D0E" w:rsidP="00204D0E">
      <w:pPr>
        <w:spacing w:line="360" w:lineRule="auto"/>
        <w:jc w:val="both"/>
        <w:rPr>
          <w:rFonts w:ascii="Times New Roman" w:hAnsi="Times New Roman" w:cs="Times New Roman"/>
          <w:sz w:val="24"/>
        </w:rPr>
      </w:pPr>
      <w:r w:rsidRPr="001A4591">
        <w:rPr>
          <w:rFonts w:ascii="Times New Roman" w:hAnsi="Times New Roman" w:cs="Times New Roman"/>
          <w:sz w:val="24"/>
        </w:rPr>
        <w:t xml:space="preserve">İnsan kaynaklarının </w:t>
      </w:r>
      <w:proofErr w:type="gramStart"/>
      <w:r>
        <w:rPr>
          <w:rFonts w:ascii="Times New Roman" w:hAnsi="Times New Roman" w:cs="Times New Roman"/>
          <w:sz w:val="24"/>
        </w:rPr>
        <w:t>departmanın</w:t>
      </w:r>
      <w:proofErr w:type="gramEnd"/>
      <w:r>
        <w:rPr>
          <w:rFonts w:ascii="Times New Roman" w:hAnsi="Times New Roman" w:cs="Times New Roman"/>
          <w:sz w:val="24"/>
        </w:rPr>
        <w:t xml:space="preserve">, doğru işçiyi bulmak ve seçmek, doğru eğitimler vermek, ücret yönetimi yapmak, iş analizleri ve iş değerlendirmeleri yapmak, performans değerlemelerini yapmak, kariyer yönetimini ve yetenek yönetimini yapmak gibi görevleri vardır. Tüm bu görevleri yerine getirmek için de bazı becerilere ihtiyaç duyulur. İnsanın kendinde olan doğru becerileri kullanmak ve bunu işe dökmekte ayrı bir maharet gerektirir. </w:t>
      </w:r>
    </w:p>
    <w:p w:rsidR="008527F2" w:rsidRPr="001A4591" w:rsidRDefault="00204D0E" w:rsidP="00204D0E">
      <w:pPr>
        <w:spacing w:line="360" w:lineRule="auto"/>
        <w:jc w:val="both"/>
        <w:rPr>
          <w:rFonts w:ascii="Times New Roman" w:hAnsi="Times New Roman" w:cs="Times New Roman"/>
          <w:sz w:val="24"/>
        </w:rPr>
      </w:pPr>
      <w:r>
        <w:rPr>
          <w:rFonts w:ascii="Times New Roman" w:hAnsi="Times New Roman" w:cs="Times New Roman"/>
          <w:sz w:val="24"/>
        </w:rPr>
        <w:t xml:space="preserve">Bu doğrultuda da insan kaynakları </w:t>
      </w:r>
      <w:proofErr w:type="gramStart"/>
      <w:r>
        <w:rPr>
          <w:rFonts w:ascii="Times New Roman" w:hAnsi="Times New Roman" w:cs="Times New Roman"/>
          <w:sz w:val="24"/>
        </w:rPr>
        <w:t>departmanı</w:t>
      </w:r>
      <w:proofErr w:type="gramEnd"/>
      <w:r>
        <w:rPr>
          <w:rFonts w:ascii="Times New Roman" w:hAnsi="Times New Roman" w:cs="Times New Roman"/>
          <w:sz w:val="24"/>
        </w:rPr>
        <w:t xml:space="preserve"> </w:t>
      </w:r>
      <w:r w:rsidRPr="00AC2BBB">
        <w:rPr>
          <w:rFonts w:ascii="Times New Roman" w:hAnsi="Times New Roman" w:cs="Times New Roman"/>
          <w:sz w:val="24"/>
        </w:rPr>
        <w:t>için</w:t>
      </w:r>
      <w:r w:rsidR="005D6B1F" w:rsidRPr="00AC2BBB">
        <w:rPr>
          <w:rFonts w:ascii="Times New Roman" w:hAnsi="Times New Roman" w:cs="Times New Roman"/>
          <w:sz w:val="24"/>
        </w:rPr>
        <w:t xml:space="preserve"> en doğru ücret sistemi modeli olarak b</w:t>
      </w:r>
      <w:r w:rsidRPr="00AC2BBB">
        <w:rPr>
          <w:rFonts w:ascii="Times New Roman" w:hAnsi="Times New Roman" w:cs="Times New Roman"/>
          <w:sz w:val="24"/>
        </w:rPr>
        <w:t>eceriy</w:t>
      </w:r>
      <w:r w:rsidR="005D6B1F" w:rsidRPr="00AC2BBB">
        <w:rPr>
          <w:rFonts w:ascii="Times New Roman" w:hAnsi="Times New Roman" w:cs="Times New Roman"/>
          <w:sz w:val="24"/>
        </w:rPr>
        <w:t>e dayalı ücret sistemi modeli önerilmektedir</w:t>
      </w:r>
      <w:r w:rsidRPr="00AC2BBB">
        <w:rPr>
          <w:rFonts w:ascii="Times New Roman" w:hAnsi="Times New Roman" w:cs="Times New Roman"/>
          <w:sz w:val="24"/>
        </w:rPr>
        <w:t>. Bu modelle insan kaynaklarında çalışanlar sahip oldukları birbirinden farklı beceriler için</w:t>
      </w:r>
      <w:r w:rsidR="00B24673" w:rsidRPr="00AC2BBB">
        <w:rPr>
          <w:rFonts w:ascii="Times New Roman" w:hAnsi="Times New Roman" w:cs="Times New Roman"/>
          <w:sz w:val="24"/>
        </w:rPr>
        <w:t xml:space="preserve"> yüksek</w:t>
      </w:r>
      <w:r w:rsidR="00B24673">
        <w:rPr>
          <w:rFonts w:ascii="Times New Roman" w:hAnsi="Times New Roman" w:cs="Times New Roman"/>
          <w:sz w:val="24"/>
        </w:rPr>
        <w:t xml:space="preserve"> bir ücretleme yapılır.</w:t>
      </w:r>
      <w:r w:rsidR="00AC2BBB">
        <w:rPr>
          <w:rFonts w:ascii="Times New Roman" w:hAnsi="Times New Roman" w:cs="Times New Roman"/>
          <w:sz w:val="24"/>
        </w:rPr>
        <w:t xml:space="preserve"> Aldıkları sertifikalar doğrultusunda sahip oldukları becerileri belgelemeleri doğrultusunda her bir beceri için %5 prim alabilirler ve bu primler çalıştıkları süre boyunca geçerli olabilir. </w:t>
      </w:r>
    </w:p>
    <w:p w:rsidR="00204D0E" w:rsidRPr="004D06AA" w:rsidRDefault="00204D0E" w:rsidP="007E43E6">
      <w:pPr>
        <w:spacing w:before="200" w:line="360" w:lineRule="auto"/>
        <w:ind w:left="708"/>
        <w:jc w:val="both"/>
        <w:rPr>
          <w:rFonts w:ascii="Times New Roman" w:hAnsi="Times New Roman" w:cs="Times New Roman"/>
          <w:b/>
          <w:color w:val="FF0000"/>
          <w:sz w:val="24"/>
        </w:rPr>
      </w:pPr>
      <w:r>
        <w:rPr>
          <w:rFonts w:ascii="Times New Roman" w:hAnsi="Times New Roman" w:cs="Times New Roman"/>
          <w:b/>
          <w:sz w:val="24"/>
        </w:rPr>
        <w:t>3.4</w:t>
      </w:r>
      <w:r w:rsidRPr="00E0257E">
        <w:rPr>
          <w:rFonts w:ascii="Times New Roman" w:hAnsi="Times New Roman" w:cs="Times New Roman"/>
          <w:b/>
          <w:sz w:val="24"/>
        </w:rPr>
        <w:t>.5. Satın Alma</w:t>
      </w:r>
      <w:r>
        <w:rPr>
          <w:rFonts w:ascii="Times New Roman" w:hAnsi="Times New Roman" w:cs="Times New Roman"/>
          <w:b/>
          <w:sz w:val="24"/>
        </w:rPr>
        <w:t xml:space="preserve"> </w:t>
      </w:r>
      <w:r w:rsidRPr="001A4591">
        <w:rPr>
          <w:rFonts w:ascii="Times New Roman" w:hAnsi="Times New Roman" w:cs="Times New Roman"/>
          <w:b/>
          <w:sz w:val="24"/>
        </w:rPr>
        <w:t>Departmanı</w:t>
      </w:r>
      <w:r w:rsidR="004D06AA">
        <w:rPr>
          <w:rFonts w:ascii="Times New Roman" w:hAnsi="Times New Roman" w:cs="Times New Roman"/>
          <w:b/>
          <w:sz w:val="24"/>
        </w:rPr>
        <w:t xml:space="preserve"> </w:t>
      </w:r>
      <w:r w:rsidR="00582A74" w:rsidRPr="005C7F89">
        <w:rPr>
          <w:rFonts w:ascii="Times New Roman" w:hAnsi="Times New Roman" w:cs="Times New Roman"/>
          <w:b/>
          <w:sz w:val="24"/>
        </w:rPr>
        <w:t>için Ücret Modeli Önerisi</w:t>
      </w:r>
    </w:p>
    <w:p w:rsidR="00204D0E" w:rsidRDefault="00204D0E" w:rsidP="00204D0E">
      <w:pPr>
        <w:spacing w:line="360" w:lineRule="auto"/>
        <w:jc w:val="both"/>
        <w:rPr>
          <w:rFonts w:ascii="Times New Roman" w:hAnsi="Times New Roman" w:cs="Times New Roman"/>
          <w:sz w:val="24"/>
        </w:rPr>
      </w:pPr>
      <w:r w:rsidRPr="001A4591">
        <w:rPr>
          <w:rFonts w:ascii="Times New Roman" w:hAnsi="Times New Roman" w:cs="Times New Roman"/>
          <w:sz w:val="24"/>
        </w:rPr>
        <w:t>Satın alma işyerinin malzeme tedarik işleriyle ilgilenerek üretim için gerekli olan malzemeyi uygun fiyata, kaliteli ve son dönem ürünlerine uygun olarak temin eder. Malzemeler ne kadar kaliteli ve uygun</w:t>
      </w:r>
      <w:r>
        <w:rPr>
          <w:rFonts w:ascii="Times New Roman" w:hAnsi="Times New Roman" w:cs="Times New Roman"/>
          <w:sz w:val="24"/>
        </w:rPr>
        <w:t xml:space="preserve"> fiyat olursa şirket kârı da bu doğrultuda artış sağla</w:t>
      </w:r>
      <w:r w:rsidR="005D6B1F">
        <w:rPr>
          <w:rFonts w:ascii="Times New Roman" w:hAnsi="Times New Roman" w:cs="Times New Roman"/>
          <w:sz w:val="24"/>
        </w:rPr>
        <w:t>yacaktı</w:t>
      </w:r>
      <w:r>
        <w:rPr>
          <w:rFonts w:ascii="Times New Roman" w:hAnsi="Times New Roman" w:cs="Times New Roman"/>
          <w:sz w:val="24"/>
        </w:rPr>
        <w:t>r.</w:t>
      </w:r>
      <w:r w:rsidRPr="001A4591">
        <w:rPr>
          <w:rFonts w:ascii="Times New Roman" w:hAnsi="Times New Roman" w:cs="Times New Roman"/>
          <w:sz w:val="24"/>
        </w:rPr>
        <w:t xml:space="preserve"> Ancak malzeme tedarik gibi işler bir an önce olmalıdır</w:t>
      </w:r>
      <w:r w:rsidR="005D6B1F">
        <w:rPr>
          <w:rFonts w:ascii="Times New Roman" w:hAnsi="Times New Roman" w:cs="Times New Roman"/>
          <w:sz w:val="24"/>
        </w:rPr>
        <w:t xml:space="preserve">. Eğer </w:t>
      </w:r>
      <w:r w:rsidR="00E257EA">
        <w:rPr>
          <w:rFonts w:ascii="Times New Roman" w:hAnsi="Times New Roman" w:cs="Times New Roman"/>
          <w:sz w:val="24"/>
        </w:rPr>
        <w:t>zamanından önce malzeme tedariki sağlanmazsa</w:t>
      </w:r>
      <w:r w:rsidRPr="001A4591">
        <w:rPr>
          <w:rFonts w:ascii="Times New Roman" w:hAnsi="Times New Roman" w:cs="Times New Roman"/>
          <w:sz w:val="24"/>
        </w:rPr>
        <w:t xml:space="preserve"> üretim</w:t>
      </w:r>
      <w:r w:rsidR="005D6B1F">
        <w:rPr>
          <w:rFonts w:ascii="Times New Roman" w:hAnsi="Times New Roman" w:cs="Times New Roman"/>
          <w:sz w:val="24"/>
        </w:rPr>
        <w:t>de gecikmeler yaşanabilir</w:t>
      </w:r>
      <w:r w:rsidRPr="001A4591">
        <w:rPr>
          <w:rFonts w:ascii="Times New Roman" w:hAnsi="Times New Roman" w:cs="Times New Roman"/>
          <w:sz w:val="24"/>
        </w:rPr>
        <w:t>. Bu</w:t>
      </w:r>
      <w:r w:rsidR="005D6B1F">
        <w:rPr>
          <w:rFonts w:ascii="Times New Roman" w:hAnsi="Times New Roman" w:cs="Times New Roman"/>
          <w:sz w:val="24"/>
        </w:rPr>
        <w:t xml:space="preserve"> yüzden zamandan tasarruf </w:t>
      </w:r>
      <w:r w:rsidR="00E257EA">
        <w:rPr>
          <w:rFonts w:ascii="Times New Roman" w:hAnsi="Times New Roman" w:cs="Times New Roman"/>
          <w:sz w:val="24"/>
        </w:rPr>
        <w:t>sağlayan</w:t>
      </w:r>
      <w:r w:rsidRPr="001A4591">
        <w:rPr>
          <w:rFonts w:ascii="Times New Roman" w:hAnsi="Times New Roman" w:cs="Times New Roman"/>
          <w:sz w:val="24"/>
        </w:rPr>
        <w:t xml:space="preserve"> bir ücret sistemi </w:t>
      </w:r>
      <w:r w:rsidR="005D6B1F">
        <w:rPr>
          <w:rFonts w:ascii="Times New Roman" w:hAnsi="Times New Roman" w:cs="Times New Roman"/>
          <w:sz w:val="24"/>
        </w:rPr>
        <w:t xml:space="preserve">modeli </w:t>
      </w:r>
      <w:r w:rsidRPr="001A4591">
        <w:rPr>
          <w:rFonts w:ascii="Times New Roman" w:hAnsi="Times New Roman" w:cs="Times New Roman"/>
          <w:sz w:val="24"/>
        </w:rPr>
        <w:t>ile</w:t>
      </w:r>
      <w:r w:rsidR="005D6B1F">
        <w:rPr>
          <w:rFonts w:ascii="Times New Roman" w:hAnsi="Times New Roman" w:cs="Times New Roman"/>
          <w:sz w:val="24"/>
        </w:rPr>
        <w:t xml:space="preserve"> işler daha kısa zamanda</w:t>
      </w:r>
      <w:r w:rsidR="00E257EA">
        <w:rPr>
          <w:rFonts w:ascii="Times New Roman" w:hAnsi="Times New Roman" w:cs="Times New Roman"/>
          <w:sz w:val="24"/>
        </w:rPr>
        <w:t xml:space="preserve"> ve</w:t>
      </w:r>
      <w:r w:rsidR="005D6B1F">
        <w:rPr>
          <w:rFonts w:ascii="Times New Roman" w:hAnsi="Times New Roman" w:cs="Times New Roman"/>
          <w:sz w:val="24"/>
        </w:rPr>
        <w:t xml:space="preserve"> </w:t>
      </w:r>
      <w:r w:rsidR="00E257EA">
        <w:rPr>
          <w:rFonts w:ascii="Times New Roman" w:hAnsi="Times New Roman" w:cs="Times New Roman"/>
          <w:sz w:val="24"/>
        </w:rPr>
        <w:t xml:space="preserve">gecikmeler yaşanmadan </w:t>
      </w:r>
      <w:r w:rsidR="005D6B1F">
        <w:rPr>
          <w:rFonts w:ascii="Times New Roman" w:hAnsi="Times New Roman" w:cs="Times New Roman"/>
          <w:sz w:val="24"/>
        </w:rPr>
        <w:t>yapılabilir</w:t>
      </w:r>
      <w:r w:rsidR="00E257EA">
        <w:rPr>
          <w:rFonts w:ascii="Times New Roman" w:hAnsi="Times New Roman" w:cs="Times New Roman"/>
          <w:sz w:val="24"/>
        </w:rPr>
        <w:t>. Bunlar dikkate alınarak zamandan tasarruf sağlayan Rowan ücret sistemi modeli burada önerilmektedir. Y</w:t>
      </w:r>
      <w:r w:rsidRPr="001A4591">
        <w:rPr>
          <w:rFonts w:ascii="Times New Roman" w:hAnsi="Times New Roman" w:cs="Times New Roman"/>
          <w:sz w:val="24"/>
        </w:rPr>
        <w:t xml:space="preserve">apılan her bir zaman tasarrufu hem satın alma </w:t>
      </w:r>
      <w:proofErr w:type="gramStart"/>
      <w:r w:rsidRPr="001A4591">
        <w:rPr>
          <w:rFonts w:ascii="Times New Roman" w:hAnsi="Times New Roman" w:cs="Times New Roman"/>
          <w:sz w:val="24"/>
        </w:rPr>
        <w:t>de</w:t>
      </w:r>
      <w:r w:rsidR="00E257EA">
        <w:rPr>
          <w:rFonts w:ascii="Times New Roman" w:hAnsi="Times New Roman" w:cs="Times New Roman"/>
          <w:sz w:val="24"/>
        </w:rPr>
        <w:t>partmanın</w:t>
      </w:r>
      <w:proofErr w:type="gramEnd"/>
      <w:r w:rsidR="00E257EA">
        <w:rPr>
          <w:rFonts w:ascii="Times New Roman" w:hAnsi="Times New Roman" w:cs="Times New Roman"/>
          <w:sz w:val="24"/>
        </w:rPr>
        <w:t xml:space="preserve"> da çalışan işçiye prim yapma şansı sağlayabilir</w:t>
      </w:r>
      <w:r w:rsidRPr="001A4591">
        <w:rPr>
          <w:rFonts w:ascii="Times New Roman" w:hAnsi="Times New Roman" w:cs="Times New Roman"/>
          <w:sz w:val="24"/>
        </w:rPr>
        <w:t xml:space="preserve"> hem de üretimin </w:t>
      </w:r>
      <w:r w:rsidRPr="001A4591">
        <w:rPr>
          <w:rFonts w:ascii="Times New Roman" w:hAnsi="Times New Roman" w:cs="Times New Roman"/>
          <w:sz w:val="24"/>
        </w:rPr>
        <w:lastRenderedPageBreak/>
        <w:t>ge</w:t>
      </w:r>
      <w:r w:rsidR="00E257EA">
        <w:rPr>
          <w:rFonts w:ascii="Times New Roman" w:hAnsi="Times New Roman" w:cs="Times New Roman"/>
          <w:sz w:val="24"/>
        </w:rPr>
        <w:t xml:space="preserve">cikmesi riskini ortadan kaldırabilir. </w:t>
      </w:r>
      <w:r w:rsidRPr="001A4591">
        <w:rPr>
          <w:rFonts w:ascii="Times New Roman" w:hAnsi="Times New Roman" w:cs="Times New Roman"/>
          <w:sz w:val="24"/>
        </w:rPr>
        <w:t xml:space="preserve">Rowan ücret sistemi ile yapılan işler zamanından önce bitirilmeye teşvik edilir ve tasarruf edilen zamanın ücreti tamamen </w:t>
      </w:r>
      <w:r w:rsidR="00E257EA">
        <w:rPr>
          <w:rFonts w:ascii="Times New Roman" w:hAnsi="Times New Roman" w:cs="Times New Roman"/>
          <w:sz w:val="24"/>
        </w:rPr>
        <w:t xml:space="preserve">işçiye </w:t>
      </w:r>
      <w:r w:rsidRPr="001A4591">
        <w:rPr>
          <w:rFonts w:ascii="Times New Roman" w:hAnsi="Times New Roman" w:cs="Times New Roman"/>
          <w:sz w:val="24"/>
        </w:rPr>
        <w:t xml:space="preserve">verildiği için </w:t>
      </w:r>
      <w:r w:rsidR="00E257EA">
        <w:rPr>
          <w:rFonts w:ascii="Times New Roman" w:hAnsi="Times New Roman" w:cs="Times New Roman"/>
          <w:sz w:val="24"/>
        </w:rPr>
        <w:t>de teşvik daha da artabilir</w:t>
      </w:r>
      <w:r w:rsidRPr="001A4591">
        <w:rPr>
          <w:rFonts w:ascii="Times New Roman" w:hAnsi="Times New Roman" w:cs="Times New Roman"/>
          <w:sz w:val="24"/>
        </w:rPr>
        <w:t xml:space="preserve">. </w:t>
      </w:r>
    </w:p>
    <w:p w:rsidR="007E43E6" w:rsidRPr="00AC1CF0" w:rsidRDefault="00204D0E" w:rsidP="00204D0E">
      <w:pPr>
        <w:spacing w:line="360" w:lineRule="auto"/>
        <w:jc w:val="both"/>
        <w:rPr>
          <w:rFonts w:ascii="Times New Roman" w:hAnsi="Times New Roman" w:cs="Times New Roman"/>
          <w:sz w:val="24"/>
        </w:rPr>
      </w:pPr>
      <w:r w:rsidRPr="001A4591">
        <w:rPr>
          <w:rFonts w:ascii="Times New Roman" w:hAnsi="Times New Roman" w:cs="Times New Roman"/>
          <w:sz w:val="24"/>
        </w:rPr>
        <w:t xml:space="preserve">Örneğin </w:t>
      </w:r>
      <w:r w:rsidR="00F40A4C" w:rsidRPr="001A4591">
        <w:rPr>
          <w:rFonts w:ascii="Times New Roman" w:hAnsi="Times New Roman" w:cs="Times New Roman"/>
          <w:sz w:val="24"/>
        </w:rPr>
        <w:t>satın alma sorumlusu</w:t>
      </w:r>
      <w:r w:rsidR="00F40A4C">
        <w:rPr>
          <w:rFonts w:ascii="Times New Roman" w:hAnsi="Times New Roman" w:cs="Times New Roman"/>
          <w:sz w:val="24"/>
        </w:rPr>
        <w:t xml:space="preserve"> </w:t>
      </w:r>
      <w:r w:rsidR="00E257EA">
        <w:rPr>
          <w:rFonts w:ascii="Times New Roman" w:hAnsi="Times New Roman" w:cs="Times New Roman"/>
          <w:sz w:val="24"/>
        </w:rPr>
        <w:t>günlük</w:t>
      </w:r>
      <w:r w:rsidR="00F40A4C">
        <w:rPr>
          <w:rFonts w:ascii="Times New Roman" w:hAnsi="Times New Roman" w:cs="Times New Roman"/>
          <w:sz w:val="24"/>
        </w:rPr>
        <w:t xml:space="preserve"> 8 saat çalışıyor ve günlük</w:t>
      </w:r>
      <w:r w:rsidR="00E257EA">
        <w:rPr>
          <w:rFonts w:ascii="Times New Roman" w:hAnsi="Times New Roman" w:cs="Times New Roman"/>
          <w:sz w:val="24"/>
        </w:rPr>
        <w:t xml:space="preserve"> ücret 100 TL</w:t>
      </w:r>
      <w:r w:rsidR="00F40A4C">
        <w:rPr>
          <w:rFonts w:ascii="Times New Roman" w:hAnsi="Times New Roman" w:cs="Times New Roman"/>
          <w:sz w:val="24"/>
        </w:rPr>
        <w:t xml:space="preserve"> alıyor. Y</w:t>
      </w:r>
      <w:r w:rsidR="00E257EA">
        <w:rPr>
          <w:rFonts w:ascii="Times New Roman" w:hAnsi="Times New Roman" w:cs="Times New Roman"/>
          <w:sz w:val="24"/>
        </w:rPr>
        <w:t>aptığı 2 saat zaman tasarrufu ile</w:t>
      </w:r>
      <w:r w:rsidRPr="001A4591">
        <w:rPr>
          <w:rFonts w:ascii="Times New Roman" w:hAnsi="Times New Roman" w:cs="Times New Roman"/>
          <w:sz w:val="24"/>
        </w:rPr>
        <w:t xml:space="preserve"> </w:t>
      </w:r>
      <w:r w:rsidR="00E257EA">
        <w:rPr>
          <w:rFonts w:ascii="Times New Roman" w:hAnsi="Times New Roman" w:cs="Times New Roman"/>
          <w:sz w:val="24"/>
        </w:rPr>
        <w:t>o gün</w:t>
      </w:r>
      <w:r w:rsidR="00F40A4C">
        <w:rPr>
          <w:rFonts w:ascii="Times New Roman" w:hAnsi="Times New Roman" w:cs="Times New Roman"/>
          <w:sz w:val="24"/>
        </w:rPr>
        <w:t>lük ücretini 120 TL olarak alabilir.</w:t>
      </w:r>
    </w:p>
    <w:p w:rsidR="00204D0E" w:rsidRPr="00CD0E26" w:rsidRDefault="00204D0E" w:rsidP="007E43E6">
      <w:pPr>
        <w:spacing w:before="200" w:line="360" w:lineRule="auto"/>
        <w:ind w:left="708"/>
        <w:jc w:val="both"/>
        <w:rPr>
          <w:rFonts w:ascii="Times New Roman" w:hAnsi="Times New Roman" w:cs="Times New Roman"/>
          <w:b/>
          <w:sz w:val="24"/>
        </w:rPr>
      </w:pPr>
      <w:r>
        <w:rPr>
          <w:rFonts w:ascii="Times New Roman" w:hAnsi="Times New Roman" w:cs="Times New Roman"/>
          <w:b/>
          <w:sz w:val="24"/>
        </w:rPr>
        <w:t>3.4</w:t>
      </w:r>
      <w:r w:rsidRPr="00E0257E">
        <w:rPr>
          <w:rFonts w:ascii="Times New Roman" w:hAnsi="Times New Roman" w:cs="Times New Roman"/>
          <w:b/>
          <w:sz w:val="24"/>
        </w:rPr>
        <w:t>.6. Muhasebe</w:t>
      </w:r>
      <w:r>
        <w:rPr>
          <w:rFonts w:ascii="Times New Roman" w:hAnsi="Times New Roman" w:cs="Times New Roman"/>
          <w:b/>
          <w:sz w:val="24"/>
        </w:rPr>
        <w:t xml:space="preserve"> ve Finansman </w:t>
      </w:r>
      <w:r w:rsidRPr="001A4591">
        <w:rPr>
          <w:rFonts w:ascii="Times New Roman" w:hAnsi="Times New Roman" w:cs="Times New Roman"/>
          <w:b/>
          <w:sz w:val="24"/>
        </w:rPr>
        <w:t>Departmanı</w:t>
      </w:r>
      <w:r w:rsidR="004D06AA">
        <w:rPr>
          <w:rFonts w:ascii="Times New Roman" w:hAnsi="Times New Roman" w:cs="Times New Roman"/>
          <w:b/>
          <w:sz w:val="24"/>
        </w:rPr>
        <w:t xml:space="preserve"> </w:t>
      </w:r>
      <w:r w:rsidR="00582A74" w:rsidRPr="00CD0E26">
        <w:rPr>
          <w:rFonts w:ascii="Times New Roman" w:hAnsi="Times New Roman" w:cs="Times New Roman"/>
          <w:b/>
          <w:sz w:val="24"/>
        </w:rPr>
        <w:t>için Ücret Modeli Önerisi</w:t>
      </w:r>
    </w:p>
    <w:p w:rsidR="009A4E31" w:rsidRPr="009A4E31" w:rsidRDefault="009A4E31" w:rsidP="009A4E31">
      <w:pPr>
        <w:spacing w:line="360" w:lineRule="auto"/>
        <w:jc w:val="both"/>
        <w:rPr>
          <w:rFonts w:ascii="Times New Roman" w:hAnsi="Times New Roman" w:cs="Times New Roman"/>
          <w:sz w:val="24"/>
        </w:rPr>
      </w:pPr>
      <w:r>
        <w:rPr>
          <w:rFonts w:ascii="Times New Roman" w:hAnsi="Times New Roman" w:cs="Times New Roman"/>
          <w:sz w:val="24"/>
        </w:rPr>
        <w:t>Muhasebe firmanın finansal</w:t>
      </w:r>
      <w:r w:rsidR="00204D0E" w:rsidRPr="001A4591">
        <w:rPr>
          <w:rFonts w:ascii="Times New Roman" w:hAnsi="Times New Roman" w:cs="Times New Roman"/>
          <w:sz w:val="24"/>
        </w:rPr>
        <w:t xml:space="preserve"> işl</w:t>
      </w:r>
      <w:r>
        <w:rPr>
          <w:rFonts w:ascii="Times New Roman" w:hAnsi="Times New Roman" w:cs="Times New Roman"/>
          <w:sz w:val="24"/>
        </w:rPr>
        <w:t>eriyle ilgilendiği için firmanın</w:t>
      </w:r>
      <w:r w:rsidR="00204D0E" w:rsidRPr="001A4591">
        <w:rPr>
          <w:rFonts w:ascii="Times New Roman" w:hAnsi="Times New Roman" w:cs="Times New Roman"/>
          <w:sz w:val="24"/>
        </w:rPr>
        <w:t xml:space="preserve"> öneml</w:t>
      </w:r>
      <w:r>
        <w:rPr>
          <w:rFonts w:ascii="Times New Roman" w:hAnsi="Times New Roman" w:cs="Times New Roman"/>
          <w:sz w:val="24"/>
        </w:rPr>
        <w:t>i ve gizli bilgilerine de hâkimdir. Bu nedenle</w:t>
      </w:r>
      <w:r w:rsidR="00204D0E" w:rsidRPr="001A4591">
        <w:rPr>
          <w:rFonts w:ascii="Times New Roman" w:hAnsi="Times New Roman" w:cs="Times New Roman"/>
          <w:sz w:val="24"/>
        </w:rPr>
        <w:t xml:space="preserve"> </w:t>
      </w:r>
      <w:r>
        <w:rPr>
          <w:rFonts w:ascii="Times New Roman" w:hAnsi="Times New Roman" w:cs="Times New Roman"/>
          <w:sz w:val="24"/>
        </w:rPr>
        <w:t>muhasebecinin firmaya bağlılığını</w:t>
      </w:r>
      <w:r w:rsidR="00204D0E" w:rsidRPr="001A4591">
        <w:rPr>
          <w:rFonts w:ascii="Times New Roman" w:hAnsi="Times New Roman" w:cs="Times New Roman"/>
          <w:sz w:val="24"/>
        </w:rPr>
        <w:t xml:space="preserve"> arttırmak gerekir. Muhasebe </w:t>
      </w:r>
      <w:proofErr w:type="gramStart"/>
      <w:r w:rsidR="00204D0E" w:rsidRPr="001A4591">
        <w:rPr>
          <w:rFonts w:ascii="Times New Roman" w:hAnsi="Times New Roman" w:cs="Times New Roman"/>
          <w:sz w:val="24"/>
        </w:rPr>
        <w:t>departmanına</w:t>
      </w:r>
      <w:proofErr w:type="gramEnd"/>
      <w:r w:rsidR="00204D0E" w:rsidRPr="001A4591">
        <w:rPr>
          <w:rFonts w:ascii="Times New Roman" w:hAnsi="Times New Roman" w:cs="Times New Roman"/>
          <w:sz w:val="24"/>
        </w:rPr>
        <w:t xml:space="preserve"> uygulanacak olan kar paylaşımı sis</w:t>
      </w:r>
      <w:r>
        <w:rPr>
          <w:rFonts w:ascii="Times New Roman" w:hAnsi="Times New Roman" w:cs="Times New Roman"/>
          <w:sz w:val="24"/>
        </w:rPr>
        <w:t>temi ile işyerine bağlılık artabilir</w:t>
      </w:r>
      <w:r w:rsidR="00204D0E" w:rsidRPr="001A4591">
        <w:rPr>
          <w:rFonts w:ascii="Times New Roman" w:hAnsi="Times New Roman" w:cs="Times New Roman"/>
          <w:sz w:val="24"/>
        </w:rPr>
        <w:t>.</w:t>
      </w:r>
      <w:r>
        <w:rPr>
          <w:rFonts w:ascii="Times New Roman" w:hAnsi="Times New Roman" w:cs="Times New Roman"/>
          <w:sz w:val="24"/>
        </w:rPr>
        <w:t xml:space="preserve"> Kârdan yıllık olarak belirli bir oranın firma muhasebecisine verilmesi hem verimliliği hem de konsantrasyonu arttıracaktır. Ancak bu durumda firmanın gerçek dışı kârlı gösterilmesi gibi riskler ortaya çıkabilir. Bu durumda firma, daha fazla vergi ödeyeceği için muhasebecinin yeterince başarılı olmayacağı düşünülebilir. Türkiye koşullarında vergilendirme konusunda muhasebecilere yapılan baskılar hemen herkes tarafından bilinmektedir. Üzülerek belirtmeliyiz ki </w:t>
      </w:r>
      <w:r w:rsidRPr="009A4E31">
        <w:rPr>
          <w:rFonts w:ascii="Times New Roman" w:hAnsi="Times New Roman" w:cs="Times New Roman"/>
          <w:sz w:val="24"/>
        </w:rPr>
        <w:t>Türkiye’de iyi muhasebeci firmaya en az vergi ödetmeye başarabilen kişidir. Bu durumun ülke gelişmişliğine ve yatırımlarına büyük zarar verdiği bilinmekle birlikte genel teamül bu şekilde oluşmuştur.</w:t>
      </w:r>
    </w:p>
    <w:p w:rsidR="00204D0E" w:rsidRPr="00AC1CF0" w:rsidRDefault="009A4E31" w:rsidP="00204D0E">
      <w:pPr>
        <w:spacing w:line="360" w:lineRule="auto"/>
        <w:jc w:val="both"/>
        <w:rPr>
          <w:rFonts w:ascii="Times New Roman" w:hAnsi="Times New Roman" w:cs="Times New Roman"/>
          <w:sz w:val="24"/>
        </w:rPr>
      </w:pPr>
      <w:r w:rsidRPr="009A4E31">
        <w:rPr>
          <w:rFonts w:ascii="Times New Roman" w:hAnsi="Times New Roman" w:cs="Times New Roman"/>
          <w:sz w:val="24"/>
        </w:rPr>
        <w:t xml:space="preserve">Muhasebecilerin </w:t>
      </w:r>
      <w:r>
        <w:rPr>
          <w:rFonts w:ascii="Times New Roman" w:hAnsi="Times New Roman" w:cs="Times New Roman"/>
          <w:sz w:val="24"/>
        </w:rPr>
        <w:t>veya departman sorumlularının kâ</w:t>
      </w:r>
      <w:r w:rsidRPr="009A4E31">
        <w:rPr>
          <w:rFonts w:ascii="Times New Roman" w:hAnsi="Times New Roman" w:cs="Times New Roman"/>
          <w:sz w:val="24"/>
        </w:rPr>
        <w:t xml:space="preserve">rdan pay veya görece daha yüksek ücret alması, çalışanların motivasyonunu artırabilir. Ücret politikasında sadece nakdi ödemelerin değil, ayni ödemelerin de dikkate alınması gerekir.   </w:t>
      </w:r>
    </w:p>
    <w:p w:rsidR="00204D0E" w:rsidRPr="004D06AA" w:rsidRDefault="00204D0E" w:rsidP="007E43E6">
      <w:pPr>
        <w:spacing w:before="200" w:line="360" w:lineRule="auto"/>
        <w:ind w:left="708"/>
        <w:jc w:val="both"/>
        <w:rPr>
          <w:rFonts w:ascii="Times New Roman" w:hAnsi="Times New Roman" w:cs="Times New Roman"/>
          <w:b/>
          <w:color w:val="FF0000"/>
          <w:sz w:val="24"/>
        </w:rPr>
      </w:pPr>
      <w:r>
        <w:rPr>
          <w:rFonts w:ascii="Times New Roman" w:hAnsi="Times New Roman" w:cs="Times New Roman"/>
          <w:b/>
          <w:sz w:val="24"/>
        </w:rPr>
        <w:t>3.4</w:t>
      </w:r>
      <w:r w:rsidRPr="00AC1CF0">
        <w:rPr>
          <w:rFonts w:ascii="Times New Roman" w:hAnsi="Times New Roman" w:cs="Times New Roman"/>
          <w:b/>
          <w:sz w:val="24"/>
        </w:rPr>
        <w:t>.7. Tasarım</w:t>
      </w:r>
      <w:r>
        <w:rPr>
          <w:rFonts w:ascii="Times New Roman" w:hAnsi="Times New Roman" w:cs="Times New Roman"/>
          <w:b/>
          <w:sz w:val="24"/>
        </w:rPr>
        <w:t xml:space="preserve"> </w:t>
      </w:r>
      <w:r w:rsidRPr="001A4591">
        <w:rPr>
          <w:rFonts w:ascii="Times New Roman" w:hAnsi="Times New Roman" w:cs="Times New Roman"/>
          <w:b/>
          <w:sz w:val="24"/>
        </w:rPr>
        <w:t>Departmanı</w:t>
      </w:r>
      <w:r w:rsidR="004D06AA">
        <w:rPr>
          <w:rFonts w:ascii="Times New Roman" w:hAnsi="Times New Roman" w:cs="Times New Roman"/>
          <w:b/>
          <w:sz w:val="24"/>
        </w:rPr>
        <w:t xml:space="preserve"> </w:t>
      </w:r>
      <w:r w:rsidR="00582A74" w:rsidRPr="00CD0E26">
        <w:rPr>
          <w:rFonts w:ascii="Times New Roman" w:hAnsi="Times New Roman" w:cs="Times New Roman"/>
          <w:b/>
          <w:sz w:val="24"/>
        </w:rPr>
        <w:t>için Ücret Modeli Önerisi</w:t>
      </w:r>
    </w:p>
    <w:p w:rsidR="00E527F4" w:rsidRDefault="00204D0E" w:rsidP="00204D0E">
      <w:pPr>
        <w:spacing w:line="360" w:lineRule="auto"/>
        <w:jc w:val="both"/>
        <w:rPr>
          <w:rFonts w:ascii="Times New Roman" w:hAnsi="Times New Roman" w:cs="Times New Roman"/>
          <w:sz w:val="24"/>
        </w:rPr>
      </w:pPr>
      <w:r w:rsidRPr="001A4591">
        <w:rPr>
          <w:rFonts w:ascii="Times New Roman" w:hAnsi="Times New Roman" w:cs="Times New Roman"/>
          <w:sz w:val="24"/>
        </w:rPr>
        <w:t xml:space="preserve">Bu </w:t>
      </w:r>
      <w:proofErr w:type="gramStart"/>
      <w:r w:rsidRPr="001A4591">
        <w:rPr>
          <w:rFonts w:ascii="Times New Roman" w:hAnsi="Times New Roman" w:cs="Times New Roman"/>
          <w:sz w:val="24"/>
        </w:rPr>
        <w:t>departman</w:t>
      </w:r>
      <w:proofErr w:type="gramEnd"/>
      <w:r w:rsidRPr="001A4591">
        <w:rPr>
          <w:rFonts w:ascii="Times New Roman" w:hAnsi="Times New Roman" w:cs="Times New Roman"/>
          <w:sz w:val="24"/>
        </w:rPr>
        <w:t xml:space="preserve"> da çalışacak olan mimar</w:t>
      </w:r>
      <w:r w:rsidR="00F40A4C">
        <w:rPr>
          <w:rFonts w:ascii="Times New Roman" w:hAnsi="Times New Roman" w:cs="Times New Roman"/>
          <w:sz w:val="24"/>
        </w:rPr>
        <w:t>,</w:t>
      </w:r>
      <w:r w:rsidRPr="001A4591">
        <w:rPr>
          <w:rFonts w:ascii="Times New Roman" w:hAnsi="Times New Roman" w:cs="Times New Roman"/>
          <w:sz w:val="24"/>
        </w:rPr>
        <w:t xml:space="preserve"> üretilecek olan tüm ürünlerin çizimini ve her mutfağa uygun bir</w:t>
      </w:r>
      <w:r w:rsidR="00F40A4C">
        <w:rPr>
          <w:rFonts w:ascii="Times New Roman" w:hAnsi="Times New Roman" w:cs="Times New Roman"/>
          <w:sz w:val="24"/>
        </w:rPr>
        <w:t xml:space="preserve"> modelin çizimini yapmaktadır. Yapılan </w:t>
      </w:r>
      <w:r w:rsidRPr="001A4591">
        <w:rPr>
          <w:rFonts w:ascii="Times New Roman" w:hAnsi="Times New Roman" w:cs="Times New Roman"/>
          <w:sz w:val="24"/>
        </w:rPr>
        <w:t>çizimlerin üretimin aksamaması için bir an önce yapıl</w:t>
      </w:r>
      <w:r w:rsidR="00F40A4C">
        <w:rPr>
          <w:rFonts w:ascii="Times New Roman" w:hAnsi="Times New Roman" w:cs="Times New Roman"/>
          <w:sz w:val="24"/>
        </w:rPr>
        <w:t>ması gerekmektedir. Ayrıca b</w:t>
      </w:r>
      <w:r>
        <w:rPr>
          <w:rFonts w:ascii="Times New Roman" w:hAnsi="Times New Roman" w:cs="Times New Roman"/>
          <w:sz w:val="24"/>
        </w:rPr>
        <w:t>azı mutfaklar standard</w:t>
      </w:r>
      <w:r w:rsidRPr="001A4591">
        <w:rPr>
          <w:rFonts w:ascii="Times New Roman" w:hAnsi="Times New Roman" w:cs="Times New Roman"/>
          <w:sz w:val="24"/>
        </w:rPr>
        <w:t>ın dışında olup ay</w:t>
      </w:r>
      <w:r w:rsidR="00F40A4C">
        <w:rPr>
          <w:rFonts w:ascii="Times New Roman" w:hAnsi="Times New Roman" w:cs="Times New Roman"/>
          <w:sz w:val="24"/>
        </w:rPr>
        <w:t>rı bir çizimler gerektirebilir</w:t>
      </w:r>
      <w:r>
        <w:rPr>
          <w:rFonts w:ascii="Times New Roman" w:hAnsi="Times New Roman" w:cs="Times New Roman"/>
          <w:sz w:val="24"/>
        </w:rPr>
        <w:t>. Bu yüzden</w:t>
      </w:r>
      <w:r w:rsidR="00E527F4">
        <w:rPr>
          <w:rFonts w:ascii="Times New Roman" w:hAnsi="Times New Roman" w:cs="Times New Roman"/>
          <w:sz w:val="24"/>
        </w:rPr>
        <w:t xml:space="preserve"> </w:t>
      </w:r>
      <w:proofErr w:type="gramStart"/>
      <w:r w:rsidR="00E527F4">
        <w:rPr>
          <w:rFonts w:ascii="Times New Roman" w:hAnsi="Times New Roman" w:cs="Times New Roman"/>
          <w:sz w:val="24"/>
        </w:rPr>
        <w:t xml:space="preserve">burada </w:t>
      </w:r>
      <w:r w:rsidRPr="001A4591">
        <w:rPr>
          <w:rFonts w:ascii="Times New Roman" w:hAnsi="Times New Roman" w:cs="Times New Roman"/>
          <w:sz w:val="24"/>
        </w:rPr>
        <w:t xml:space="preserve"> işlerin</w:t>
      </w:r>
      <w:proofErr w:type="gramEnd"/>
      <w:r w:rsidRPr="001A4591">
        <w:rPr>
          <w:rFonts w:ascii="Times New Roman" w:hAnsi="Times New Roman" w:cs="Times New Roman"/>
          <w:sz w:val="24"/>
        </w:rPr>
        <w:t xml:space="preserve"> zamanı</w:t>
      </w:r>
      <w:r w:rsidR="00F40A4C">
        <w:rPr>
          <w:rFonts w:ascii="Times New Roman" w:hAnsi="Times New Roman" w:cs="Times New Roman"/>
          <w:sz w:val="24"/>
        </w:rPr>
        <w:t>ndan önce bitiril</w:t>
      </w:r>
      <w:r w:rsidR="00E527F4">
        <w:rPr>
          <w:rFonts w:ascii="Times New Roman" w:hAnsi="Times New Roman" w:cs="Times New Roman"/>
          <w:sz w:val="24"/>
        </w:rPr>
        <w:t xml:space="preserve">mesini teşvik eden </w:t>
      </w:r>
      <w:r w:rsidR="00F40A4C">
        <w:rPr>
          <w:rFonts w:ascii="Times New Roman" w:hAnsi="Times New Roman" w:cs="Times New Roman"/>
          <w:sz w:val="24"/>
        </w:rPr>
        <w:t>Rowan</w:t>
      </w:r>
      <w:r w:rsidRPr="001A4591">
        <w:rPr>
          <w:rFonts w:ascii="Times New Roman" w:hAnsi="Times New Roman" w:cs="Times New Roman"/>
          <w:sz w:val="24"/>
        </w:rPr>
        <w:t xml:space="preserve"> ücret sistemi </w:t>
      </w:r>
      <w:r w:rsidR="00F40A4C">
        <w:rPr>
          <w:rFonts w:ascii="Times New Roman" w:hAnsi="Times New Roman" w:cs="Times New Roman"/>
          <w:sz w:val="24"/>
        </w:rPr>
        <w:t>modeli önerilmektedir.</w:t>
      </w:r>
      <w:r w:rsidRPr="001A4591">
        <w:rPr>
          <w:rFonts w:ascii="Times New Roman" w:hAnsi="Times New Roman" w:cs="Times New Roman"/>
          <w:sz w:val="24"/>
        </w:rPr>
        <w:t xml:space="preserve"> Rowan ücret sistemi </w:t>
      </w:r>
      <w:r w:rsidR="00F40A4C">
        <w:rPr>
          <w:rFonts w:ascii="Times New Roman" w:hAnsi="Times New Roman" w:cs="Times New Roman"/>
          <w:sz w:val="24"/>
        </w:rPr>
        <w:t>modeli ile</w:t>
      </w:r>
      <w:r w:rsidRPr="001A4591">
        <w:rPr>
          <w:rFonts w:ascii="Times New Roman" w:hAnsi="Times New Roman" w:cs="Times New Roman"/>
          <w:sz w:val="24"/>
        </w:rPr>
        <w:t xml:space="preserve"> zamandan tasarruf edilerek hem mimar</w:t>
      </w:r>
      <w:r w:rsidR="00E527F4">
        <w:rPr>
          <w:rFonts w:ascii="Times New Roman" w:hAnsi="Times New Roman" w:cs="Times New Roman"/>
          <w:sz w:val="24"/>
        </w:rPr>
        <w:t>ın prim yapma şansı artabilir</w:t>
      </w:r>
      <w:r w:rsidR="00E527F4" w:rsidRPr="001A4591">
        <w:rPr>
          <w:rFonts w:ascii="Times New Roman" w:hAnsi="Times New Roman" w:cs="Times New Roman"/>
          <w:sz w:val="24"/>
        </w:rPr>
        <w:t xml:space="preserve"> hem de üretimin ge</w:t>
      </w:r>
      <w:r w:rsidR="00E527F4">
        <w:rPr>
          <w:rFonts w:ascii="Times New Roman" w:hAnsi="Times New Roman" w:cs="Times New Roman"/>
          <w:sz w:val="24"/>
        </w:rPr>
        <w:t>cikmesi riski ortadan kalkabilir.</w:t>
      </w:r>
      <w:r w:rsidRPr="001A4591">
        <w:rPr>
          <w:rFonts w:ascii="Times New Roman" w:hAnsi="Times New Roman" w:cs="Times New Roman"/>
          <w:sz w:val="24"/>
        </w:rPr>
        <w:t xml:space="preserve"> </w:t>
      </w:r>
    </w:p>
    <w:p w:rsidR="002D602C" w:rsidRPr="00AC1CF0" w:rsidRDefault="00204D0E" w:rsidP="00204D0E">
      <w:pPr>
        <w:spacing w:line="360" w:lineRule="auto"/>
        <w:jc w:val="both"/>
        <w:rPr>
          <w:rFonts w:ascii="Times New Roman" w:hAnsi="Times New Roman" w:cs="Times New Roman"/>
          <w:sz w:val="24"/>
        </w:rPr>
      </w:pPr>
      <w:r w:rsidRPr="001A4591">
        <w:rPr>
          <w:rFonts w:ascii="Times New Roman" w:hAnsi="Times New Roman" w:cs="Times New Roman"/>
          <w:sz w:val="24"/>
        </w:rPr>
        <w:lastRenderedPageBreak/>
        <w:t xml:space="preserve">Örneğin mimar günlük 8 saat çalışıyor ve günlük 150 TL alıyor. Yaptığı 2 saat </w:t>
      </w:r>
      <w:r w:rsidR="00F40A4C">
        <w:rPr>
          <w:rFonts w:ascii="Times New Roman" w:hAnsi="Times New Roman" w:cs="Times New Roman"/>
          <w:sz w:val="24"/>
        </w:rPr>
        <w:t>tasarruf ile o günlük ücretini 170 TL olarak alabilir.</w:t>
      </w:r>
    </w:p>
    <w:p w:rsidR="00204D0E" w:rsidRPr="00E250A5" w:rsidRDefault="00204D0E" w:rsidP="007E43E6">
      <w:pPr>
        <w:shd w:val="clear" w:color="auto" w:fill="FFFFFF"/>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r w:rsidRPr="00E250A5">
        <w:rPr>
          <w:rFonts w:ascii="Times New Roman" w:eastAsia="Times New Roman" w:hAnsi="Times New Roman" w:cs="Times New Roman"/>
          <w:b/>
          <w:sz w:val="24"/>
          <w:szCs w:val="24"/>
        </w:rPr>
        <w:t>.Modelde Tespit Edilen Problemler</w:t>
      </w:r>
      <w:r w:rsidR="004D06AA">
        <w:rPr>
          <w:rFonts w:ascii="Times New Roman" w:eastAsia="Times New Roman" w:hAnsi="Times New Roman" w:cs="Times New Roman"/>
          <w:b/>
          <w:sz w:val="24"/>
          <w:szCs w:val="24"/>
        </w:rPr>
        <w:t xml:space="preserve"> </w:t>
      </w:r>
      <w:r w:rsidR="004D06AA" w:rsidRPr="00CD0E26">
        <w:rPr>
          <w:rFonts w:ascii="Times New Roman" w:eastAsia="Times New Roman" w:hAnsi="Times New Roman" w:cs="Times New Roman"/>
          <w:b/>
          <w:sz w:val="24"/>
          <w:szCs w:val="24"/>
        </w:rPr>
        <w:t>ve</w:t>
      </w:r>
      <w:r w:rsidRPr="00CD0E26">
        <w:rPr>
          <w:rFonts w:ascii="Times New Roman" w:eastAsia="Times New Roman" w:hAnsi="Times New Roman" w:cs="Times New Roman"/>
          <w:b/>
          <w:sz w:val="24"/>
          <w:szCs w:val="24"/>
        </w:rPr>
        <w:t xml:space="preserve"> </w:t>
      </w:r>
      <w:r w:rsidRPr="00E250A5">
        <w:rPr>
          <w:rFonts w:ascii="Times New Roman" w:eastAsia="Times New Roman" w:hAnsi="Times New Roman" w:cs="Times New Roman"/>
          <w:b/>
          <w:sz w:val="24"/>
          <w:szCs w:val="24"/>
        </w:rPr>
        <w:t>Çözüm Önerileri</w:t>
      </w:r>
    </w:p>
    <w:p w:rsidR="009D66D3" w:rsidRDefault="00204D0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Kullanılan ücret</w:t>
      </w:r>
      <w:r w:rsidR="00FD3E06">
        <w:rPr>
          <w:rFonts w:ascii="Times New Roman" w:eastAsia="Times New Roman" w:hAnsi="Times New Roman" w:cs="Times New Roman"/>
          <w:color w:val="222222"/>
          <w:sz w:val="24"/>
          <w:szCs w:val="24"/>
        </w:rPr>
        <w:t xml:space="preserve"> sistemi modellerinin uygulamasında</w:t>
      </w:r>
      <w:r>
        <w:rPr>
          <w:rFonts w:ascii="Times New Roman" w:eastAsia="Times New Roman" w:hAnsi="Times New Roman" w:cs="Times New Roman"/>
          <w:color w:val="222222"/>
          <w:sz w:val="24"/>
          <w:szCs w:val="24"/>
        </w:rPr>
        <w:t xml:space="preserve"> bazı sınırlılıkları vardır. Bu sınırlılıklardan biri işletmenin büyüklü</w:t>
      </w:r>
      <w:r w:rsidR="001F4D86">
        <w:rPr>
          <w:rFonts w:ascii="Times New Roman" w:eastAsia="Times New Roman" w:hAnsi="Times New Roman" w:cs="Times New Roman"/>
          <w:color w:val="222222"/>
          <w:sz w:val="24"/>
          <w:szCs w:val="24"/>
        </w:rPr>
        <w:t>k oranı ve kapasitesidir. İ</w:t>
      </w:r>
      <w:r w:rsidR="009D66D3">
        <w:rPr>
          <w:rFonts w:ascii="Times New Roman" w:eastAsia="Times New Roman" w:hAnsi="Times New Roman" w:cs="Times New Roman"/>
          <w:color w:val="222222"/>
          <w:sz w:val="24"/>
          <w:szCs w:val="24"/>
        </w:rPr>
        <w:t xml:space="preserve">şletme büyüklüğünün </w:t>
      </w:r>
      <w:r>
        <w:rPr>
          <w:rFonts w:ascii="Times New Roman" w:eastAsia="Times New Roman" w:hAnsi="Times New Roman" w:cs="Times New Roman"/>
          <w:color w:val="222222"/>
          <w:sz w:val="24"/>
          <w:szCs w:val="24"/>
        </w:rPr>
        <w:t xml:space="preserve">küçük veya büyük olması durumunda </w:t>
      </w:r>
      <w:r w:rsidR="009D66D3">
        <w:rPr>
          <w:rFonts w:ascii="Times New Roman" w:eastAsia="Times New Roman" w:hAnsi="Times New Roman" w:cs="Times New Roman"/>
          <w:color w:val="222222"/>
          <w:sz w:val="24"/>
          <w:szCs w:val="24"/>
        </w:rPr>
        <w:t>önerilen</w:t>
      </w:r>
      <w:r>
        <w:rPr>
          <w:rFonts w:ascii="Times New Roman" w:eastAsia="Times New Roman" w:hAnsi="Times New Roman" w:cs="Times New Roman"/>
          <w:color w:val="222222"/>
          <w:sz w:val="24"/>
          <w:szCs w:val="24"/>
        </w:rPr>
        <w:t xml:space="preserve"> modellerin bir</w:t>
      </w:r>
      <w:r w:rsidR="009D66D3">
        <w:rPr>
          <w:rFonts w:ascii="Times New Roman" w:eastAsia="Times New Roman" w:hAnsi="Times New Roman" w:cs="Times New Roman"/>
          <w:color w:val="222222"/>
          <w:sz w:val="24"/>
          <w:szCs w:val="24"/>
        </w:rPr>
        <w:t>çoğu yetersiz kalır. Önerilen</w:t>
      </w:r>
      <w:r>
        <w:rPr>
          <w:rFonts w:ascii="Times New Roman" w:eastAsia="Times New Roman" w:hAnsi="Times New Roman" w:cs="Times New Roman"/>
          <w:color w:val="222222"/>
          <w:sz w:val="24"/>
          <w:szCs w:val="24"/>
        </w:rPr>
        <w:t xml:space="preserve"> modellerin birçoğu orta </w:t>
      </w:r>
      <w:r w:rsidR="00FE3936">
        <w:rPr>
          <w:rFonts w:ascii="Times New Roman" w:eastAsia="Times New Roman" w:hAnsi="Times New Roman" w:cs="Times New Roman"/>
          <w:color w:val="222222"/>
          <w:sz w:val="24"/>
          <w:szCs w:val="24"/>
        </w:rPr>
        <w:t>büyüklükteki</w:t>
      </w:r>
      <w:r>
        <w:rPr>
          <w:rFonts w:ascii="Times New Roman" w:eastAsia="Times New Roman" w:hAnsi="Times New Roman" w:cs="Times New Roman"/>
          <w:color w:val="222222"/>
          <w:sz w:val="24"/>
          <w:szCs w:val="24"/>
        </w:rPr>
        <w:t xml:space="preserve"> işletmeler için geçerli olup işletmenin büyüklük ölçeği değiştiğinde, örneğin büyüdüğünde bunlar yetersiz kalır. Üretim kapasitesinin ve gerekli olan bilgi, beceri ve yetkinliğin artması ile daha detaylı modeller gerekli olur. Kârı daha da arttıracak modeller terc</w:t>
      </w:r>
      <w:r w:rsidR="009D66D3">
        <w:rPr>
          <w:rFonts w:ascii="Times New Roman" w:eastAsia="Times New Roman" w:hAnsi="Times New Roman" w:cs="Times New Roman"/>
          <w:color w:val="222222"/>
          <w:sz w:val="24"/>
          <w:szCs w:val="24"/>
        </w:rPr>
        <w:t>ih edilir. Örneğin büyük işletmelerde Gantt ücret sistemi modeli</w:t>
      </w:r>
      <w:r>
        <w:rPr>
          <w:rFonts w:ascii="Times New Roman" w:eastAsia="Times New Roman" w:hAnsi="Times New Roman" w:cs="Times New Roman"/>
          <w:color w:val="222222"/>
          <w:sz w:val="24"/>
          <w:szCs w:val="24"/>
        </w:rPr>
        <w:t xml:space="preserve"> kullanılması hem yapılan her işin nasıl ve kim tarafından yapılacağının baştan belli olması hem de alınacak primlerin baştan belli olması gibi nedenlerle daha doğru olur ki büyük işletmelerde bunu kullanmaktadır.</w:t>
      </w:r>
      <w:r w:rsidR="009D66D3">
        <w:rPr>
          <w:rFonts w:ascii="Times New Roman" w:eastAsia="Times New Roman" w:hAnsi="Times New Roman" w:cs="Times New Roman"/>
          <w:color w:val="222222"/>
          <w:sz w:val="24"/>
          <w:szCs w:val="24"/>
        </w:rPr>
        <w:t xml:space="preserve"> Ya da bu öneriler küçük büyüklükteki işletmeler için fazla detaylı kalır. Çünkü üretim kapasiteleri azdır ve birçok departmana sahip değildirler. Olan departmanlarında da çoğunlukla temel ücret sistemleri kullanılır.</w:t>
      </w:r>
      <w:r>
        <w:rPr>
          <w:rFonts w:ascii="Times New Roman" w:eastAsia="Times New Roman" w:hAnsi="Times New Roman" w:cs="Times New Roman"/>
          <w:color w:val="222222"/>
          <w:sz w:val="24"/>
          <w:szCs w:val="24"/>
        </w:rPr>
        <w:t xml:space="preserve"> Bir diğer sınırlılık</w:t>
      </w:r>
      <w:r w:rsidR="002F534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standartların belirlenemediği ya da doğru belirlenemeyeceği işlerde Merrick ücret sistemi modelinin kullanılamamasıdır. Çünkü bunun kullanılabilmesi için öncelikle standartların belirlenmesi gerekir. Standartların belirlenemediği durumlarda da parça başı ücret sistemlerin</w:t>
      </w:r>
      <w:r w:rsidR="009D66D3">
        <w:rPr>
          <w:rFonts w:ascii="Times New Roman" w:eastAsia="Times New Roman" w:hAnsi="Times New Roman" w:cs="Times New Roman"/>
          <w:color w:val="222222"/>
          <w:sz w:val="24"/>
          <w:szCs w:val="24"/>
        </w:rPr>
        <w:t>in kullanılması anlamsız olur.</w:t>
      </w:r>
    </w:p>
    <w:p w:rsidR="00204D0E" w:rsidRDefault="00204D0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Önerilen ücret sistemi modellerinin sorunsuz işlemeyebilmesi için öncelikle</w:t>
      </w:r>
      <w:r w:rsidR="009D66D3">
        <w:rPr>
          <w:rFonts w:ascii="Times New Roman" w:eastAsia="Times New Roman" w:hAnsi="Times New Roman" w:cs="Times New Roman"/>
          <w:color w:val="222222"/>
          <w:sz w:val="24"/>
          <w:szCs w:val="24"/>
        </w:rPr>
        <w:t xml:space="preserve"> firmada iş analizleri</w:t>
      </w:r>
      <w:r>
        <w:rPr>
          <w:rFonts w:ascii="Times New Roman" w:eastAsia="Times New Roman" w:hAnsi="Times New Roman" w:cs="Times New Roman"/>
          <w:color w:val="222222"/>
          <w:sz w:val="24"/>
          <w:szCs w:val="24"/>
        </w:rPr>
        <w:t xml:space="preserve"> yapılmalıdır. Belirlenen iş tanımları ve iş gereklerinin ardından tüm işçilere performans değerlemesi yapılmalıdır. </w:t>
      </w:r>
      <w:r w:rsidR="009D66D3">
        <w:rPr>
          <w:rFonts w:ascii="Times New Roman" w:eastAsia="Times New Roman" w:hAnsi="Times New Roman" w:cs="Times New Roman"/>
          <w:color w:val="222222"/>
          <w:sz w:val="24"/>
          <w:szCs w:val="24"/>
        </w:rPr>
        <w:t>Bu şartlar sağlanmadan firmada</w:t>
      </w:r>
      <w:r>
        <w:rPr>
          <w:rFonts w:ascii="Times New Roman" w:eastAsia="Times New Roman" w:hAnsi="Times New Roman" w:cs="Times New Roman"/>
          <w:color w:val="222222"/>
          <w:sz w:val="24"/>
          <w:szCs w:val="24"/>
        </w:rPr>
        <w:t xml:space="preserve"> ücret sistemi modelleri kurulamaz çünkü bunlar modellerin kurulmas</w:t>
      </w:r>
      <w:r w:rsidR="001F4D86">
        <w:rPr>
          <w:rFonts w:ascii="Times New Roman" w:eastAsia="Times New Roman" w:hAnsi="Times New Roman" w:cs="Times New Roman"/>
          <w:color w:val="222222"/>
          <w:sz w:val="24"/>
          <w:szCs w:val="24"/>
        </w:rPr>
        <w:t>ının en önemli koşuludur. B</w:t>
      </w:r>
      <w:r>
        <w:rPr>
          <w:rFonts w:ascii="Times New Roman" w:eastAsia="Times New Roman" w:hAnsi="Times New Roman" w:cs="Times New Roman"/>
          <w:color w:val="222222"/>
          <w:sz w:val="24"/>
          <w:szCs w:val="24"/>
        </w:rPr>
        <w:t>ir işin gerektirdiği</w:t>
      </w:r>
      <w:r w:rsidR="009D66D3">
        <w:rPr>
          <w:rFonts w:ascii="Times New Roman" w:eastAsia="Times New Roman" w:hAnsi="Times New Roman" w:cs="Times New Roman"/>
          <w:color w:val="222222"/>
          <w:sz w:val="24"/>
          <w:szCs w:val="24"/>
        </w:rPr>
        <w:t xml:space="preserve"> bilgi, beceri ve yetkinliklerin</w:t>
      </w:r>
      <w:r>
        <w:rPr>
          <w:rFonts w:ascii="Times New Roman" w:eastAsia="Times New Roman" w:hAnsi="Times New Roman" w:cs="Times New Roman"/>
          <w:color w:val="222222"/>
          <w:sz w:val="24"/>
          <w:szCs w:val="24"/>
        </w:rPr>
        <w:t xml:space="preserve"> ne olduğu belirlenemezse bunlara uygun işçi işe alınamaz. Bu da doğru işçinin işe alınamamasından dolayı düşük performansların ortaya çıkmasına neden olur. Bunların sağlanmaması yine doğru standartların ve kapasitenin belirlenememesine yol açar. Bu şartların doğru bir şekilde yerine getirilmesiyle doğru standartlar ve kapasiteler belirlenir ve bunların üzerine ücret sistemi modelleri kurulabilir. </w:t>
      </w:r>
    </w:p>
    <w:p w:rsidR="00204D0E" w:rsidRDefault="00204D0E" w:rsidP="00204D0E">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Ancak standartların doğru belirlenmesi de aranan diğer bir şarttır. Üretimi yapacak olan işçilerin doğru seçilmesi gerekirken bu standartları ölçüp doğru değerlendirme yapacak </w:t>
      </w:r>
      <w:r>
        <w:rPr>
          <w:rFonts w:ascii="Times New Roman" w:eastAsia="Times New Roman" w:hAnsi="Times New Roman" w:cs="Times New Roman"/>
          <w:color w:val="222222"/>
          <w:sz w:val="24"/>
          <w:szCs w:val="24"/>
        </w:rPr>
        <w:lastRenderedPageBreak/>
        <w:t>işinin uzmanı kişiler ile çalışmak gerekir. Bu sayede tam ve doğru standartlar belirlenmiş olur.</w:t>
      </w:r>
    </w:p>
    <w:p w:rsidR="00015D48" w:rsidRDefault="00204D0E" w:rsidP="009C7C32">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Sağlanamayan şartlarda da üretim doğru yapılamaması, üretimin gecikmesi, kalitesiz ürün ortaya çıkması gibi problemler yaşanır. Bu problemler de şartların sağlanması ile ortadan kalmış olur. Ayrıca sağlanan şartlar ile standartlar ve kapasiteler belirlenmiş olur ve bunların üzerine bir ücret sistemi modeli kurulur.</w:t>
      </w:r>
    </w:p>
    <w:p w:rsidR="00015D48" w:rsidRDefault="00015D4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015D48" w:rsidRDefault="00015D48" w:rsidP="00015D48">
      <w:pPr>
        <w:shd w:val="clear" w:color="auto" w:fill="FFFFFF"/>
        <w:spacing w:after="0" w:line="360" w:lineRule="auto"/>
        <w:jc w:val="center"/>
        <w:rPr>
          <w:rFonts w:ascii="Times New Roman" w:eastAsia="Times New Roman" w:hAnsi="Times New Roman" w:cs="Times New Roman"/>
          <w:b/>
          <w:color w:val="222222"/>
          <w:sz w:val="28"/>
          <w:szCs w:val="24"/>
        </w:rPr>
      </w:pPr>
      <w:r w:rsidRPr="00284BE1">
        <w:rPr>
          <w:rFonts w:ascii="Times New Roman" w:eastAsia="Times New Roman" w:hAnsi="Times New Roman" w:cs="Times New Roman"/>
          <w:b/>
          <w:color w:val="222222"/>
          <w:sz w:val="28"/>
          <w:szCs w:val="24"/>
        </w:rPr>
        <w:lastRenderedPageBreak/>
        <w:t>SONUÇ</w:t>
      </w:r>
    </w:p>
    <w:p w:rsidR="00E97E15" w:rsidRPr="004E2FDF" w:rsidRDefault="00E97E15" w:rsidP="00E97E15">
      <w:pPr>
        <w:spacing w:line="360" w:lineRule="auto"/>
        <w:jc w:val="both"/>
        <w:rPr>
          <w:rFonts w:ascii="Times New Roman" w:eastAsia="Times New Roman" w:hAnsi="Times New Roman" w:cs="Times New Roman"/>
          <w:sz w:val="24"/>
          <w:szCs w:val="24"/>
        </w:rPr>
      </w:pPr>
      <w:r w:rsidRPr="004E2FDF">
        <w:rPr>
          <w:rFonts w:ascii="Times New Roman" w:eastAsia="Times New Roman" w:hAnsi="Times New Roman" w:cs="Times New Roman"/>
          <w:sz w:val="24"/>
          <w:szCs w:val="24"/>
        </w:rPr>
        <w:t>Her gün önemi daha da artan rekabet koşulları ve bununla beraber gelen kârlılık oranları işletmeleri yenilemeye itmiştir. İşletmeler artık kendilerine daha fazla artı katabilecek olan çalışma koşullarını tercih etmeye başlamış, üretim kapasitelerini daha fazla arttıracak teknoloji kullanılmaya başlanmış ve performansı yüksek olanlarla çalışmaya başlamıştır. Niteliksiz olan çalışanlar tercih edilmeme başlanmış ve seçilen çalışanlarda geçmişe oranla daha fazla beceri ve yetkinlik aranmaya başlanmıştır.</w:t>
      </w:r>
      <w:r w:rsidR="00B24673">
        <w:rPr>
          <w:rFonts w:ascii="Times New Roman" w:eastAsia="Times New Roman" w:hAnsi="Times New Roman" w:cs="Times New Roman"/>
          <w:sz w:val="24"/>
          <w:szCs w:val="24"/>
        </w:rPr>
        <w:t xml:space="preserve"> En önemlisi de kendilerine daha fazla avantaj ve kâr sağlayacak</w:t>
      </w:r>
      <w:r w:rsidR="00AF35EC">
        <w:rPr>
          <w:rFonts w:ascii="Times New Roman" w:eastAsia="Times New Roman" w:hAnsi="Times New Roman" w:cs="Times New Roman"/>
          <w:sz w:val="24"/>
          <w:szCs w:val="24"/>
        </w:rPr>
        <w:t xml:space="preserve"> olan ücret sistemi modellerini tercih etmeye başlamışlardır.</w:t>
      </w:r>
      <w:r w:rsidRPr="004E2FDF">
        <w:rPr>
          <w:rFonts w:ascii="Times New Roman" w:eastAsia="Times New Roman" w:hAnsi="Times New Roman" w:cs="Times New Roman"/>
          <w:sz w:val="24"/>
          <w:szCs w:val="24"/>
        </w:rPr>
        <w:t xml:space="preserve"> Bu süreçte işletmelerde ne önemli departman insan kaynakları olmuş ve insan kaynakları departmanın üzerine düşen görev giderek artmıştır.</w:t>
      </w:r>
    </w:p>
    <w:p w:rsidR="00E97E15" w:rsidRPr="004E2FDF" w:rsidRDefault="00AF35EC" w:rsidP="00E97E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Artık çoğu işletmede üretim için </w:t>
      </w:r>
      <w:r w:rsidR="00E97E15" w:rsidRPr="004E2FDF">
        <w:rPr>
          <w:rFonts w:ascii="Times New Roman" w:eastAsia="Times New Roman" w:hAnsi="Times New Roman" w:cs="Times New Roman"/>
          <w:sz w:val="24"/>
          <w:szCs w:val="24"/>
        </w:rPr>
        <w:t>standartlar belirlenmeye başlanılmış ve tüm çalışma süreci bu standartlar etrafında şekillenme başlamıştır. Bu standartlar doğrultusunda ödenecek primler belirlenmiştir.</w:t>
      </w:r>
    </w:p>
    <w:p w:rsidR="00E97E15" w:rsidRPr="004E2FDF" w:rsidRDefault="00E97E15" w:rsidP="00E97E15">
      <w:pPr>
        <w:spacing w:line="360" w:lineRule="auto"/>
        <w:jc w:val="both"/>
        <w:rPr>
          <w:rFonts w:ascii="Times New Roman" w:eastAsia="Times New Roman" w:hAnsi="Times New Roman" w:cs="Times New Roman"/>
          <w:sz w:val="24"/>
          <w:szCs w:val="24"/>
        </w:rPr>
      </w:pPr>
      <w:r w:rsidRPr="004E2FDF">
        <w:rPr>
          <w:rFonts w:ascii="Times New Roman" w:eastAsia="Times New Roman" w:hAnsi="Times New Roman" w:cs="Times New Roman"/>
          <w:sz w:val="24"/>
          <w:szCs w:val="24"/>
        </w:rPr>
        <w:t>İşletmelerde ki başarı oranı da doğru seçilen çalışanla</w:t>
      </w:r>
      <w:r w:rsidR="00AF35EC">
        <w:rPr>
          <w:rFonts w:ascii="Times New Roman" w:eastAsia="Times New Roman" w:hAnsi="Times New Roman" w:cs="Times New Roman"/>
          <w:sz w:val="24"/>
          <w:szCs w:val="24"/>
        </w:rPr>
        <w:t>r ve bunların gösterdikleri yüksek performanslar sayesinde artmaya başlamıştır.</w:t>
      </w:r>
      <w:r w:rsidRPr="004E2FDF">
        <w:rPr>
          <w:rFonts w:ascii="Times New Roman" w:eastAsia="Times New Roman" w:hAnsi="Times New Roman" w:cs="Times New Roman"/>
          <w:sz w:val="24"/>
          <w:szCs w:val="24"/>
        </w:rPr>
        <w:t xml:space="preserve"> İşletmelerde çalışanların performansını arttıracak her türlü yönteme başvurulmuştur.</w:t>
      </w:r>
    </w:p>
    <w:p w:rsidR="00E97E15" w:rsidRPr="004E2FDF" w:rsidRDefault="00AF35EC" w:rsidP="00E97E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çalışma içinde ö</w:t>
      </w:r>
      <w:r w:rsidR="00E97E15" w:rsidRPr="004E2FDF">
        <w:rPr>
          <w:rFonts w:ascii="Times New Roman" w:eastAsia="Times New Roman" w:hAnsi="Times New Roman" w:cs="Times New Roman"/>
          <w:sz w:val="24"/>
          <w:szCs w:val="24"/>
        </w:rPr>
        <w:t>ncelikle verilen teorik bilgiler ve örnekle</w:t>
      </w:r>
      <w:r>
        <w:rPr>
          <w:rFonts w:ascii="Times New Roman" w:eastAsia="Times New Roman" w:hAnsi="Times New Roman" w:cs="Times New Roman"/>
          <w:sz w:val="24"/>
          <w:szCs w:val="24"/>
        </w:rPr>
        <w:t>r doğrultusunda örnek bir firma</w:t>
      </w:r>
      <w:r w:rsidR="00E97E15" w:rsidRPr="004E2FDF">
        <w:rPr>
          <w:rFonts w:ascii="Times New Roman" w:eastAsia="Times New Roman" w:hAnsi="Times New Roman" w:cs="Times New Roman"/>
          <w:sz w:val="24"/>
          <w:szCs w:val="24"/>
        </w:rPr>
        <w:t xml:space="preserve"> ü</w:t>
      </w:r>
      <w:r>
        <w:rPr>
          <w:rFonts w:ascii="Times New Roman" w:eastAsia="Times New Roman" w:hAnsi="Times New Roman" w:cs="Times New Roman"/>
          <w:sz w:val="24"/>
          <w:szCs w:val="24"/>
        </w:rPr>
        <w:t>zerinde çalışılmış ve bu firmadan</w:t>
      </w:r>
      <w:r w:rsidR="00E97E15" w:rsidRPr="004E2FDF">
        <w:rPr>
          <w:rFonts w:ascii="Times New Roman" w:eastAsia="Times New Roman" w:hAnsi="Times New Roman" w:cs="Times New Roman"/>
          <w:sz w:val="24"/>
          <w:szCs w:val="24"/>
        </w:rPr>
        <w:t xml:space="preserve"> edinilen bilgiler aktarıl</w:t>
      </w:r>
      <w:r>
        <w:rPr>
          <w:rFonts w:ascii="Times New Roman" w:eastAsia="Times New Roman" w:hAnsi="Times New Roman" w:cs="Times New Roman"/>
          <w:sz w:val="24"/>
          <w:szCs w:val="24"/>
        </w:rPr>
        <w:t>ıp bir ücret sistemi modeli önerisinde bulunulmuştur</w:t>
      </w:r>
      <w:r w:rsidR="00E97E15" w:rsidRPr="004E2FDF">
        <w:rPr>
          <w:rFonts w:ascii="Times New Roman" w:eastAsia="Times New Roman" w:hAnsi="Times New Roman" w:cs="Times New Roman"/>
          <w:sz w:val="24"/>
          <w:szCs w:val="24"/>
        </w:rPr>
        <w:t>. Her departmana ayrı ayrı uygulanan modeller başarı ile işlemiş ve şirket kâra geçmiştir.</w:t>
      </w:r>
    </w:p>
    <w:p w:rsidR="00B42A22" w:rsidRPr="00B24673" w:rsidRDefault="008C58F5" w:rsidP="00B42A22">
      <w:pPr>
        <w:shd w:val="clear" w:color="auto" w:fill="FFFFFF"/>
        <w:spacing w:after="0" w:line="360" w:lineRule="auto"/>
        <w:jc w:val="both"/>
        <w:rPr>
          <w:rFonts w:ascii="Times New Roman" w:eastAsia="Times New Roman" w:hAnsi="Times New Roman" w:cs="Times New Roman"/>
          <w:sz w:val="24"/>
          <w:szCs w:val="24"/>
        </w:rPr>
      </w:pPr>
      <w:r w:rsidRPr="00E97E15">
        <w:rPr>
          <w:rFonts w:ascii="Times New Roman" w:hAnsi="Times New Roman" w:cs="Times New Roman"/>
          <w:sz w:val="24"/>
          <w:szCs w:val="24"/>
        </w:rPr>
        <w:t>Emeğin karşılığı olarak belirlenen ücret</w:t>
      </w:r>
      <w:r w:rsidR="00AF35EC">
        <w:rPr>
          <w:rFonts w:ascii="Times New Roman" w:hAnsi="Times New Roman" w:cs="Times New Roman"/>
          <w:sz w:val="24"/>
          <w:szCs w:val="24"/>
        </w:rPr>
        <w:t>,</w:t>
      </w:r>
      <w:r w:rsidRPr="00E97E15">
        <w:rPr>
          <w:rFonts w:ascii="Times New Roman" w:hAnsi="Times New Roman" w:cs="Times New Roman"/>
          <w:sz w:val="24"/>
          <w:szCs w:val="24"/>
        </w:rPr>
        <w:t xml:space="preserve"> </w:t>
      </w:r>
      <w:r w:rsidR="00E97E15">
        <w:rPr>
          <w:rFonts w:ascii="Times New Roman" w:hAnsi="Times New Roman" w:cs="Times New Roman"/>
          <w:sz w:val="24"/>
          <w:szCs w:val="24"/>
        </w:rPr>
        <w:t>4857 sayılı iş kanununa göre;</w:t>
      </w:r>
      <w:r w:rsidR="00E97E15" w:rsidRPr="00E97E15">
        <w:rPr>
          <w:rFonts w:ascii="Times New Roman" w:eastAsia="Times New Roman" w:hAnsi="Times New Roman" w:cs="Times New Roman"/>
          <w:sz w:val="24"/>
          <w:szCs w:val="24"/>
        </w:rPr>
        <w:t xml:space="preserve"> bir kimseye bir iş karşılığında işveren veya üçüncü kişiler tarafından sağl</w:t>
      </w:r>
      <w:r w:rsidR="00E97E15">
        <w:rPr>
          <w:rFonts w:ascii="Times New Roman" w:eastAsia="Times New Roman" w:hAnsi="Times New Roman" w:cs="Times New Roman"/>
          <w:sz w:val="24"/>
          <w:szCs w:val="24"/>
        </w:rPr>
        <w:t>anan ve para ile ödenen tutar olara</w:t>
      </w:r>
      <w:r w:rsidR="00AF35EC">
        <w:rPr>
          <w:rFonts w:ascii="Times New Roman" w:eastAsia="Times New Roman" w:hAnsi="Times New Roman" w:cs="Times New Roman"/>
          <w:sz w:val="24"/>
          <w:szCs w:val="24"/>
        </w:rPr>
        <w:t>k tanımlanmak</w:t>
      </w:r>
      <w:r w:rsidR="002F5343">
        <w:rPr>
          <w:rFonts w:ascii="Times New Roman" w:eastAsia="Times New Roman" w:hAnsi="Times New Roman" w:cs="Times New Roman"/>
          <w:sz w:val="24"/>
          <w:szCs w:val="24"/>
        </w:rPr>
        <w:t>ta olup</w:t>
      </w:r>
      <w:r w:rsidR="00E97E15">
        <w:rPr>
          <w:rFonts w:ascii="Times New Roman" w:eastAsia="Times New Roman" w:hAnsi="Times New Roman" w:cs="Times New Roman"/>
          <w:sz w:val="24"/>
          <w:szCs w:val="24"/>
        </w:rPr>
        <w:t xml:space="preserve"> </w:t>
      </w:r>
      <w:r w:rsidR="00AF35EC">
        <w:rPr>
          <w:rFonts w:ascii="Times New Roman" w:hAnsi="Times New Roman" w:cs="Times New Roman"/>
          <w:w w:val="105"/>
          <w:sz w:val="24"/>
          <w:szCs w:val="24"/>
        </w:rPr>
        <w:t>ü</w:t>
      </w:r>
      <w:r w:rsidR="00E97E15">
        <w:rPr>
          <w:rFonts w:ascii="Times New Roman" w:hAnsi="Times New Roman" w:cs="Times New Roman"/>
          <w:w w:val="105"/>
          <w:sz w:val="24"/>
          <w:szCs w:val="24"/>
        </w:rPr>
        <w:t>cret sistemleri</w:t>
      </w:r>
      <w:r w:rsidR="002F5343">
        <w:rPr>
          <w:rFonts w:ascii="Times New Roman" w:hAnsi="Times New Roman" w:cs="Times New Roman"/>
          <w:w w:val="105"/>
          <w:sz w:val="24"/>
          <w:szCs w:val="24"/>
        </w:rPr>
        <w:t>,</w:t>
      </w:r>
      <w:r w:rsidR="00E97E15" w:rsidRPr="00E97E15">
        <w:rPr>
          <w:rFonts w:ascii="Times New Roman" w:hAnsi="Times New Roman" w:cs="Times New Roman"/>
          <w:w w:val="105"/>
          <w:sz w:val="24"/>
          <w:szCs w:val="24"/>
        </w:rPr>
        <w:t xml:space="preserve"> ücretin hesaplama ve ödenme şekline veril</w:t>
      </w:r>
      <w:r w:rsidR="00E97E15">
        <w:rPr>
          <w:rFonts w:ascii="Times New Roman" w:hAnsi="Times New Roman" w:cs="Times New Roman"/>
          <w:w w:val="105"/>
          <w:sz w:val="24"/>
          <w:szCs w:val="24"/>
        </w:rPr>
        <w:t>en genel bir ad olarak tanımlanmaktadır.</w:t>
      </w:r>
      <w:r w:rsidR="00B24673">
        <w:rPr>
          <w:rFonts w:ascii="Times New Roman" w:hAnsi="Times New Roman" w:cs="Times New Roman"/>
          <w:w w:val="105"/>
          <w:sz w:val="24"/>
          <w:szCs w:val="24"/>
        </w:rPr>
        <w:t xml:space="preserve"> Bu doğrultuda ücret her çalışana verilmektedir ve </w:t>
      </w:r>
      <w:r w:rsidR="00AF35EC">
        <w:rPr>
          <w:rFonts w:ascii="Times New Roman" w:hAnsi="Times New Roman" w:cs="Times New Roman"/>
          <w:w w:val="105"/>
          <w:sz w:val="24"/>
          <w:szCs w:val="24"/>
        </w:rPr>
        <w:t xml:space="preserve">her </w:t>
      </w:r>
      <w:r w:rsidR="00B24673">
        <w:rPr>
          <w:rFonts w:ascii="Times New Roman" w:hAnsi="Times New Roman" w:cs="Times New Roman"/>
          <w:w w:val="105"/>
          <w:sz w:val="24"/>
          <w:szCs w:val="24"/>
        </w:rPr>
        <w:t>firma kendi bünyesine uygun olarak ücret sistemi modeli kullanabilmektedir.</w:t>
      </w:r>
      <w:r w:rsidR="00B24673">
        <w:rPr>
          <w:rFonts w:ascii="Times New Roman" w:eastAsia="Times New Roman" w:hAnsi="Times New Roman" w:cs="Times New Roman"/>
          <w:sz w:val="24"/>
          <w:szCs w:val="24"/>
        </w:rPr>
        <w:t xml:space="preserve"> Bu doğrultuda da </w:t>
      </w:r>
      <w:r w:rsidR="004E2FDF" w:rsidRPr="004E2FDF">
        <w:rPr>
          <w:rFonts w:ascii="Times New Roman" w:hAnsi="Times New Roman" w:cs="Times New Roman"/>
          <w:sz w:val="24"/>
          <w:szCs w:val="24"/>
        </w:rPr>
        <w:t>t</w:t>
      </w:r>
      <w:r w:rsidR="00185999" w:rsidRPr="004E2FDF">
        <w:rPr>
          <w:rFonts w:ascii="Times New Roman" w:hAnsi="Times New Roman" w:cs="Times New Roman"/>
          <w:sz w:val="24"/>
          <w:szCs w:val="24"/>
        </w:rPr>
        <w:t xml:space="preserve">ezin </w:t>
      </w:r>
      <w:r w:rsidR="00374C2A">
        <w:rPr>
          <w:rFonts w:ascii="Times New Roman" w:hAnsi="Times New Roman" w:cs="Times New Roman"/>
          <w:sz w:val="24"/>
          <w:szCs w:val="24"/>
        </w:rPr>
        <w:t>ana sorusu</w:t>
      </w:r>
      <w:r w:rsidR="004E2FDF" w:rsidRPr="004E2FDF">
        <w:rPr>
          <w:rFonts w:ascii="Times New Roman" w:hAnsi="Times New Roman" w:cs="Times New Roman"/>
          <w:sz w:val="24"/>
          <w:szCs w:val="24"/>
        </w:rPr>
        <w:t xml:space="preserve"> olan</w:t>
      </w:r>
      <w:r w:rsidR="00185999" w:rsidRPr="004E2FDF">
        <w:rPr>
          <w:rFonts w:ascii="Times New Roman" w:hAnsi="Times New Roman" w:cs="Times New Roman"/>
          <w:sz w:val="24"/>
          <w:szCs w:val="24"/>
        </w:rPr>
        <w:t xml:space="preserve"> KOBİ’lere uygun ücret sisteminin geliştir</w:t>
      </w:r>
      <w:r w:rsidR="004E2FDF" w:rsidRPr="004E2FDF">
        <w:rPr>
          <w:rFonts w:ascii="Times New Roman" w:hAnsi="Times New Roman" w:cs="Times New Roman"/>
          <w:sz w:val="24"/>
          <w:szCs w:val="24"/>
        </w:rPr>
        <w:t>ilebilip, geliştirilemeyeceği sorusunu yanıtlamak gerekir</w:t>
      </w:r>
      <w:r w:rsidR="004E2FDF">
        <w:rPr>
          <w:rFonts w:ascii="Times New Roman" w:hAnsi="Times New Roman" w:cs="Times New Roman"/>
          <w:sz w:val="24"/>
          <w:szCs w:val="24"/>
        </w:rPr>
        <w:t xml:space="preserve">. </w:t>
      </w:r>
      <w:r w:rsidR="004E2FDF" w:rsidRPr="004E2FDF">
        <w:rPr>
          <w:rFonts w:ascii="Times New Roman" w:hAnsi="Times New Roman" w:cs="Times New Roman"/>
          <w:sz w:val="24"/>
          <w:szCs w:val="24"/>
        </w:rPr>
        <w:t xml:space="preserve">KOBİ’ler özelliklede üretim yapan orta büyüklükteki işletmeler tıpkı büyük işletmeler gibi ücret sistemlerine ihtiyaç duyarlar. Bunun ana nedenleri çalışan sayısının fazlalığı, kullanılan teknoloji, </w:t>
      </w:r>
      <w:r w:rsidR="00374C2A">
        <w:rPr>
          <w:rFonts w:ascii="Times New Roman" w:hAnsi="Times New Roman" w:cs="Times New Roman"/>
          <w:sz w:val="24"/>
          <w:szCs w:val="24"/>
        </w:rPr>
        <w:t xml:space="preserve">çalışanlarda </w:t>
      </w:r>
      <w:r w:rsidR="004E2FDF" w:rsidRPr="004E2FDF">
        <w:rPr>
          <w:rFonts w:ascii="Times New Roman" w:hAnsi="Times New Roman" w:cs="Times New Roman"/>
          <w:sz w:val="24"/>
          <w:szCs w:val="24"/>
        </w:rPr>
        <w:t>aranılan nitelikler gibi</w:t>
      </w:r>
      <w:r w:rsidR="004E2FDF">
        <w:rPr>
          <w:rFonts w:ascii="Times New Roman" w:hAnsi="Times New Roman" w:cs="Times New Roman"/>
          <w:sz w:val="24"/>
          <w:szCs w:val="24"/>
        </w:rPr>
        <w:t xml:space="preserve"> nedenlerdir</w:t>
      </w:r>
      <w:r w:rsidR="004E2FDF" w:rsidRPr="004E2FDF">
        <w:rPr>
          <w:rFonts w:ascii="Times New Roman" w:hAnsi="Times New Roman" w:cs="Times New Roman"/>
          <w:sz w:val="24"/>
          <w:szCs w:val="24"/>
        </w:rPr>
        <w:t>.</w:t>
      </w:r>
      <w:r w:rsidR="00374C2A">
        <w:rPr>
          <w:rFonts w:ascii="Times New Roman" w:hAnsi="Times New Roman" w:cs="Times New Roman"/>
          <w:sz w:val="24"/>
          <w:szCs w:val="24"/>
        </w:rPr>
        <w:t xml:space="preserve"> </w:t>
      </w:r>
      <w:r w:rsidR="00374C2A" w:rsidRPr="004E2FDF">
        <w:rPr>
          <w:rFonts w:ascii="Times New Roman" w:hAnsi="Times New Roman" w:cs="Times New Roman"/>
          <w:sz w:val="24"/>
          <w:szCs w:val="24"/>
        </w:rPr>
        <w:t xml:space="preserve">Ayrıca çalışanlara ödenecek </w:t>
      </w:r>
      <w:r w:rsidR="00374C2A" w:rsidRPr="004E2FDF">
        <w:rPr>
          <w:rFonts w:ascii="Times New Roman" w:hAnsi="Times New Roman" w:cs="Times New Roman"/>
          <w:sz w:val="24"/>
          <w:szCs w:val="24"/>
        </w:rPr>
        <w:lastRenderedPageBreak/>
        <w:t>prim yüzünden de ücret sistemlerine ihtiyaç duyarlar</w:t>
      </w:r>
      <w:r w:rsidR="00374C2A">
        <w:rPr>
          <w:rFonts w:ascii="Times New Roman" w:hAnsi="Times New Roman" w:cs="Times New Roman"/>
          <w:sz w:val="24"/>
          <w:szCs w:val="24"/>
        </w:rPr>
        <w:t>.</w:t>
      </w:r>
      <w:r w:rsidR="004E2FDF">
        <w:rPr>
          <w:rFonts w:ascii="Times New Roman" w:hAnsi="Times New Roman" w:cs="Times New Roman"/>
          <w:sz w:val="24"/>
          <w:szCs w:val="24"/>
        </w:rPr>
        <w:t xml:space="preserve"> Orta büyüklükteki işletmelerin çalışma mantığı çoğunlukla </w:t>
      </w:r>
      <w:r w:rsidR="00374C2A">
        <w:rPr>
          <w:rFonts w:ascii="Times New Roman" w:hAnsi="Times New Roman" w:cs="Times New Roman"/>
          <w:sz w:val="24"/>
          <w:szCs w:val="24"/>
        </w:rPr>
        <w:t xml:space="preserve">büyük işletmelere </w:t>
      </w:r>
      <w:r w:rsidR="004E2FDF">
        <w:rPr>
          <w:rFonts w:ascii="Times New Roman" w:hAnsi="Times New Roman" w:cs="Times New Roman"/>
          <w:sz w:val="24"/>
          <w:szCs w:val="24"/>
        </w:rPr>
        <w:t>benzer sadece</w:t>
      </w:r>
      <w:r w:rsidR="00374C2A">
        <w:rPr>
          <w:rFonts w:ascii="Times New Roman" w:hAnsi="Times New Roman" w:cs="Times New Roman"/>
          <w:sz w:val="24"/>
          <w:szCs w:val="24"/>
        </w:rPr>
        <w:t xml:space="preserve"> finansal güç olarak ve tabi buna bağlı olarak çalışan sayısının az</w:t>
      </w:r>
      <w:r w:rsidR="00B42A22">
        <w:rPr>
          <w:rFonts w:ascii="Times New Roman" w:hAnsi="Times New Roman" w:cs="Times New Roman"/>
          <w:sz w:val="24"/>
          <w:szCs w:val="24"/>
        </w:rPr>
        <w:t xml:space="preserve"> olması</w:t>
      </w:r>
      <w:r w:rsidR="00374C2A">
        <w:rPr>
          <w:rFonts w:ascii="Times New Roman" w:hAnsi="Times New Roman" w:cs="Times New Roman"/>
          <w:sz w:val="24"/>
          <w:szCs w:val="24"/>
        </w:rPr>
        <w:t xml:space="preserve"> ve kullanılan teknoloji olarak birbirlerinden ayrılırlar.</w:t>
      </w:r>
      <w:r w:rsidR="004E2FDF" w:rsidRPr="004E2FDF">
        <w:rPr>
          <w:rFonts w:ascii="Times New Roman" w:hAnsi="Times New Roman" w:cs="Times New Roman"/>
          <w:sz w:val="24"/>
          <w:szCs w:val="24"/>
        </w:rPr>
        <w:t xml:space="preserve"> Bu çalışmadaki örnek şirketteki gibi orta büyüklükteki işletmeler yine büyük işletmeler gibi ince hesaplamalar gereken ücret sistemlerini kullanılırlar. Ancak bunlar küçük büyüklükteki işletmelerin hepsi için geçerli olmayıp, ince hesaplamalar gereken ücret sistemlerini pek kullanma</w:t>
      </w:r>
      <w:r w:rsidR="00B42A22">
        <w:rPr>
          <w:rFonts w:ascii="Times New Roman" w:hAnsi="Times New Roman" w:cs="Times New Roman"/>
          <w:sz w:val="24"/>
          <w:szCs w:val="24"/>
        </w:rPr>
        <w:t>yıp</w:t>
      </w:r>
      <w:r w:rsidR="004E2FDF" w:rsidRPr="004E2FDF">
        <w:rPr>
          <w:rFonts w:ascii="Times New Roman" w:hAnsi="Times New Roman" w:cs="Times New Roman"/>
          <w:sz w:val="24"/>
          <w:szCs w:val="24"/>
        </w:rPr>
        <w:t xml:space="preserve"> sabit ücret sistemlerini veya beceriye ve yetkinliğe dayalı ücret sistemlerini kullanmayı tercih ederler.</w:t>
      </w:r>
      <w:r w:rsidR="004F4B94">
        <w:rPr>
          <w:rFonts w:ascii="Times New Roman" w:hAnsi="Times New Roman" w:cs="Times New Roman"/>
          <w:sz w:val="24"/>
          <w:szCs w:val="24"/>
        </w:rPr>
        <w:t xml:space="preserve"> </w:t>
      </w:r>
      <w:r w:rsidR="00B42A22">
        <w:rPr>
          <w:rFonts w:ascii="Times New Roman" w:hAnsi="Times New Roman" w:cs="Times New Roman"/>
          <w:sz w:val="24"/>
          <w:szCs w:val="24"/>
        </w:rPr>
        <w:t xml:space="preserve">Burada bahsi geçen ince hesaplamaların ne olduğunu anlatmak gerekirse bunlar belirlenmesi gereken standartlar ve bu standartlara bağlı olan kapasite miktarlarıdır. Bunlar olmadan da ücret sistemlerini işlerlik kazanamaz. Belirlenen bu standartların çoğu da </w:t>
      </w:r>
      <w:r w:rsidR="004B16EF">
        <w:rPr>
          <w:rFonts w:ascii="Times New Roman" w:hAnsi="Times New Roman" w:cs="Times New Roman"/>
          <w:sz w:val="24"/>
          <w:szCs w:val="24"/>
        </w:rPr>
        <w:t>miktar unsurunun ele alındığı</w:t>
      </w:r>
      <w:r w:rsidR="00B42A22">
        <w:rPr>
          <w:rFonts w:ascii="Times New Roman" w:hAnsi="Times New Roman" w:cs="Times New Roman"/>
          <w:sz w:val="24"/>
          <w:szCs w:val="24"/>
        </w:rPr>
        <w:t xml:space="preserve"> ücret sistemlerinde geçerlidir ve üretim yapılan firmaların çoğunda parça başı ücret sistemleri kullanılmaktadır. Ancak küçük büyüklükteki işletmelerde pek fazla belirlenecek standart ve kapasite olmadığından dolayı </w:t>
      </w:r>
      <w:r w:rsidR="004B16EF">
        <w:rPr>
          <w:rFonts w:ascii="Times New Roman" w:hAnsi="Times New Roman" w:cs="Times New Roman"/>
          <w:sz w:val="24"/>
          <w:szCs w:val="24"/>
        </w:rPr>
        <w:t>miktar unsurunun ele alındığı</w:t>
      </w:r>
      <w:r w:rsidR="00B42A22">
        <w:rPr>
          <w:rFonts w:ascii="Times New Roman" w:hAnsi="Times New Roman" w:cs="Times New Roman"/>
          <w:sz w:val="24"/>
          <w:szCs w:val="24"/>
        </w:rPr>
        <w:t xml:space="preserve"> ücret sistemleri kullanılamaz buralarda</w:t>
      </w:r>
      <w:r w:rsidR="004B16EF">
        <w:rPr>
          <w:rFonts w:ascii="Times New Roman" w:hAnsi="Times New Roman" w:cs="Times New Roman"/>
          <w:sz w:val="24"/>
          <w:szCs w:val="24"/>
        </w:rPr>
        <w:t xml:space="preserve"> zaman unsurunun ele alındığı ücret sistemleri veya beceri ve yetkinliğe dayalı ücret sistemleri kullanılmaktadır. Gelinen nokta KOBİ’lere uygun ücret sisteminin geliştirilebileceğidir. Bunun en doğru anlaşılacağı yer işte örnek firma için önerilen modeldir. Örnek firmanın tüm departmanlarına ayrı ayrı önerilen ücret</w:t>
      </w:r>
      <w:r w:rsidR="00370DDB">
        <w:rPr>
          <w:rFonts w:ascii="Times New Roman" w:hAnsi="Times New Roman" w:cs="Times New Roman"/>
          <w:sz w:val="24"/>
          <w:szCs w:val="24"/>
        </w:rPr>
        <w:t xml:space="preserve"> sistemi modelleri </w:t>
      </w:r>
      <w:r w:rsidR="00E34F9E">
        <w:rPr>
          <w:rFonts w:ascii="Times New Roman" w:hAnsi="Times New Roman" w:cs="Times New Roman"/>
          <w:sz w:val="24"/>
          <w:szCs w:val="24"/>
        </w:rPr>
        <w:t xml:space="preserve">işlerlik kazanmış, her çalışanın prim yapma şansı olmuş ve bunlarla beraber firma kâr elde etmiştir. Ayrıca ücret sistemlerinin sadece </w:t>
      </w:r>
      <w:r w:rsidR="00370DDB">
        <w:rPr>
          <w:rFonts w:ascii="Times New Roman" w:hAnsi="Times New Roman" w:cs="Times New Roman"/>
          <w:sz w:val="24"/>
          <w:szCs w:val="24"/>
        </w:rPr>
        <w:t xml:space="preserve">üretim </w:t>
      </w:r>
      <w:proofErr w:type="gramStart"/>
      <w:r w:rsidR="00370DDB">
        <w:rPr>
          <w:rFonts w:ascii="Times New Roman" w:hAnsi="Times New Roman" w:cs="Times New Roman"/>
          <w:sz w:val="24"/>
          <w:szCs w:val="24"/>
        </w:rPr>
        <w:t>departmanı</w:t>
      </w:r>
      <w:r w:rsidR="00E34F9E">
        <w:rPr>
          <w:rFonts w:ascii="Times New Roman" w:hAnsi="Times New Roman" w:cs="Times New Roman"/>
          <w:sz w:val="24"/>
          <w:szCs w:val="24"/>
        </w:rPr>
        <w:t>nı</w:t>
      </w:r>
      <w:proofErr w:type="gramEnd"/>
      <w:r w:rsidR="00E34F9E">
        <w:rPr>
          <w:rFonts w:ascii="Times New Roman" w:hAnsi="Times New Roman" w:cs="Times New Roman"/>
          <w:sz w:val="24"/>
          <w:szCs w:val="24"/>
        </w:rPr>
        <w:t xml:space="preserve"> değil diğer tüm departmanları da kapsadığı ve onlara da uygun modeller geliştirilebileceği gözler önüne serilmektedir.</w:t>
      </w:r>
      <w:r w:rsidR="00E97E15">
        <w:rPr>
          <w:rFonts w:ascii="Times New Roman" w:hAnsi="Times New Roman" w:cs="Times New Roman"/>
          <w:sz w:val="24"/>
          <w:szCs w:val="24"/>
        </w:rPr>
        <w:t xml:space="preserve"> </w:t>
      </w:r>
    </w:p>
    <w:p w:rsidR="00C51B54" w:rsidRPr="00C51B54" w:rsidRDefault="00C51B54" w:rsidP="00E4340C">
      <w:pPr>
        <w:shd w:val="clear" w:color="auto" w:fill="FFFFFF"/>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İkinci bölümde bahsi geçen firmalar ve bu firmaların sahip oldukları ücret sistemleri kısaca şöyledir; </w:t>
      </w:r>
      <w:r w:rsidRPr="00C51B54">
        <w:rPr>
          <w:rFonts w:ascii="Times New Roman" w:eastAsia="Times New Roman" w:hAnsi="Times New Roman" w:cs="Times New Roman"/>
          <w:sz w:val="24"/>
          <w:szCs w:val="24"/>
        </w:rPr>
        <w:t>Siemens, Toyota ve Tofaş firmaları tüm önceliğini çalışanlarında bulunması gereken yetkinliklere çevirmişler ve bu doğrultuda kendilerine göre ihtiyaç duydukları yetkinlikleri belirlemişlerdir. Çalışanlarını da belirledikleri yetkinliklere göre işe</w:t>
      </w:r>
      <w:r>
        <w:rPr>
          <w:rFonts w:ascii="Times New Roman" w:eastAsia="Times New Roman" w:hAnsi="Times New Roman" w:cs="Times New Roman"/>
          <w:sz w:val="24"/>
          <w:szCs w:val="24"/>
        </w:rPr>
        <w:t xml:space="preserve"> almaya başlamışlar ve bu yetkinliklerin ele alındığı yetkinlik </w:t>
      </w:r>
      <w:proofErr w:type="gramStart"/>
      <w:r>
        <w:rPr>
          <w:rFonts w:ascii="Times New Roman" w:eastAsia="Times New Roman" w:hAnsi="Times New Roman" w:cs="Times New Roman"/>
          <w:sz w:val="24"/>
          <w:szCs w:val="24"/>
        </w:rPr>
        <w:t>bazlı</w:t>
      </w:r>
      <w:proofErr w:type="gramEnd"/>
      <w:r>
        <w:rPr>
          <w:rFonts w:ascii="Times New Roman" w:eastAsia="Times New Roman" w:hAnsi="Times New Roman" w:cs="Times New Roman"/>
          <w:sz w:val="24"/>
          <w:szCs w:val="24"/>
        </w:rPr>
        <w:t xml:space="preserve"> ücret sistemini kullanmaktadırlar. </w:t>
      </w:r>
      <w:r w:rsidRPr="00C51B54">
        <w:rPr>
          <w:rFonts w:ascii="Times New Roman" w:eastAsia="Times New Roman" w:hAnsi="Times New Roman" w:cs="Times New Roman"/>
          <w:sz w:val="24"/>
          <w:szCs w:val="24"/>
        </w:rPr>
        <w:t xml:space="preserve">Ford, TÜPRAŞ, Enerjisa ve Vestel firmalarının normal çalışanların ücretlerinden bahsetmeyip yönetim kademesinde olanlar için nasıl ücretlendirme yapıldığını, bunların ücretlerine nelerin dâhil olup olmadığı hakkında bilgi verilmektedir. Arçelik, Türk Traktör ve PETKİM firmaları da çalışanları için performansa dayalı ücret </w:t>
      </w:r>
      <w:r w:rsidRPr="00C51B54">
        <w:rPr>
          <w:rFonts w:ascii="Times New Roman" w:eastAsia="Times New Roman" w:hAnsi="Times New Roman" w:cs="Times New Roman"/>
          <w:sz w:val="24"/>
          <w:szCs w:val="24"/>
        </w:rPr>
        <w:lastRenderedPageBreak/>
        <w:t>sistemini kullandığını belirtmektedir. Ancak kullandıkları performansa dayalı ücret sisteminin hangileri olduğunu belirtmemektedir. Ayrıca bu firmalar düzenli olarak performans değerlemesi yaptığını da belirtmektedir.</w:t>
      </w:r>
    </w:p>
    <w:p w:rsidR="00185999" w:rsidRDefault="008C58F5" w:rsidP="00E4340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Kurulan modelin ana hatlarından bahsetmek gerekirse daha öncede değinildiği gibi her </w:t>
      </w:r>
      <w:proofErr w:type="gramStart"/>
      <w:r>
        <w:rPr>
          <w:rFonts w:ascii="Times New Roman" w:hAnsi="Times New Roman" w:cs="Times New Roman"/>
          <w:sz w:val="24"/>
          <w:szCs w:val="24"/>
        </w:rPr>
        <w:t>departmana</w:t>
      </w:r>
      <w:proofErr w:type="gramEnd"/>
      <w:r>
        <w:rPr>
          <w:rFonts w:ascii="Times New Roman" w:hAnsi="Times New Roman" w:cs="Times New Roman"/>
          <w:sz w:val="24"/>
          <w:szCs w:val="24"/>
        </w:rPr>
        <w:t xml:space="preserve"> ayrı ayrı model önerisinde bulunulmuştur. Örnek firmadan alınan teknik bilgilerle öncelikle üretim </w:t>
      </w:r>
      <w:proofErr w:type="gramStart"/>
      <w:r>
        <w:rPr>
          <w:rFonts w:ascii="Times New Roman" w:hAnsi="Times New Roman" w:cs="Times New Roman"/>
          <w:sz w:val="24"/>
          <w:szCs w:val="24"/>
        </w:rPr>
        <w:t>departmanı</w:t>
      </w:r>
      <w:proofErr w:type="gramEnd"/>
      <w:r>
        <w:rPr>
          <w:rFonts w:ascii="Times New Roman" w:hAnsi="Times New Roman" w:cs="Times New Roman"/>
          <w:sz w:val="24"/>
          <w:szCs w:val="24"/>
        </w:rPr>
        <w:t xml:space="preserve"> için Merrick ve Grup Akord ücret sistemleri modelleri kullanılarak bir model önerisinde bulunulmuştur. Bu modelde için standart 90 parça olup, 90 ile 100 parça arasında üretim yapana %10, 100’den fazla parç</w:t>
      </w:r>
      <w:r w:rsidR="00BF6CF4">
        <w:rPr>
          <w:rFonts w:ascii="Times New Roman" w:hAnsi="Times New Roman" w:cs="Times New Roman"/>
          <w:sz w:val="24"/>
          <w:szCs w:val="24"/>
        </w:rPr>
        <w:t xml:space="preserve">a üretim yapana da %20 </w:t>
      </w:r>
      <w:r>
        <w:rPr>
          <w:rFonts w:ascii="Times New Roman" w:hAnsi="Times New Roman" w:cs="Times New Roman"/>
          <w:sz w:val="24"/>
          <w:szCs w:val="24"/>
        </w:rPr>
        <w:t>prim verilmektedir. Ancak işlerin grup bazlı yapılmasından dolayı bu primler grup akordu kullanılarak grup bazlı verilmektedi</w:t>
      </w:r>
      <w:r w:rsidR="002D602C">
        <w:rPr>
          <w:rFonts w:ascii="Times New Roman" w:hAnsi="Times New Roman" w:cs="Times New Roman"/>
          <w:sz w:val="24"/>
          <w:szCs w:val="24"/>
        </w:rPr>
        <w:t>r. Satın alma ve tasarım departmanının da tasarruf ettiği her bir saat için prim almaktadır. Kalite ve insan kayakları yönetimi departmanı da sahip oldukları becerilerden dolayı yüksek ücret almaktadır. Pazarlama ve satış departmanı yaptıkları her bir satış için yüzde usulü</w:t>
      </w:r>
      <w:r w:rsidR="00FD3E06">
        <w:rPr>
          <w:rFonts w:ascii="Times New Roman" w:hAnsi="Times New Roman" w:cs="Times New Roman"/>
          <w:sz w:val="24"/>
          <w:szCs w:val="24"/>
        </w:rPr>
        <w:t xml:space="preserve"> </w:t>
      </w:r>
      <w:r w:rsidR="002D602C">
        <w:rPr>
          <w:rFonts w:ascii="Times New Roman" w:hAnsi="Times New Roman" w:cs="Times New Roman"/>
          <w:sz w:val="24"/>
          <w:szCs w:val="24"/>
        </w:rPr>
        <w:t xml:space="preserve">ile ücretlendirilmektedir ayrıca bu departman kalite </w:t>
      </w:r>
      <w:r w:rsidR="00FD3E06">
        <w:rPr>
          <w:rFonts w:ascii="Times New Roman" w:hAnsi="Times New Roman" w:cs="Times New Roman"/>
          <w:sz w:val="24"/>
          <w:szCs w:val="24"/>
        </w:rPr>
        <w:t>departmanı verdikleri</w:t>
      </w:r>
      <w:r w:rsidR="002D602C">
        <w:rPr>
          <w:rFonts w:ascii="Times New Roman" w:hAnsi="Times New Roman" w:cs="Times New Roman"/>
          <w:sz w:val="24"/>
          <w:szCs w:val="24"/>
        </w:rPr>
        <w:t xml:space="preserve"> ver bir öneri </w:t>
      </w:r>
      <w:r w:rsidR="00FD3E06">
        <w:rPr>
          <w:rFonts w:ascii="Times New Roman" w:hAnsi="Times New Roman" w:cs="Times New Roman"/>
          <w:sz w:val="24"/>
          <w:szCs w:val="24"/>
        </w:rPr>
        <w:t>için de öneri-ödü</w:t>
      </w:r>
      <w:r w:rsidR="002D602C">
        <w:rPr>
          <w:rFonts w:ascii="Times New Roman" w:hAnsi="Times New Roman" w:cs="Times New Roman"/>
          <w:sz w:val="24"/>
          <w:szCs w:val="24"/>
        </w:rPr>
        <w:t>l ücret sistemleri ile de prim almaktadırlar. Muhasebe ve finansman departmanı da sahip oldukları firma bilgileri ve bu bilgilerin gizli kalmasını sağlamak amacıyla da kar paylaşımı ücret sistemi ile ücretlendirilmektedir.</w:t>
      </w:r>
    </w:p>
    <w:p w:rsidR="00FD3E06" w:rsidRDefault="00FD3E06" w:rsidP="00185999">
      <w:pPr>
        <w:spacing w:line="360" w:lineRule="auto"/>
        <w:jc w:val="both"/>
        <w:rPr>
          <w:rFonts w:ascii="Times New Roman" w:hAnsi="Times New Roman" w:cs="Times New Roman"/>
          <w:sz w:val="24"/>
          <w:szCs w:val="24"/>
        </w:rPr>
      </w:pPr>
      <w:r>
        <w:rPr>
          <w:rFonts w:ascii="Times New Roman" w:hAnsi="Times New Roman" w:cs="Times New Roman"/>
          <w:sz w:val="24"/>
          <w:szCs w:val="24"/>
        </w:rPr>
        <w:t>Modelin kurgus</w:t>
      </w:r>
      <w:r w:rsidR="00C23ED8">
        <w:rPr>
          <w:rFonts w:ascii="Times New Roman" w:hAnsi="Times New Roman" w:cs="Times New Roman"/>
          <w:sz w:val="24"/>
          <w:szCs w:val="24"/>
        </w:rPr>
        <w:t>unda karşılaşılan bazı zorluklar olmuştur. Bu zorlukların ilki</w:t>
      </w:r>
      <w:r>
        <w:rPr>
          <w:rFonts w:ascii="Times New Roman" w:hAnsi="Times New Roman" w:cs="Times New Roman"/>
          <w:sz w:val="24"/>
          <w:szCs w:val="24"/>
        </w:rPr>
        <w:t xml:space="preserve"> hiçbir firmanın detaylı olarak ücret sistemlerini paylaşmaması ve buna bağlı olarak da örnek alınacak firma bulunamayıp çalışmanın sadece teorik bilgiler ve </w:t>
      </w:r>
      <w:r w:rsidR="00C23ED8">
        <w:rPr>
          <w:rFonts w:ascii="Times New Roman" w:hAnsi="Times New Roman" w:cs="Times New Roman"/>
          <w:sz w:val="24"/>
          <w:szCs w:val="24"/>
        </w:rPr>
        <w:t xml:space="preserve">çalışma kapsamındaki </w:t>
      </w:r>
      <w:r>
        <w:rPr>
          <w:rFonts w:ascii="Times New Roman" w:hAnsi="Times New Roman" w:cs="Times New Roman"/>
          <w:sz w:val="24"/>
          <w:szCs w:val="24"/>
        </w:rPr>
        <w:t>örnek firmadan alına</w:t>
      </w:r>
      <w:r w:rsidR="00C23ED8">
        <w:rPr>
          <w:rFonts w:ascii="Times New Roman" w:hAnsi="Times New Roman" w:cs="Times New Roman"/>
          <w:sz w:val="24"/>
          <w:szCs w:val="24"/>
        </w:rPr>
        <w:t>n teknik bilgiler doğrultusun da yapılmasıdır. Diğer zorluk</w:t>
      </w:r>
      <w:r w:rsidR="002F5343">
        <w:rPr>
          <w:rFonts w:ascii="Times New Roman" w:hAnsi="Times New Roman" w:cs="Times New Roman"/>
          <w:sz w:val="24"/>
          <w:szCs w:val="24"/>
        </w:rPr>
        <w:t>,</w:t>
      </w:r>
      <w:r w:rsidR="00C23ED8">
        <w:rPr>
          <w:rFonts w:ascii="Times New Roman" w:hAnsi="Times New Roman" w:cs="Times New Roman"/>
          <w:sz w:val="24"/>
          <w:szCs w:val="24"/>
        </w:rPr>
        <w:t xml:space="preserve"> üretim </w:t>
      </w:r>
      <w:proofErr w:type="gramStart"/>
      <w:r w:rsidR="00C23ED8">
        <w:rPr>
          <w:rFonts w:ascii="Times New Roman" w:hAnsi="Times New Roman" w:cs="Times New Roman"/>
          <w:sz w:val="24"/>
          <w:szCs w:val="24"/>
        </w:rPr>
        <w:t>departmanında</w:t>
      </w:r>
      <w:proofErr w:type="gramEnd"/>
      <w:r w:rsidR="00C23ED8">
        <w:rPr>
          <w:rFonts w:ascii="Times New Roman" w:hAnsi="Times New Roman" w:cs="Times New Roman"/>
          <w:sz w:val="24"/>
          <w:szCs w:val="24"/>
        </w:rPr>
        <w:t xml:space="preserve"> oluşturulacak model için gerekli olan standartların nasıl belirlendiğidir.</w:t>
      </w:r>
      <w:r>
        <w:rPr>
          <w:rFonts w:ascii="Times New Roman" w:hAnsi="Times New Roman" w:cs="Times New Roman"/>
          <w:sz w:val="24"/>
          <w:szCs w:val="24"/>
        </w:rPr>
        <w:t xml:space="preserve"> </w:t>
      </w:r>
    </w:p>
    <w:p w:rsidR="00C23ED8" w:rsidRDefault="00E4340C" w:rsidP="00185999">
      <w:pPr>
        <w:spacing w:line="360" w:lineRule="auto"/>
        <w:jc w:val="both"/>
        <w:rPr>
          <w:rFonts w:ascii="Times New Roman" w:hAnsi="Times New Roman" w:cs="Times New Roman"/>
          <w:sz w:val="24"/>
          <w:szCs w:val="24"/>
        </w:rPr>
      </w:pPr>
      <w:r>
        <w:rPr>
          <w:rFonts w:ascii="Times New Roman" w:hAnsi="Times New Roman" w:cs="Times New Roman"/>
          <w:sz w:val="24"/>
          <w:szCs w:val="24"/>
        </w:rPr>
        <w:t>Çalışmamızın</w:t>
      </w:r>
      <w:r w:rsidR="00C23ED8">
        <w:rPr>
          <w:rFonts w:ascii="Times New Roman" w:hAnsi="Times New Roman" w:cs="Times New Roman"/>
          <w:sz w:val="24"/>
          <w:szCs w:val="24"/>
        </w:rPr>
        <w:t xml:space="preserve"> bu konuda yapılabilecek gelecek çalışmalar için sağlayacağı en büyük fayda her </w:t>
      </w:r>
      <w:proofErr w:type="gramStart"/>
      <w:r w:rsidR="00C23ED8">
        <w:rPr>
          <w:rFonts w:ascii="Times New Roman" w:hAnsi="Times New Roman" w:cs="Times New Roman"/>
          <w:sz w:val="24"/>
          <w:szCs w:val="24"/>
        </w:rPr>
        <w:t>departmana</w:t>
      </w:r>
      <w:proofErr w:type="gramEnd"/>
      <w:r w:rsidR="00C23ED8">
        <w:rPr>
          <w:rFonts w:ascii="Times New Roman" w:hAnsi="Times New Roman" w:cs="Times New Roman"/>
          <w:sz w:val="24"/>
          <w:szCs w:val="24"/>
        </w:rPr>
        <w:t xml:space="preserve"> ayrı model oluşturulabileceğini göstermesidir. Yapılabilecek gelecek çalışmalar bunu temel alıp kendilerinin oluşturacağı modellerde her </w:t>
      </w:r>
      <w:proofErr w:type="gramStart"/>
      <w:r w:rsidR="00C23ED8">
        <w:rPr>
          <w:rFonts w:ascii="Times New Roman" w:hAnsi="Times New Roman" w:cs="Times New Roman"/>
          <w:sz w:val="24"/>
          <w:szCs w:val="24"/>
        </w:rPr>
        <w:t>departmanda</w:t>
      </w:r>
      <w:proofErr w:type="gramEnd"/>
      <w:r w:rsidR="00C23ED8">
        <w:rPr>
          <w:rFonts w:ascii="Times New Roman" w:hAnsi="Times New Roman" w:cs="Times New Roman"/>
          <w:sz w:val="24"/>
          <w:szCs w:val="24"/>
        </w:rPr>
        <w:t xml:space="preserve"> neyin önemli ve neyin ön plana çıkması </w:t>
      </w:r>
      <w:r w:rsidR="00A33F37">
        <w:rPr>
          <w:rFonts w:ascii="Times New Roman" w:hAnsi="Times New Roman" w:cs="Times New Roman"/>
          <w:sz w:val="24"/>
          <w:szCs w:val="24"/>
        </w:rPr>
        <w:t>gerektiğini bilip ona göre model oluşturabilirler. Ayrıca yapacakları çalışmada karşılaşabilecekleri zorlukları baştan bilip ona öne önlem alma şansları olur.</w:t>
      </w:r>
    </w:p>
    <w:p w:rsidR="00284BE1" w:rsidRDefault="00284BE1">
      <w:pPr>
        <w:rPr>
          <w:rFonts w:ascii="Times New Roman" w:hAnsi="Times New Roman" w:cs="Times New Roman"/>
          <w:b/>
          <w:sz w:val="28"/>
          <w:szCs w:val="24"/>
        </w:rPr>
      </w:pPr>
      <w:r>
        <w:rPr>
          <w:rFonts w:ascii="Times New Roman" w:hAnsi="Times New Roman" w:cs="Times New Roman"/>
          <w:b/>
          <w:sz w:val="28"/>
          <w:szCs w:val="24"/>
        </w:rPr>
        <w:br w:type="page"/>
      </w:r>
    </w:p>
    <w:p w:rsidR="00015D48" w:rsidRPr="00284BE1" w:rsidRDefault="00015D48" w:rsidP="00015D48">
      <w:pPr>
        <w:pStyle w:val="ListeParagraf"/>
        <w:spacing w:after="160" w:line="360" w:lineRule="auto"/>
        <w:jc w:val="center"/>
        <w:rPr>
          <w:rFonts w:ascii="Times New Roman" w:hAnsi="Times New Roman" w:cs="Times New Roman"/>
          <w:b/>
          <w:sz w:val="28"/>
          <w:szCs w:val="24"/>
        </w:rPr>
      </w:pPr>
      <w:r w:rsidRPr="00284BE1">
        <w:rPr>
          <w:rFonts w:ascii="Times New Roman" w:hAnsi="Times New Roman" w:cs="Times New Roman"/>
          <w:b/>
          <w:sz w:val="28"/>
          <w:szCs w:val="24"/>
        </w:rPr>
        <w:lastRenderedPageBreak/>
        <w:t>KAYNAKÇA</w:t>
      </w:r>
    </w:p>
    <w:p w:rsidR="00436050" w:rsidRDefault="00FF4970" w:rsidP="00537AD1">
      <w:pPr>
        <w:spacing w:after="160" w:line="360" w:lineRule="auto"/>
        <w:ind w:left="360"/>
        <w:jc w:val="both"/>
        <w:rPr>
          <w:rFonts w:ascii="Times New Roman" w:hAnsi="Times New Roman" w:cs="Times New Roman"/>
          <w:sz w:val="24"/>
        </w:rPr>
      </w:pPr>
      <w:r>
        <w:rPr>
          <w:rFonts w:ascii="Times New Roman" w:hAnsi="Times New Roman" w:cs="Times New Roman"/>
          <w:sz w:val="24"/>
          <w:szCs w:val="24"/>
        </w:rPr>
        <w:t xml:space="preserve">AÇIKGÖZ, M. S. </w:t>
      </w:r>
      <w:r w:rsidR="00436050">
        <w:rPr>
          <w:rFonts w:ascii="Times New Roman" w:hAnsi="Times New Roman" w:cs="Times New Roman"/>
          <w:sz w:val="24"/>
          <w:szCs w:val="24"/>
        </w:rPr>
        <w:t>(2019),</w:t>
      </w:r>
      <w:r w:rsidR="00436050" w:rsidRPr="00F3709E">
        <w:t xml:space="preserve"> </w:t>
      </w:r>
      <w:r w:rsidR="00436050" w:rsidRPr="00436050">
        <w:rPr>
          <w:rFonts w:ascii="Times New Roman" w:hAnsi="Times New Roman" w:cs="Times New Roman"/>
          <w:i/>
          <w:sz w:val="24"/>
        </w:rPr>
        <w:t>İşletmelerde Ücretlendirme Sisteminin Çalışan Performansına Etkisi</w:t>
      </w:r>
      <w:r w:rsidR="00436050" w:rsidRPr="00537AD1">
        <w:rPr>
          <w:rFonts w:ascii="Times New Roman" w:hAnsi="Times New Roman" w:cs="Times New Roman"/>
          <w:sz w:val="24"/>
        </w:rPr>
        <w:t>,</w:t>
      </w:r>
      <w:r w:rsidR="00436050">
        <w:rPr>
          <w:rFonts w:ascii="Times New Roman" w:hAnsi="Times New Roman" w:cs="Times New Roman"/>
          <w:sz w:val="24"/>
        </w:rPr>
        <w:t xml:space="preserve"> </w:t>
      </w:r>
      <w:r w:rsidR="00436050" w:rsidRPr="00537AD1">
        <w:rPr>
          <w:rFonts w:ascii="Times New Roman" w:hAnsi="Times New Roman" w:cs="Times New Roman"/>
          <w:sz w:val="24"/>
        </w:rPr>
        <w:t>Basılmamış Yüksek Lisans Tezi,</w:t>
      </w:r>
      <w:r w:rsidR="00436050">
        <w:rPr>
          <w:rFonts w:ascii="Times New Roman" w:hAnsi="Times New Roman" w:cs="Times New Roman"/>
          <w:sz w:val="24"/>
        </w:rPr>
        <w:t xml:space="preserve"> KTO</w:t>
      </w:r>
      <w:r w:rsidR="00436050" w:rsidRPr="00537AD1">
        <w:rPr>
          <w:rFonts w:ascii="Times New Roman" w:hAnsi="Times New Roman" w:cs="Times New Roman"/>
          <w:sz w:val="24"/>
        </w:rPr>
        <w:t xml:space="preserve"> Karatay Üniversitesi,</w:t>
      </w:r>
      <w:r w:rsidR="00436050">
        <w:rPr>
          <w:rFonts w:ascii="Times New Roman" w:hAnsi="Times New Roman" w:cs="Times New Roman"/>
          <w:sz w:val="24"/>
        </w:rPr>
        <w:t xml:space="preserve"> </w:t>
      </w:r>
      <w:r w:rsidR="00436050" w:rsidRPr="00537AD1">
        <w:rPr>
          <w:rFonts w:ascii="Times New Roman" w:hAnsi="Times New Roman" w:cs="Times New Roman"/>
          <w:sz w:val="24"/>
        </w:rPr>
        <w:t>Sosyal Bilimler Enstitüsü, Ocak</w:t>
      </w:r>
      <w:r w:rsidR="0037786D">
        <w:rPr>
          <w:rFonts w:ascii="Times New Roman" w:hAnsi="Times New Roman" w:cs="Times New Roman"/>
          <w:sz w:val="24"/>
        </w:rPr>
        <w:t>.</w:t>
      </w:r>
    </w:p>
    <w:p w:rsidR="00436050" w:rsidRPr="00B402E1" w:rsidRDefault="00436050" w:rsidP="00B402E1">
      <w:pPr>
        <w:spacing w:after="160" w:line="360" w:lineRule="auto"/>
        <w:ind w:left="360"/>
        <w:jc w:val="both"/>
        <w:rPr>
          <w:rFonts w:ascii="Times New Roman" w:hAnsi="Times New Roman" w:cs="Times New Roman"/>
          <w:sz w:val="24"/>
          <w:szCs w:val="24"/>
        </w:rPr>
      </w:pPr>
      <w:r w:rsidRPr="00B402E1">
        <w:rPr>
          <w:rFonts w:ascii="Times New Roman" w:hAnsi="Times New Roman" w:cs="Times New Roman"/>
          <w:sz w:val="24"/>
          <w:szCs w:val="24"/>
        </w:rPr>
        <w:t>ALTUĞ</w:t>
      </w:r>
      <w:r w:rsidR="00FF4970">
        <w:rPr>
          <w:rFonts w:ascii="Times New Roman" w:hAnsi="Times New Roman" w:cs="Times New Roman"/>
          <w:sz w:val="24"/>
          <w:szCs w:val="24"/>
        </w:rPr>
        <w:t>,</w:t>
      </w:r>
      <w:r w:rsidRPr="00B402E1">
        <w:rPr>
          <w:rFonts w:ascii="Times New Roman" w:hAnsi="Times New Roman" w:cs="Times New Roman"/>
          <w:sz w:val="24"/>
          <w:szCs w:val="24"/>
        </w:rPr>
        <w:t xml:space="preserve"> O</w:t>
      </w:r>
      <w:r w:rsidR="00FF4970">
        <w:rPr>
          <w:rFonts w:ascii="Times New Roman" w:hAnsi="Times New Roman" w:cs="Times New Roman"/>
          <w:sz w:val="24"/>
          <w:szCs w:val="24"/>
        </w:rPr>
        <w:t xml:space="preserve">. </w:t>
      </w:r>
      <w:r w:rsidRPr="00B402E1">
        <w:rPr>
          <w:rFonts w:ascii="Times New Roman" w:hAnsi="Times New Roman" w:cs="Times New Roman"/>
          <w:sz w:val="24"/>
          <w:szCs w:val="24"/>
        </w:rPr>
        <w:t xml:space="preserve">(2001), </w:t>
      </w:r>
      <w:r w:rsidRPr="0094251F">
        <w:rPr>
          <w:rFonts w:ascii="Times New Roman" w:hAnsi="Times New Roman" w:cs="Times New Roman"/>
          <w:b/>
          <w:sz w:val="24"/>
          <w:szCs w:val="24"/>
        </w:rPr>
        <w:t>Maliyet Muhasebesi</w:t>
      </w:r>
      <w:r w:rsidRPr="00B402E1">
        <w:rPr>
          <w:rFonts w:ascii="Times New Roman" w:hAnsi="Times New Roman" w:cs="Times New Roman"/>
          <w:sz w:val="24"/>
          <w:szCs w:val="24"/>
        </w:rPr>
        <w:t>, 13. Baskı, Türkmen Kitabevi, İstanbul</w:t>
      </w:r>
      <w:r w:rsidR="0094251F">
        <w:rPr>
          <w:rFonts w:ascii="Times New Roman" w:hAnsi="Times New Roman" w:cs="Times New Roman"/>
          <w:sz w:val="24"/>
          <w:szCs w:val="24"/>
        </w:rPr>
        <w:t>.</w:t>
      </w:r>
    </w:p>
    <w:p w:rsidR="00436050" w:rsidRPr="00151116" w:rsidRDefault="00436050" w:rsidP="00537AD1">
      <w:pPr>
        <w:spacing w:after="160" w:line="360" w:lineRule="auto"/>
        <w:ind w:left="360"/>
        <w:jc w:val="both"/>
        <w:rPr>
          <w:rFonts w:ascii="Times New Roman" w:hAnsi="Times New Roman" w:cs="Times New Roman"/>
          <w:sz w:val="28"/>
        </w:rPr>
      </w:pPr>
      <w:r>
        <w:rPr>
          <w:rFonts w:ascii="Times New Roman" w:hAnsi="Times New Roman" w:cs="Times New Roman"/>
          <w:bCs/>
          <w:sz w:val="24"/>
          <w:szCs w:val="24"/>
        </w:rPr>
        <w:t>AYTEKİN</w:t>
      </w:r>
      <w:r w:rsidR="00FF4970">
        <w:rPr>
          <w:rFonts w:ascii="Times New Roman" w:hAnsi="Times New Roman" w:cs="Times New Roman"/>
          <w:bCs/>
          <w:sz w:val="24"/>
          <w:szCs w:val="24"/>
        </w:rPr>
        <w:t>,</w:t>
      </w:r>
      <w:r w:rsidR="0094251F">
        <w:rPr>
          <w:rFonts w:ascii="Times New Roman" w:hAnsi="Times New Roman" w:cs="Times New Roman"/>
          <w:bCs/>
          <w:sz w:val="24"/>
          <w:szCs w:val="24"/>
        </w:rPr>
        <w:t xml:space="preserve"> </w:t>
      </w:r>
      <w:r w:rsidR="00FF4970">
        <w:rPr>
          <w:rFonts w:ascii="Times New Roman" w:hAnsi="Times New Roman" w:cs="Times New Roman"/>
          <w:bCs/>
          <w:sz w:val="24"/>
          <w:szCs w:val="24"/>
        </w:rPr>
        <w:t>E.</w:t>
      </w:r>
      <w:r>
        <w:rPr>
          <w:rFonts w:ascii="Times New Roman" w:hAnsi="Times New Roman" w:cs="Times New Roman"/>
          <w:bCs/>
          <w:sz w:val="24"/>
          <w:szCs w:val="24"/>
        </w:rPr>
        <w:t xml:space="preserve"> (2005),</w:t>
      </w:r>
      <w:r w:rsidRPr="00151116">
        <w:rPr>
          <w:rFonts w:ascii="Times New Roman" w:hAnsi="Times New Roman" w:cs="Times New Roman"/>
        </w:rPr>
        <w:t xml:space="preserve"> </w:t>
      </w:r>
      <w:r w:rsidRPr="00436050">
        <w:rPr>
          <w:rFonts w:ascii="Times New Roman" w:hAnsi="Times New Roman" w:cs="Times New Roman"/>
          <w:i/>
          <w:sz w:val="24"/>
        </w:rPr>
        <w:t>Performansa Dayalı Ücretlendirme Ve Türkiye’de Uygulamaları</w:t>
      </w:r>
      <w:r w:rsidRPr="00151116">
        <w:rPr>
          <w:rFonts w:ascii="Times New Roman" w:hAnsi="Times New Roman" w:cs="Times New Roman"/>
          <w:sz w:val="24"/>
        </w:rPr>
        <w:t>, Basılm</w:t>
      </w:r>
      <w:r>
        <w:rPr>
          <w:rFonts w:ascii="Times New Roman" w:hAnsi="Times New Roman" w:cs="Times New Roman"/>
          <w:sz w:val="24"/>
        </w:rPr>
        <w:t>amış Yüksek Lisans Tezi, İstanbul Kültür Üniversitesi Sosyal Bilimler Enstitüsü</w:t>
      </w:r>
      <w:r w:rsidRPr="00151116">
        <w:rPr>
          <w:rFonts w:ascii="Times New Roman" w:hAnsi="Times New Roman" w:cs="Times New Roman"/>
          <w:sz w:val="24"/>
        </w:rPr>
        <w:t>, Haziran</w:t>
      </w:r>
      <w:r w:rsidR="0094251F">
        <w:rPr>
          <w:rFonts w:ascii="Times New Roman" w:hAnsi="Times New Roman" w:cs="Times New Roman"/>
          <w:sz w:val="24"/>
        </w:rPr>
        <w:t>.</w:t>
      </w:r>
    </w:p>
    <w:p w:rsidR="00436050" w:rsidRPr="00B402E1" w:rsidRDefault="00FF4970" w:rsidP="00B402E1">
      <w:p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BADAY, M.</w:t>
      </w:r>
      <w:r w:rsidR="00436050" w:rsidRPr="00B402E1">
        <w:rPr>
          <w:rFonts w:ascii="Times New Roman" w:hAnsi="Times New Roman" w:cs="Times New Roman"/>
          <w:sz w:val="24"/>
          <w:szCs w:val="24"/>
        </w:rPr>
        <w:t xml:space="preserve"> (2016), </w:t>
      </w:r>
      <w:r w:rsidR="00436050" w:rsidRPr="00DB28F5">
        <w:rPr>
          <w:rFonts w:ascii="Times New Roman" w:hAnsi="Times New Roman" w:cs="Times New Roman"/>
          <w:i/>
          <w:sz w:val="24"/>
          <w:szCs w:val="24"/>
        </w:rPr>
        <w:t>Performansa Dayalı Ücretlendirme Sisteminin Motivasyona Etkileri Üzerine Dair Bir Alan Çalışması</w:t>
      </w:r>
      <w:r w:rsidR="00436050" w:rsidRPr="00B402E1">
        <w:rPr>
          <w:rFonts w:ascii="Times New Roman" w:hAnsi="Times New Roman" w:cs="Times New Roman"/>
          <w:sz w:val="24"/>
          <w:szCs w:val="24"/>
        </w:rPr>
        <w:t xml:space="preserve">, </w:t>
      </w:r>
      <w:r w:rsidR="0094251F">
        <w:rPr>
          <w:rFonts w:ascii="Times New Roman" w:hAnsi="Times New Roman" w:cs="Times New Roman"/>
          <w:sz w:val="24"/>
          <w:szCs w:val="24"/>
        </w:rPr>
        <w:t>Basılmamış</w:t>
      </w:r>
      <w:r w:rsidR="00436050">
        <w:rPr>
          <w:rFonts w:ascii="Times New Roman" w:hAnsi="Times New Roman" w:cs="Times New Roman"/>
          <w:sz w:val="24"/>
          <w:szCs w:val="24"/>
        </w:rPr>
        <w:t xml:space="preserve"> </w:t>
      </w:r>
      <w:r w:rsidR="00436050" w:rsidRPr="00B402E1">
        <w:rPr>
          <w:rFonts w:ascii="Times New Roman" w:hAnsi="Times New Roman" w:cs="Times New Roman"/>
          <w:sz w:val="24"/>
          <w:szCs w:val="24"/>
        </w:rPr>
        <w:t xml:space="preserve">Yüksek Lisans Tezi, İstanbul Gelişim Üniversitesi Sosyal Bilimler Enstitüsü, </w:t>
      </w:r>
      <w:r w:rsidR="0037786D">
        <w:rPr>
          <w:rFonts w:ascii="Times New Roman" w:hAnsi="Times New Roman" w:cs="Times New Roman"/>
          <w:sz w:val="24"/>
          <w:szCs w:val="24"/>
        </w:rPr>
        <w:t>Mart.</w:t>
      </w:r>
    </w:p>
    <w:p w:rsidR="00436050" w:rsidRPr="00B402E1" w:rsidRDefault="0094251F" w:rsidP="00B402E1">
      <w:pPr>
        <w:spacing w:after="16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BENLİGİRAY,</w:t>
      </w:r>
      <w:r w:rsidR="00FF4970">
        <w:rPr>
          <w:rFonts w:ascii="Times New Roman" w:hAnsi="Times New Roman" w:cs="Times New Roman"/>
          <w:sz w:val="24"/>
          <w:szCs w:val="24"/>
        </w:rPr>
        <w:t>S</w:t>
      </w:r>
      <w:proofErr w:type="gramEnd"/>
      <w:r w:rsidR="00FF4970">
        <w:rPr>
          <w:rFonts w:ascii="Times New Roman" w:hAnsi="Times New Roman" w:cs="Times New Roman"/>
          <w:sz w:val="24"/>
          <w:szCs w:val="24"/>
        </w:rPr>
        <w:t xml:space="preserve">. </w:t>
      </w:r>
      <w:r w:rsidR="00436050" w:rsidRPr="00B402E1">
        <w:rPr>
          <w:rFonts w:ascii="Times New Roman" w:hAnsi="Times New Roman" w:cs="Times New Roman"/>
          <w:sz w:val="24"/>
          <w:szCs w:val="24"/>
        </w:rPr>
        <w:t xml:space="preserve">(2001), “İş Değerlemesi Geçerliliğini Koruyor”, </w:t>
      </w:r>
      <w:r w:rsidR="00436050" w:rsidRPr="0094251F">
        <w:rPr>
          <w:rFonts w:ascii="Times New Roman" w:hAnsi="Times New Roman" w:cs="Times New Roman"/>
          <w:b/>
          <w:sz w:val="24"/>
          <w:szCs w:val="24"/>
        </w:rPr>
        <w:t>Eskişehir Anadolu Üniversitesi İktisadi Ve İdari Bilimler Dergisi</w:t>
      </w:r>
      <w:r w:rsidR="00436050" w:rsidRPr="00B402E1">
        <w:rPr>
          <w:rFonts w:ascii="Times New Roman" w:hAnsi="Times New Roman" w:cs="Times New Roman"/>
          <w:sz w:val="24"/>
          <w:szCs w:val="24"/>
        </w:rPr>
        <w:t xml:space="preserve">,17/1, </w:t>
      </w:r>
      <w:r w:rsidR="0037786D">
        <w:rPr>
          <w:rFonts w:ascii="Times New Roman" w:hAnsi="Times New Roman" w:cs="Times New Roman"/>
          <w:sz w:val="24"/>
          <w:szCs w:val="24"/>
        </w:rPr>
        <w:t>(</w:t>
      </w:r>
      <w:r w:rsidR="00436050" w:rsidRPr="00B402E1">
        <w:rPr>
          <w:rFonts w:ascii="Times New Roman" w:hAnsi="Times New Roman" w:cs="Times New Roman"/>
          <w:sz w:val="24"/>
          <w:szCs w:val="24"/>
        </w:rPr>
        <w:t>1-31</w:t>
      </w:r>
      <w:r w:rsidR="0037786D">
        <w:rPr>
          <w:rFonts w:ascii="Times New Roman" w:hAnsi="Times New Roman" w:cs="Times New Roman"/>
          <w:sz w:val="24"/>
          <w:szCs w:val="24"/>
        </w:rPr>
        <w:t>).</w:t>
      </w:r>
    </w:p>
    <w:p w:rsidR="00436050" w:rsidRPr="00B402E1" w:rsidRDefault="0094251F" w:rsidP="00B402E1">
      <w:pPr>
        <w:spacing w:after="16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BENLİGİRAY, S. </w:t>
      </w:r>
      <w:r w:rsidR="00436050" w:rsidRPr="00B402E1">
        <w:rPr>
          <w:rFonts w:ascii="Times New Roman" w:hAnsi="Times New Roman" w:cs="Times New Roman"/>
          <w:sz w:val="24"/>
          <w:szCs w:val="24"/>
        </w:rPr>
        <w:t xml:space="preserve">(2003), </w:t>
      </w:r>
      <w:r w:rsidR="00436050" w:rsidRPr="0094251F">
        <w:rPr>
          <w:rFonts w:ascii="Times New Roman" w:hAnsi="Times New Roman" w:cs="Times New Roman"/>
          <w:b/>
          <w:sz w:val="24"/>
          <w:szCs w:val="24"/>
        </w:rPr>
        <w:t>Ücret Yönetimi</w:t>
      </w:r>
      <w:r w:rsidR="00436050" w:rsidRPr="00B402E1">
        <w:rPr>
          <w:rFonts w:ascii="Times New Roman" w:hAnsi="Times New Roman" w:cs="Times New Roman"/>
          <w:sz w:val="24"/>
          <w:szCs w:val="24"/>
        </w:rPr>
        <w:t xml:space="preserve">, </w:t>
      </w:r>
      <w:r w:rsidR="00436050" w:rsidRPr="00DB28F5">
        <w:rPr>
          <w:rFonts w:ascii="Times New Roman" w:hAnsi="Times New Roman" w:cs="Times New Roman"/>
          <w:i/>
          <w:sz w:val="24"/>
          <w:szCs w:val="24"/>
        </w:rPr>
        <w:t>A.Ü İİBF Yayınları</w:t>
      </w:r>
      <w:r w:rsidR="00436050" w:rsidRPr="00B402E1">
        <w:rPr>
          <w:rFonts w:ascii="Times New Roman" w:hAnsi="Times New Roman" w:cs="Times New Roman"/>
          <w:sz w:val="24"/>
          <w:szCs w:val="24"/>
        </w:rPr>
        <w:t>, No:178, Eskişehir</w:t>
      </w:r>
    </w:p>
    <w:p w:rsidR="0094251F" w:rsidRPr="00B402E1" w:rsidRDefault="0094251F" w:rsidP="0094251F">
      <w:pPr>
        <w:spacing w:after="160" w:line="360" w:lineRule="auto"/>
        <w:ind w:left="360"/>
        <w:jc w:val="both"/>
        <w:rPr>
          <w:rFonts w:ascii="Times New Roman" w:hAnsi="Times New Roman" w:cs="Times New Roman"/>
          <w:sz w:val="24"/>
          <w:szCs w:val="24"/>
        </w:rPr>
      </w:pPr>
      <w:r w:rsidRPr="00B402E1">
        <w:rPr>
          <w:rFonts w:ascii="Times New Roman" w:hAnsi="Times New Roman" w:cs="Times New Roman"/>
          <w:sz w:val="24"/>
          <w:szCs w:val="24"/>
        </w:rPr>
        <w:t>BENLİGİRAY</w:t>
      </w:r>
      <w:r>
        <w:rPr>
          <w:rFonts w:ascii="Times New Roman" w:hAnsi="Times New Roman" w:cs="Times New Roman"/>
          <w:sz w:val="24"/>
          <w:szCs w:val="24"/>
        </w:rPr>
        <w:t>, S.</w:t>
      </w:r>
      <w:r w:rsidRPr="00B402E1">
        <w:rPr>
          <w:rFonts w:ascii="Times New Roman" w:hAnsi="Times New Roman" w:cs="Times New Roman"/>
          <w:sz w:val="24"/>
          <w:szCs w:val="24"/>
        </w:rPr>
        <w:t xml:space="preserve"> (2007), </w:t>
      </w:r>
      <w:r w:rsidRPr="0094251F">
        <w:rPr>
          <w:rFonts w:ascii="Times New Roman" w:hAnsi="Times New Roman" w:cs="Times New Roman"/>
          <w:b/>
          <w:sz w:val="24"/>
          <w:szCs w:val="24"/>
        </w:rPr>
        <w:t>Ücret Yönetimi</w:t>
      </w:r>
      <w:r w:rsidRPr="00B402E1">
        <w:rPr>
          <w:rFonts w:ascii="Times New Roman" w:hAnsi="Times New Roman" w:cs="Times New Roman"/>
          <w:sz w:val="24"/>
          <w:szCs w:val="24"/>
        </w:rPr>
        <w:t>, 1. Baskı, Beta Yayın, İstanbul</w:t>
      </w:r>
      <w:r>
        <w:rPr>
          <w:rFonts w:ascii="Times New Roman" w:hAnsi="Times New Roman" w:cs="Times New Roman"/>
          <w:sz w:val="24"/>
          <w:szCs w:val="24"/>
        </w:rPr>
        <w:t>.</w:t>
      </w:r>
    </w:p>
    <w:p w:rsidR="00436050" w:rsidRPr="00B402E1" w:rsidRDefault="0094251F" w:rsidP="00B402E1">
      <w:p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BUDAK, </w:t>
      </w:r>
      <w:proofErr w:type="gramStart"/>
      <w:r>
        <w:rPr>
          <w:rFonts w:ascii="Times New Roman" w:hAnsi="Times New Roman" w:cs="Times New Roman"/>
          <w:sz w:val="24"/>
          <w:szCs w:val="24"/>
        </w:rPr>
        <w:t>G.</w:t>
      </w:r>
      <w:r w:rsidR="00807C38">
        <w:rPr>
          <w:rFonts w:ascii="Times New Roman" w:hAnsi="Times New Roman" w:cs="Times New Roman"/>
          <w:sz w:val="24"/>
          <w:szCs w:val="24"/>
        </w:rPr>
        <w:t xml:space="preserve">  ARPACI</w:t>
      </w:r>
      <w:proofErr w:type="gramEnd"/>
      <w:r w:rsidR="00807C38">
        <w:rPr>
          <w:rFonts w:ascii="Times New Roman" w:hAnsi="Times New Roman" w:cs="Times New Roman"/>
          <w:sz w:val="24"/>
          <w:szCs w:val="24"/>
        </w:rPr>
        <w:t xml:space="preserve"> S. Çağdaş, TOLAY E.</w:t>
      </w:r>
      <w:r w:rsidR="00436050" w:rsidRPr="00B402E1">
        <w:rPr>
          <w:rFonts w:ascii="Times New Roman" w:hAnsi="Times New Roman" w:cs="Times New Roman"/>
          <w:sz w:val="24"/>
          <w:szCs w:val="24"/>
        </w:rPr>
        <w:t xml:space="preserve"> (2017), </w:t>
      </w:r>
      <w:r>
        <w:rPr>
          <w:rFonts w:ascii="Times New Roman" w:hAnsi="Times New Roman" w:cs="Times New Roman"/>
          <w:sz w:val="24"/>
          <w:szCs w:val="24"/>
        </w:rPr>
        <w:t>“</w:t>
      </w:r>
      <w:r w:rsidR="00436050" w:rsidRPr="00B402E1">
        <w:rPr>
          <w:rFonts w:ascii="Times New Roman" w:hAnsi="Times New Roman" w:cs="Times New Roman"/>
          <w:sz w:val="24"/>
          <w:szCs w:val="24"/>
        </w:rPr>
        <w:t>Performa</w:t>
      </w:r>
      <w:r>
        <w:rPr>
          <w:rFonts w:ascii="Times New Roman" w:hAnsi="Times New Roman" w:cs="Times New Roman"/>
          <w:sz w:val="24"/>
          <w:szCs w:val="24"/>
        </w:rPr>
        <w:t>nsa ve Yetkinliğe Dayalı Ücret v</w:t>
      </w:r>
      <w:r w:rsidR="00436050" w:rsidRPr="00B402E1">
        <w:rPr>
          <w:rFonts w:ascii="Times New Roman" w:hAnsi="Times New Roman" w:cs="Times New Roman"/>
          <w:sz w:val="24"/>
          <w:szCs w:val="24"/>
        </w:rPr>
        <w:t>e Ödül Yönetimi Arasındaki Bağlantılar</w:t>
      </w:r>
      <w:r>
        <w:rPr>
          <w:rFonts w:ascii="Times New Roman" w:hAnsi="Times New Roman" w:cs="Times New Roman"/>
          <w:sz w:val="24"/>
          <w:szCs w:val="24"/>
        </w:rPr>
        <w:t>”</w:t>
      </w:r>
      <w:r w:rsidR="00436050" w:rsidRPr="00B402E1">
        <w:rPr>
          <w:rFonts w:ascii="Times New Roman" w:hAnsi="Times New Roman" w:cs="Times New Roman"/>
          <w:sz w:val="24"/>
          <w:szCs w:val="24"/>
        </w:rPr>
        <w:t xml:space="preserve">, </w:t>
      </w:r>
      <w:r w:rsidR="00436050" w:rsidRPr="0094251F">
        <w:rPr>
          <w:rFonts w:ascii="Times New Roman" w:hAnsi="Times New Roman" w:cs="Times New Roman"/>
          <w:b/>
          <w:sz w:val="24"/>
          <w:szCs w:val="24"/>
        </w:rPr>
        <w:t>İktisadi Ve İdari Bilimler Fakültesi Dergisi</w:t>
      </w:r>
      <w:r w:rsidR="00436050" w:rsidRPr="00B402E1">
        <w:rPr>
          <w:rFonts w:ascii="Times New Roman" w:hAnsi="Times New Roman" w:cs="Times New Roman"/>
          <w:sz w:val="24"/>
          <w:szCs w:val="24"/>
        </w:rPr>
        <w:t>, Cilt-Sayı: 10(4), Ekim</w:t>
      </w:r>
      <w:r>
        <w:rPr>
          <w:rFonts w:ascii="Times New Roman" w:hAnsi="Times New Roman" w:cs="Times New Roman"/>
          <w:sz w:val="24"/>
          <w:szCs w:val="24"/>
        </w:rPr>
        <w:t>, (</w:t>
      </w:r>
      <w:r w:rsidR="00436050" w:rsidRPr="00B402E1">
        <w:rPr>
          <w:rFonts w:ascii="Times New Roman" w:hAnsi="Times New Roman" w:cs="Times New Roman"/>
          <w:sz w:val="24"/>
          <w:szCs w:val="24"/>
        </w:rPr>
        <w:t>15-34</w:t>
      </w:r>
      <w:r>
        <w:rPr>
          <w:rFonts w:ascii="Times New Roman" w:hAnsi="Times New Roman" w:cs="Times New Roman"/>
          <w:sz w:val="24"/>
          <w:szCs w:val="24"/>
        </w:rPr>
        <w:t>).</w:t>
      </w:r>
    </w:p>
    <w:p w:rsidR="00436050" w:rsidRPr="00B402E1" w:rsidRDefault="0094251F" w:rsidP="00B402E1">
      <w:p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ÇAKIR, </w:t>
      </w:r>
      <w:r w:rsidR="00436050" w:rsidRPr="00B402E1">
        <w:rPr>
          <w:rFonts w:ascii="Times New Roman" w:hAnsi="Times New Roman" w:cs="Times New Roman"/>
          <w:sz w:val="24"/>
          <w:szCs w:val="24"/>
        </w:rPr>
        <w:t>Ö</w:t>
      </w:r>
      <w:r>
        <w:rPr>
          <w:rFonts w:ascii="Times New Roman" w:hAnsi="Times New Roman" w:cs="Times New Roman"/>
          <w:sz w:val="24"/>
          <w:szCs w:val="24"/>
        </w:rPr>
        <w:t>.</w:t>
      </w:r>
      <w:r w:rsidR="00436050" w:rsidRPr="00B402E1">
        <w:rPr>
          <w:rFonts w:ascii="Times New Roman" w:hAnsi="Times New Roman" w:cs="Times New Roman"/>
          <w:sz w:val="24"/>
          <w:szCs w:val="24"/>
        </w:rPr>
        <w:t xml:space="preserve"> (2006), </w:t>
      </w:r>
      <w:r>
        <w:rPr>
          <w:rFonts w:ascii="Times New Roman" w:hAnsi="Times New Roman" w:cs="Times New Roman"/>
          <w:sz w:val="24"/>
          <w:szCs w:val="24"/>
        </w:rPr>
        <w:t>“</w:t>
      </w:r>
      <w:r w:rsidR="00436050" w:rsidRPr="00B402E1">
        <w:rPr>
          <w:rFonts w:ascii="Times New Roman" w:hAnsi="Times New Roman" w:cs="Times New Roman"/>
          <w:sz w:val="24"/>
          <w:szCs w:val="24"/>
        </w:rPr>
        <w:t>Ücret Adaletinin İş Davranışları Üzerindeki Etkileri</w:t>
      </w:r>
      <w:r>
        <w:rPr>
          <w:rFonts w:ascii="Times New Roman" w:hAnsi="Times New Roman" w:cs="Times New Roman"/>
          <w:sz w:val="24"/>
          <w:szCs w:val="24"/>
        </w:rPr>
        <w:t>”</w:t>
      </w:r>
      <w:r w:rsidR="00436050" w:rsidRPr="00B402E1">
        <w:rPr>
          <w:rFonts w:ascii="Times New Roman" w:hAnsi="Times New Roman" w:cs="Times New Roman"/>
          <w:sz w:val="24"/>
          <w:szCs w:val="24"/>
        </w:rPr>
        <w:t xml:space="preserve">, </w:t>
      </w:r>
      <w:r w:rsidR="00436050" w:rsidRPr="0094251F">
        <w:rPr>
          <w:rFonts w:ascii="Times New Roman" w:hAnsi="Times New Roman" w:cs="Times New Roman"/>
          <w:b/>
          <w:sz w:val="24"/>
          <w:szCs w:val="24"/>
        </w:rPr>
        <w:t>Kamu İşletmeleri İşverenleri Sendikası Dergisi</w:t>
      </w:r>
      <w:r w:rsidR="00436050" w:rsidRPr="00DB28F5">
        <w:rPr>
          <w:rFonts w:ascii="Times New Roman" w:hAnsi="Times New Roman" w:cs="Times New Roman"/>
          <w:i/>
          <w:sz w:val="24"/>
          <w:szCs w:val="24"/>
        </w:rPr>
        <w:t>,</w:t>
      </w:r>
      <w:r w:rsidR="00436050" w:rsidRPr="00B402E1">
        <w:rPr>
          <w:rFonts w:ascii="Times New Roman" w:hAnsi="Times New Roman" w:cs="Times New Roman"/>
          <w:sz w:val="24"/>
          <w:szCs w:val="24"/>
        </w:rPr>
        <w:t xml:space="preserve"> Ankara, Temmuz.</w:t>
      </w:r>
    </w:p>
    <w:p w:rsidR="00436050" w:rsidRPr="00B402E1" w:rsidRDefault="00436050" w:rsidP="00B402E1">
      <w:pPr>
        <w:spacing w:after="160" w:line="360" w:lineRule="auto"/>
        <w:ind w:left="360"/>
        <w:jc w:val="both"/>
        <w:rPr>
          <w:rFonts w:ascii="Times New Roman" w:hAnsi="Times New Roman" w:cs="Times New Roman"/>
          <w:sz w:val="24"/>
          <w:szCs w:val="24"/>
        </w:rPr>
      </w:pPr>
      <w:r w:rsidRPr="00B402E1">
        <w:rPr>
          <w:rFonts w:ascii="Times New Roman" w:hAnsi="Times New Roman" w:cs="Times New Roman"/>
          <w:sz w:val="24"/>
          <w:szCs w:val="24"/>
        </w:rPr>
        <w:t>EREN E</w:t>
      </w:r>
      <w:proofErr w:type="gramStart"/>
      <w:r w:rsidR="00C20D79">
        <w:rPr>
          <w:rFonts w:ascii="Times New Roman" w:hAnsi="Times New Roman" w:cs="Times New Roman"/>
          <w:sz w:val="24"/>
          <w:szCs w:val="24"/>
        </w:rPr>
        <w:t>.,</w:t>
      </w:r>
      <w:proofErr w:type="gramEnd"/>
      <w:r w:rsidRPr="00B402E1">
        <w:rPr>
          <w:rFonts w:ascii="Times New Roman" w:hAnsi="Times New Roman" w:cs="Times New Roman"/>
          <w:sz w:val="24"/>
          <w:szCs w:val="24"/>
        </w:rPr>
        <w:t xml:space="preserve"> ERDİL O</w:t>
      </w:r>
      <w:r w:rsidR="00C20D79">
        <w:rPr>
          <w:rFonts w:ascii="Times New Roman" w:hAnsi="Times New Roman" w:cs="Times New Roman"/>
          <w:sz w:val="24"/>
          <w:szCs w:val="24"/>
        </w:rPr>
        <w:t>.</w:t>
      </w:r>
      <w:r w:rsidRPr="00B402E1">
        <w:rPr>
          <w:rFonts w:ascii="Times New Roman" w:hAnsi="Times New Roman" w:cs="Times New Roman"/>
          <w:sz w:val="24"/>
          <w:szCs w:val="24"/>
        </w:rPr>
        <w:t>, ZEHİR C</w:t>
      </w:r>
      <w:r w:rsidR="00C20D79">
        <w:rPr>
          <w:rFonts w:ascii="Times New Roman" w:hAnsi="Times New Roman" w:cs="Times New Roman"/>
          <w:sz w:val="24"/>
          <w:szCs w:val="24"/>
        </w:rPr>
        <w:t>. (2000), “</w:t>
      </w:r>
      <w:r w:rsidRPr="00B402E1">
        <w:rPr>
          <w:rFonts w:ascii="Times New Roman" w:hAnsi="Times New Roman" w:cs="Times New Roman"/>
          <w:sz w:val="24"/>
          <w:szCs w:val="24"/>
        </w:rPr>
        <w:t xml:space="preserve">Türkiye’de Büyük </w:t>
      </w:r>
      <w:r>
        <w:rPr>
          <w:rFonts w:ascii="Times New Roman" w:hAnsi="Times New Roman" w:cs="Times New Roman"/>
          <w:sz w:val="24"/>
          <w:szCs w:val="24"/>
        </w:rPr>
        <w:t>Büyüklükteki</w:t>
      </w:r>
      <w:r w:rsidR="0094251F">
        <w:rPr>
          <w:rFonts w:ascii="Times New Roman" w:hAnsi="Times New Roman" w:cs="Times New Roman"/>
          <w:sz w:val="24"/>
          <w:szCs w:val="24"/>
        </w:rPr>
        <w:t xml:space="preserve"> İşletmelerde Uygulanan Ücret v</w:t>
      </w:r>
      <w:r w:rsidRPr="00B402E1">
        <w:rPr>
          <w:rFonts w:ascii="Times New Roman" w:hAnsi="Times New Roman" w:cs="Times New Roman"/>
          <w:sz w:val="24"/>
          <w:szCs w:val="24"/>
        </w:rPr>
        <w:t xml:space="preserve">e Maaş Yönetim Sistemi”, </w:t>
      </w:r>
      <w:r w:rsidRPr="0094251F">
        <w:rPr>
          <w:rFonts w:ascii="Times New Roman" w:hAnsi="Times New Roman" w:cs="Times New Roman"/>
          <w:b/>
          <w:sz w:val="24"/>
          <w:szCs w:val="24"/>
        </w:rPr>
        <w:t>Doğuş Üniversitesi Dergisi</w:t>
      </w:r>
      <w:r w:rsidR="0094251F">
        <w:rPr>
          <w:rFonts w:ascii="Times New Roman" w:hAnsi="Times New Roman" w:cs="Times New Roman"/>
          <w:sz w:val="24"/>
          <w:szCs w:val="24"/>
        </w:rPr>
        <w:t>, Cilt</w:t>
      </w:r>
      <w:r w:rsidR="00C20D79">
        <w:rPr>
          <w:rFonts w:ascii="Times New Roman" w:hAnsi="Times New Roman" w:cs="Times New Roman"/>
          <w:sz w:val="24"/>
          <w:szCs w:val="24"/>
        </w:rPr>
        <w:t>:</w:t>
      </w:r>
      <w:r w:rsidR="0094251F">
        <w:rPr>
          <w:rFonts w:ascii="Times New Roman" w:hAnsi="Times New Roman" w:cs="Times New Roman"/>
          <w:sz w:val="24"/>
          <w:szCs w:val="24"/>
        </w:rPr>
        <w:t xml:space="preserve"> 1, Sayı</w:t>
      </w:r>
      <w:r w:rsidR="00C20D79">
        <w:rPr>
          <w:rFonts w:ascii="Times New Roman" w:hAnsi="Times New Roman" w:cs="Times New Roman"/>
          <w:sz w:val="24"/>
          <w:szCs w:val="24"/>
        </w:rPr>
        <w:t>:</w:t>
      </w:r>
      <w:r w:rsidR="0094251F">
        <w:rPr>
          <w:rFonts w:ascii="Times New Roman" w:hAnsi="Times New Roman" w:cs="Times New Roman"/>
          <w:sz w:val="24"/>
          <w:szCs w:val="24"/>
        </w:rPr>
        <w:t xml:space="preserve"> 2, (</w:t>
      </w:r>
      <w:r w:rsidRPr="00B402E1">
        <w:rPr>
          <w:rFonts w:ascii="Times New Roman" w:hAnsi="Times New Roman" w:cs="Times New Roman"/>
          <w:sz w:val="24"/>
          <w:szCs w:val="24"/>
        </w:rPr>
        <w:t>100-122</w:t>
      </w:r>
      <w:r w:rsidR="0094251F">
        <w:rPr>
          <w:rFonts w:ascii="Times New Roman" w:hAnsi="Times New Roman" w:cs="Times New Roman"/>
          <w:sz w:val="24"/>
          <w:szCs w:val="24"/>
        </w:rPr>
        <w:t>).</w:t>
      </w:r>
    </w:p>
    <w:p w:rsidR="0037786D" w:rsidRDefault="0037786D" w:rsidP="0037786D">
      <w:p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Hüseyin F. E. (2005</w:t>
      </w:r>
      <w:r w:rsidRPr="00B402E1">
        <w:rPr>
          <w:rFonts w:ascii="Times New Roman" w:hAnsi="Times New Roman" w:cs="Times New Roman"/>
          <w:sz w:val="24"/>
          <w:szCs w:val="24"/>
        </w:rPr>
        <w:t>), “Motivasyon ve Motivasyon Teknikleri”,</w:t>
      </w:r>
      <w:r w:rsidRPr="0094251F">
        <w:rPr>
          <w:rFonts w:ascii="Times New Roman" w:hAnsi="Times New Roman" w:cs="Times New Roman"/>
          <w:b/>
          <w:sz w:val="24"/>
          <w:szCs w:val="24"/>
        </w:rPr>
        <w:t xml:space="preserve"> Elektronik sosyal Bilimler Dergisi</w:t>
      </w:r>
      <w:r>
        <w:rPr>
          <w:rFonts w:ascii="Times New Roman" w:hAnsi="Times New Roman" w:cs="Times New Roman"/>
          <w:i/>
          <w:sz w:val="24"/>
          <w:szCs w:val="24"/>
        </w:rPr>
        <w:t>,</w:t>
      </w:r>
      <w:r w:rsidRPr="00DB28F5">
        <w:rPr>
          <w:rFonts w:ascii="Times New Roman" w:hAnsi="Times New Roman" w:cs="Times New Roman"/>
          <w:i/>
          <w:sz w:val="24"/>
          <w:szCs w:val="24"/>
        </w:rPr>
        <w:t xml:space="preserve"> </w:t>
      </w:r>
      <w:r w:rsidRPr="00B402E1">
        <w:rPr>
          <w:rFonts w:ascii="Times New Roman" w:hAnsi="Times New Roman" w:cs="Times New Roman"/>
          <w:sz w:val="24"/>
          <w:szCs w:val="24"/>
        </w:rPr>
        <w:t>http://www.e-so</w:t>
      </w:r>
      <w:r>
        <w:rPr>
          <w:rFonts w:ascii="Times New Roman" w:hAnsi="Times New Roman" w:cs="Times New Roman"/>
          <w:sz w:val="24"/>
          <w:szCs w:val="24"/>
        </w:rPr>
        <w:t>sder.com Cilt:4, Sayı:14, (67-79).</w:t>
      </w:r>
    </w:p>
    <w:p w:rsidR="0037786D" w:rsidRDefault="0037786D" w:rsidP="00B402E1">
      <w:pPr>
        <w:spacing w:after="160" w:line="360" w:lineRule="auto"/>
        <w:ind w:left="360"/>
        <w:jc w:val="both"/>
        <w:rPr>
          <w:rFonts w:ascii="Times New Roman" w:hAnsi="Times New Roman" w:cs="Times New Roman"/>
          <w:sz w:val="24"/>
          <w:szCs w:val="24"/>
        </w:rPr>
      </w:pPr>
    </w:p>
    <w:p w:rsidR="0037786D" w:rsidRPr="00B402E1" w:rsidRDefault="0037786D" w:rsidP="00B402E1">
      <w:pPr>
        <w:spacing w:after="160" w:line="360" w:lineRule="auto"/>
        <w:ind w:left="360"/>
        <w:jc w:val="both"/>
        <w:rPr>
          <w:rFonts w:ascii="Times New Roman" w:hAnsi="Times New Roman" w:cs="Times New Roman"/>
          <w:sz w:val="24"/>
          <w:szCs w:val="24"/>
        </w:rPr>
      </w:pPr>
    </w:p>
    <w:p w:rsidR="0094251F" w:rsidRPr="00B402E1" w:rsidRDefault="0094251F" w:rsidP="0094251F">
      <w:p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ERGÜL, H. F. </w:t>
      </w:r>
      <w:r w:rsidR="00C20D79">
        <w:rPr>
          <w:rFonts w:ascii="Times New Roman" w:hAnsi="Times New Roman" w:cs="Times New Roman"/>
          <w:sz w:val="24"/>
          <w:szCs w:val="24"/>
        </w:rPr>
        <w:t>(2006), “</w:t>
      </w:r>
      <w:r w:rsidRPr="00B402E1">
        <w:rPr>
          <w:rFonts w:ascii="Times New Roman" w:hAnsi="Times New Roman" w:cs="Times New Roman"/>
          <w:sz w:val="24"/>
          <w:szCs w:val="24"/>
        </w:rPr>
        <w:t xml:space="preserve">Kurumlarda Ücret, Ücret Sistemleri Ve Ücret-Başarı İlişkisi”, </w:t>
      </w:r>
      <w:r w:rsidRPr="0094251F">
        <w:rPr>
          <w:rFonts w:ascii="Times New Roman" w:hAnsi="Times New Roman" w:cs="Times New Roman"/>
          <w:b/>
          <w:sz w:val="24"/>
          <w:szCs w:val="24"/>
        </w:rPr>
        <w:t>Elektronik Sosyal Bilimler Dergisi,</w:t>
      </w:r>
      <w:r w:rsidR="0037786D">
        <w:rPr>
          <w:rFonts w:ascii="Times New Roman" w:hAnsi="Times New Roman" w:cs="Times New Roman"/>
          <w:sz w:val="24"/>
          <w:szCs w:val="24"/>
        </w:rPr>
        <w:t xml:space="preserve"> Cilt</w:t>
      </w:r>
      <w:r w:rsidR="00C20D79">
        <w:rPr>
          <w:rFonts w:ascii="Times New Roman" w:hAnsi="Times New Roman" w:cs="Times New Roman"/>
          <w:sz w:val="24"/>
          <w:szCs w:val="24"/>
        </w:rPr>
        <w:t>:</w:t>
      </w:r>
      <w:r w:rsidR="0037786D">
        <w:rPr>
          <w:rFonts w:ascii="Times New Roman" w:hAnsi="Times New Roman" w:cs="Times New Roman"/>
          <w:sz w:val="24"/>
          <w:szCs w:val="24"/>
        </w:rPr>
        <w:t xml:space="preserve"> 5, Sayı</w:t>
      </w:r>
      <w:r w:rsidR="00C20D79">
        <w:rPr>
          <w:rFonts w:ascii="Times New Roman" w:hAnsi="Times New Roman" w:cs="Times New Roman"/>
          <w:sz w:val="24"/>
          <w:szCs w:val="24"/>
        </w:rPr>
        <w:t>:</w:t>
      </w:r>
      <w:r w:rsidR="0037786D">
        <w:rPr>
          <w:rFonts w:ascii="Times New Roman" w:hAnsi="Times New Roman" w:cs="Times New Roman"/>
          <w:sz w:val="24"/>
          <w:szCs w:val="24"/>
        </w:rPr>
        <w:t xml:space="preserve"> 18, </w:t>
      </w:r>
      <w:r w:rsidRPr="00B402E1">
        <w:rPr>
          <w:rFonts w:ascii="Times New Roman" w:hAnsi="Times New Roman" w:cs="Times New Roman"/>
          <w:sz w:val="24"/>
          <w:szCs w:val="24"/>
        </w:rPr>
        <w:t xml:space="preserve"> </w:t>
      </w:r>
      <w:r w:rsidR="0037786D">
        <w:rPr>
          <w:rFonts w:ascii="Times New Roman" w:hAnsi="Times New Roman" w:cs="Times New Roman"/>
          <w:sz w:val="24"/>
          <w:szCs w:val="24"/>
        </w:rPr>
        <w:t>(</w:t>
      </w:r>
      <w:r w:rsidRPr="00B402E1">
        <w:rPr>
          <w:rFonts w:ascii="Times New Roman" w:hAnsi="Times New Roman" w:cs="Times New Roman"/>
          <w:sz w:val="24"/>
          <w:szCs w:val="24"/>
        </w:rPr>
        <w:t>92-104</w:t>
      </w:r>
      <w:r w:rsidR="0037786D">
        <w:rPr>
          <w:rFonts w:ascii="Times New Roman" w:hAnsi="Times New Roman" w:cs="Times New Roman"/>
          <w:sz w:val="24"/>
          <w:szCs w:val="24"/>
        </w:rPr>
        <w:t>).</w:t>
      </w:r>
    </w:p>
    <w:p w:rsidR="00436050" w:rsidRPr="00B402E1" w:rsidRDefault="0094251F" w:rsidP="00B402E1">
      <w:p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IŞIĞIÇOK, Ö.</w:t>
      </w:r>
      <w:r w:rsidR="00436050" w:rsidRPr="00B402E1">
        <w:rPr>
          <w:rFonts w:ascii="Times New Roman" w:hAnsi="Times New Roman" w:cs="Times New Roman"/>
          <w:sz w:val="24"/>
          <w:szCs w:val="24"/>
        </w:rPr>
        <w:t xml:space="preserve"> (2017),</w:t>
      </w:r>
      <w:r w:rsidR="00436050" w:rsidRPr="0094251F">
        <w:rPr>
          <w:rFonts w:ascii="Times New Roman" w:hAnsi="Times New Roman" w:cs="Times New Roman"/>
          <w:b/>
          <w:sz w:val="24"/>
          <w:szCs w:val="24"/>
        </w:rPr>
        <w:t xml:space="preserve"> Ücret Teorisi-Politikası-</w:t>
      </w:r>
      <w:r>
        <w:rPr>
          <w:rFonts w:ascii="Times New Roman" w:hAnsi="Times New Roman" w:cs="Times New Roman"/>
          <w:b/>
          <w:sz w:val="24"/>
          <w:szCs w:val="24"/>
        </w:rPr>
        <w:t>Yönetimi v</w:t>
      </w:r>
      <w:r w:rsidR="00436050" w:rsidRPr="0094251F">
        <w:rPr>
          <w:rFonts w:ascii="Times New Roman" w:hAnsi="Times New Roman" w:cs="Times New Roman"/>
          <w:b/>
          <w:sz w:val="24"/>
          <w:szCs w:val="24"/>
        </w:rPr>
        <w:t>e Sistemleri</w:t>
      </w:r>
      <w:r w:rsidR="00436050" w:rsidRPr="00B402E1">
        <w:rPr>
          <w:rFonts w:ascii="Times New Roman" w:hAnsi="Times New Roman" w:cs="Times New Roman"/>
          <w:sz w:val="24"/>
          <w:szCs w:val="24"/>
        </w:rPr>
        <w:t>, 3. Baskı, DORA Yayınevi, Bursa</w:t>
      </w:r>
      <w:r>
        <w:rPr>
          <w:rFonts w:ascii="Times New Roman" w:hAnsi="Times New Roman" w:cs="Times New Roman"/>
          <w:sz w:val="24"/>
          <w:szCs w:val="24"/>
        </w:rPr>
        <w:t>.</w:t>
      </w:r>
    </w:p>
    <w:p w:rsidR="00436050" w:rsidRPr="00436050" w:rsidRDefault="00436050" w:rsidP="00436050">
      <w:pPr>
        <w:spacing w:after="16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İLYAS</w:t>
      </w:r>
      <w:r w:rsidR="0094251F">
        <w:rPr>
          <w:rFonts w:ascii="Times New Roman" w:hAnsi="Times New Roman" w:cs="Times New Roman"/>
          <w:bCs/>
          <w:sz w:val="24"/>
          <w:szCs w:val="24"/>
        </w:rPr>
        <w:t>, G.</w:t>
      </w:r>
      <w:r>
        <w:rPr>
          <w:rFonts w:ascii="Times New Roman" w:hAnsi="Times New Roman" w:cs="Times New Roman"/>
          <w:bCs/>
          <w:sz w:val="24"/>
          <w:szCs w:val="24"/>
        </w:rPr>
        <w:t xml:space="preserve"> (2016), </w:t>
      </w:r>
      <w:r w:rsidRPr="00436050">
        <w:rPr>
          <w:rFonts w:ascii="Times New Roman" w:hAnsi="Times New Roman" w:cs="Times New Roman"/>
          <w:i/>
          <w:sz w:val="24"/>
          <w:szCs w:val="24"/>
        </w:rPr>
        <w:t>Hizmet İşletmelerinde Uygulanan Ücretlendirme Yönetiminin Çalışanların Performansı İle İlişkisi İstanbul İtfaiye Teşkilatı Çalışanları Üzerine Bir Alan Araştırması</w:t>
      </w:r>
      <w:r w:rsidRPr="00436050">
        <w:rPr>
          <w:rFonts w:ascii="Times New Roman" w:hAnsi="Times New Roman" w:cs="Times New Roman"/>
          <w:sz w:val="24"/>
          <w:szCs w:val="24"/>
        </w:rPr>
        <w:t>, Basılmamış Yüksek Lisans Tezi, İstanbul Gelişim Üniversitesi Sosyal Bilimler Enstitüsü, İstanbul</w:t>
      </w:r>
      <w:r w:rsidR="0094251F">
        <w:rPr>
          <w:rFonts w:ascii="Times New Roman" w:hAnsi="Times New Roman" w:cs="Times New Roman"/>
          <w:sz w:val="24"/>
          <w:szCs w:val="24"/>
        </w:rPr>
        <w:t>.</w:t>
      </w:r>
    </w:p>
    <w:p w:rsidR="00436050" w:rsidRPr="00B402E1" w:rsidRDefault="0094251F" w:rsidP="00B402E1">
      <w:p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OKKA, Ö. F.</w:t>
      </w:r>
      <w:r w:rsidR="00436050" w:rsidRPr="00B402E1">
        <w:rPr>
          <w:rFonts w:ascii="Times New Roman" w:hAnsi="Times New Roman" w:cs="Times New Roman"/>
          <w:sz w:val="24"/>
          <w:szCs w:val="24"/>
        </w:rPr>
        <w:t xml:space="preserve"> (2008), </w:t>
      </w:r>
      <w:r w:rsidR="00436050" w:rsidRPr="00DB28F5">
        <w:rPr>
          <w:rFonts w:ascii="Times New Roman" w:hAnsi="Times New Roman" w:cs="Times New Roman"/>
          <w:i/>
          <w:sz w:val="24"/>
          <w:szCs w:val="24"/>
        </w:rPr>
        <w:t>Bireysel Performansa Dayalı Ücret Ve Verimlilik: Bankacılık Sektöründe Bir Uygulama</w:t>
      </w:r>
      <w:r w:rsidR="00436050" w:rsidRPr="00B402E1">
        <w:rPr>
          <w:rFonts w:ascii="Times New Roman" w:hAnsi="Times New Roman" w:cs="Times New Roman"/>
          <w:sz w:val="24"/>
          <w:szCs w:val="24"/>
        </w:rPr>
        <w:t xml:space="preserve">, </w:t>
      </w:r>
      <w:r w:rsidRPr="00436050">
        <w:rPr>
          <w:rFonts w:ascii="Times New Roman" w:hAnsi="Times New Roman" w:cs="Times New Roman"/>
          <w:sz w:val="24"/>
          <w:szCs w:val="24"/>
        </w:rPr>
        <w:t>Basılmamış</w:t>
      </w:r>
      <w:r w:rsidRPr="00B402E1">
        <w:rPr>
          <w:rFonts w:ascii="Times New Roman" w:hAnsi="Times New Roman" w:cs="Times New Roman"/>
          <w:sz w:val="24"/>
          <w:szCs w:val="24"/>
        </w:rPr>
        <w:t xml:space="preserve"> </w:t>
      </w:r>
      <w:r w:rsidR="00436050" w:rsidRPr="00B402E1">
        <w:rPr>
          <w:rFonts w:ascii="Times New Roman" w:hAnsi="Times New Roman" w:cs="Times New Roman"/>
          <w:sz w:val="24"/>
          <w:szCs w:val="24"/>
        </w:rPr>
        <w:t>Yüksek Lisans Tezi, Selçuk Üniversitesi, Sosyal Bilimler Enstitüsü, Konya</w:t>
      </w:r>
      <w:r>
        <w:rPr>
          <w:rFonts w:ascii="Times New Roman" w:hAnsi="Times New Roman" w:cs="Times New Roman"/>
          <w:sz w:val="24"/>
          <w:szCs w:val="24"/>
        </w:rPr>
        <w:t>.</w:t>
      </w:r>
    </w:p>
    <w:p w:rsidR="00436050" w:rsidRPr="00B402E1" w:rsidRDefault="00436050" w:rsidP="00B402E1">
      <w:pPr>
        <w:spacing w:after="160" w:line="360" w:lineRule="auto"/>
        <w:ind w:left="360"/>
        <w:jc w:val="both"/>
        <w:rPr>
          <w:rFonts w:ascii="Times New Roman" w:hAnsi="Times New Roman" w:cs="Times New Roman"/>
          <w:sz w:val="24"/>
          <w:szCs w:val="24"/>
        </w:rPr>
      </w:pPr>
      <w:r w:rsidRPr="00B402E1">
        <w:rPr>
          <w:rFonts w:ascii="Times New Roman" w:hAnsi="Times New Roman" w:cs="Times New Roman"/>
          <w:sz w:val="24"/>
          <w:szCs w:val="24"/>
        </w:rPr>
        <w:t>ÖZTÜRK</w:t>
      </w:r>
      <w:r w:rsidR="0094251F">
        <w:rPr>
          <w:rFonts w:ascii="Times New Roman" w:hAnsi="Times New Roman" w:cs="Times New Roman"/>
          <w:sz w:val="24"/>
          <w:szCs w:val="24"/>
        </w:rPr>
        <w:t>, A. T.</w:t>
      </w:r>
      <w:r w:rsidR="00807C38">
        <w:rPr>
          <w:rFonts w:ascii="Times New Roman" w:hAnsi="Times New Roman" w:cs="Times New Roman"/>
          <w:sz w:val="24"/>
          <w:szCs w:val="24"/>
        </w:rPr>
        <w:t xml:space="preserve"> (2010), “</w:t>
      </w:r>
      <w:r w:rsidRPr="00B402E1">
        <w:rPr>
          <w:rFonts w:ascii="Times New Roman" w:hAnsi="Times New Roman" w:cs="Times New Roman"/>
          <w:sz w:val="24"/>
          <w:szCs w:val="24"/>
        </w:rPr>
        <w:t>İnsan Kaynakları Yöneti</w:t>
      </w:r>
      <w:r w:rsidR="0094251F">
        <w:rPr>
          <w:rFonts w:ascii="Times New Roman" w:hAnsi="Times New Roman" w:cs="Times New Roman"/>
          <w:sz w:val="24"/>
          <w:szCs w:val="24"/>
        </w:rPr>
        <w:t>minde Performansa Dayalı Ücret v</w:t>
      </w:r>
      <w:r w:rsidRPr="00B402E1">
        <w:rPr>
          <w:rFonts w:ascii="Times New Roman" w:hAnsi="Times New Roman" w:cs="Times New Roman"/>
          <w:sz w:val="24"/>
          <w:szCs w:val="24"/>
        </w:rPr>
        <w:t xml:space="preserve">e Teşvik Sistemi”, </w:t>
      </w:r>
      <w:r w:rsidR="0094251F">
        <w:rPr>
          <w:rFonts w:ascii="Times New Roman" w:hAnsi="Times New Roman" w:cs="Times New Roman"/>
          <w:b/>
          <w:sz w:val="24"/>
          <w:szCs w:val="24"/>
        </w:rPr>
        <w:t>Organizasyon v</w:t>
      </w:r>
      <w:r w:rsidRPr="0094251F">
        <w:rPr>
          <w:rFonts w:ascii="Times New Roman" w:hAnsi="Times New Roman" w:cs="Times New Roman"/>
          <w:b/>
          <w:sz w:val="24"/>
          <w:szCs w:val="24"/>
        </w:rPr>
        <w:t>e Yönetim Bilimleri Dergisi</w:t>
      </w:r>
      <w:r w:rsidR="0094251F" w:rsidRPr="0094251F">
        <w:rPr>
          <w:rFonts w:ascii="Times New Roman" w:hAnsi="Times New Roman" w:cs="Times New Roman"/>
          <w:b/>
          <w:sz w:val="24"/>
          <w:szCs w:val="24"/>
        </w:rPr>
        <w:t>,</w:t>
      </w:r>
      <w:r w:rsidR="0094251F">
        <w:rPr>
          <w:rFonts w:ascii="Times New Roman" w:hAnsi="Times New Roman" w:cs="Times New Roman"/>
          <w:sz w:val="24"/>
          <w:szCs w:val="24"/>
        </w:rPr>
        <w:t xml:space="preserve"> Cilt</w:t>
      </w:r>
      <w:r w:rsidR="00C20D79">
        <w:rPr>
          <w:rFonts w:ascii="Times New Roman" w:hAnsi="Times New Roman" w:cs="Times New Roman"/>
          <w:sz w:val="24"/>
          <w:szCs w:val="24"/>
        </w:rPr>
        <w:t>:</w:t>
      </w:r>
      <w:r w:rsidR="0094251F">
        <w:rPr>
          <w:rFonts w:ascii="Times New Roman" w:hAnsi="Times New Roman" w:cs="Times New Roman"/>
          <w:sz w:val="24"/>
          <w:szCs w:val="24"/>
        </w:rPr>
        <w:t xml:space="preserve"> 2, Sayı</w:t>
      </w:r>
      <w:r w:rsidR="00C20D79">
        <w:rPr>
          <w:rFonts w:ascii="Times New Roman" w:hAnsi="Times New Roman" w:cs="Times New Roman"/>
          <w:sz w:val="24"/>
          <w:szCs w:val="24"/>
        </w:rPr>
        <w:t>:</w:t>
      </w:r>
      <w:r w:rsidR="0094251F">
        <w:rPr>
          <w:rFonts w:ascii="Times New Roman" w:hAnsi="Times New Roman" w:cs="Times New Roman"/>
          <w:sz w:val="24"/>
          <w:szCs w:val="24"/>
        </w:rPr>
        <w:t xml:space="preserve"> 2,</w:t>
      </w:r>
      <w:r w:rsidR="00C20D79">
        <w:rPr>
          <w:rFonts w:ascii="Times New Roman" w:hAnsi="Times New Roman" w:cs="Times New Roman"/>
          <w:sz w:val="24"/>
          <w:szCs w:val="24"/>
        </w:rPr>
        <w:t xml:space="preserve"> (</w:t>
      </w:r>
      <w:r w:rsidR="0094251F">
        <w:rPr>
          <w:rFonts w:ascii="Times New Roman" w:hAnsi="Times New Roman" w:cs="Times New Roman"/>
          <w:sz w:val="24"/>
          <w:szCs w:val="24"/>
        </w:rPr>
        <w:t>2-</w:t>
      </w:r>
      <w:r w:rsidRPr="00B402E1">
        <w:rPr>
          <w:rFonts w:ascii="Times New Roman" w:hAnsi="Times New Roman" w:cs="Times New Roman"/>
          <w:sz w:val="24"/>
          <w:szCs w:val="24"/>
        </w:rPr>
        <w:t>8</w:t>
      </w:r>
      <w:r w:rsidR="00C20D79">
        <w:rPr>
          <w:rFonts w:ascii="Times New Roman" w:hAnsi="Times New Roman" w:cs="Times New Roman"/>
          <w:sz w:val="24"/>
          <w:szCs w:val="24"/>
        </w:rPr>
        <w:t>)</w:t>
      </w:r>
      <w:r w:rsidR="0094251F">
        <w:rPr>
          <w:rFonts w:ascii="Times New Roman" w:hAnsi="Times New Roman" w:cs="Times New Roman"/>
          <w:sz w:val="24"/>
          <w:szCs w:val="24"/>
        </w:rPr>
        <w:t>.</w:t>
      </w:r>
    </w:p>
    <w:p w:rsidR="004C5F9A" w:rsidRDefault="00436050" w:rsidP="004C5F9A">
      <w:pPr>
        <w:spacing w:after="160" w:line="360" w:lineRule="auto"/>
        <w:ind w:left="360"/>
        <w:jc w:val="both"/>
        <w:rPr>
          <w:rFonts w:ascii="Times New Roman" w:hAnsi="Times New Roman" w:cs="Times New Roman"/>
          <w:sz w:val="24"/>
          <w:szCs w:val="24"/>
        </w:rPr>
      </w:pPr>
      <w:r w:rsidRPr="00B402E1">
        <w:rPr>
          <w:rFonts w:ascii="Times New Roman" w:hAnsi="Times New Roman" w:cs="Times New Roman"/>
          <w:sz w:val="24"/>
          <w:szCs w:val="24"/>
        </w:rPr>
        <w:t>ŞAHİN</w:t>
      </w:r>
      <w:r w:rsidR="0094251F">
        <w:rPr>
          <w:rFonts w:ascii="Times New Roman" w:hAnsi="Times New Roman" w:cs="Times New Roman"/>
          <w:sz w:val="24"/>
          <w:szCs w:val="24"/>
        </w:rPr>
        <w:t xml:space="preserve">, L. </w:t>
      </w:r>
      <w:r w:rsidRPr="00B402E1">
        <w:rPr>
          <w:rFonts w:ascii="Times New Roman" w:hAnsi="Times New Roman" w:cs="Times New Roman"/>
          <w:sz w:val="24"/>
          <w:szCs w:val="24"/>
        </w:rPr>
        <w:t xml:space="preserve">(2015), </w:t>
      </w:r>
      <w:r w:rsidR="0094251F">
        <w:rPr>
          <w:rFonts w:ascii="Times New Roman" w:hAnsi="Times New Roman" w:cs="Times New Roman"/>
          <w:sz w:val="24"/>
          <w:szCs w:val="24"/>
        </w:rPr>
        <w:t>“</w:t>
      </w:r>
      <w:r w:rsidRPr="0094251F">
        <w:rPr>
          <w:rFonts w:ascii="Times New Roman" w:hAnsi="Times New Roman" w:cs="Times New Roman"/>
          <w:sz w:val="24"/>
          <w:szCs w:val="24"/>
        </w:rPr>
        <w:t>Ücret, Ücret Teorileri Ve Ücret Sistemleri</w:t>
      </w:r>
      <w:r w:rsidR="0094251F">
        <w:rPr>
          <w:rFonts w:ascii="Times New Roman" w:hAnsi="Times New Roman" w:cs="Times New Roman"/>
          <w:sz w:val="24"/>
          <w:szCs w:val="24"/>
        </w:rPr>
        <w:t>”</w:t>
      </w:r>
      <w:r w:rsidRPr="00B402E1">
        <w:rPr>
          <w:rFonts w:ascii="Times New Roman" w:hAnsi="Times New Roman" w:cs="Times New Roman"/>
          <w:sz w:val="24"/>
          <w:szCs w:val="24"/>
        </w:rPr>
        <w:t>,</w:t>
      </w:r>
      <w:r w:rsidR="0094251F">
        <w:rPr>
          <w:rFonts w:ascii="Times New Roman" w:hAnsi="Times New Roman" w:cs="Times New Roman"/>
          <w:sz w:val="24"/>
          <w:szCs w:val="24"/>
        </w:rPr>
        <w:t xml:space="preserve"> </w:t>
      </w:r>
      <w:r w:rsidR="0094251F" w:rsidRPr="004C5F9A">
        <w:rPr>
          <w:rFonts w:ascii="Times New Roman" w:hAnsi="Times New Roman" w:cs="Times New Roman"/>
          <w:b/>
          <w:sz w:val="24"/>
          <w:szCs w:val="24"/>
        </w:rPr>
        <w:t>Çalışma Ekonomisi</w:t>
      </w:r>
      <w:r w:rsidR="0094251F">
        <w:rPr>
          <w:rFonts w:ascii="Times New Roman" w:hAnsi="Times New Roman" w:cs="Times New Roman"/>
          <w:sz w:val="24"/>
          <w:szCs w:val="24"/>
        </w:rPr>
        <w:t xml:space="preserve"> içinde,</w:t>
      </w:r>
      <w:r w:rsidRPr="00B402E1">
        <w:rPr>
          <w:rFonts w:ascii="Times New Roman" w:hAnsi="Times New Roman" w:cs="Times New Roman"/>
          <w:sz w:val="24"/>
          <w:szCs w:val="24"/>
        </w:rPr>
        <w:t xml:space="preserve"> F</w:t>
      </w:r>
      <w:r w:rsidR="0094251F">
        <w:rPr>
          <w:rFonts w:ascii="Times New Roman" w:hAnsi="Times New Roman" w:cs="Times New Roman"/>
          <w:sz w:val="24"/>
          <w:szCs w:val="24"/>
        </w:rPr>
        <w:t xml:space="preserve">. Fidan ve H. M. </w:t>
      </w:r>
      <w:proofErr w:type="spellStart"/>
      <w:r w:rsidR="0094251F">
        <w:rPr>
          <w:rFonts w:ascii="Times New Roman" w:hAnsi="Times New Roman" w:cs="Times New Roman"/>
          <w:sz w:val="24"/>
          <w:szCs w:val="24"/>
        </w:rPr>
        <w:t>Yüceol</w:t>
      </w:r>
      <w:proofErr w:type="spellEnd"/>
      <w:r w:rsidR="0094251F">
        <w:rPr>
          <w:rFonts w:ascii="Times New Roman" w:hAnsi="Times New Roman" w:cs="Times New Roman"/>
          <w:sz w:val="24"/>
          <w:szCs w:val="24"/>
        </w:rPr>
        <w:t xml:space="preserve"> (</w:t>
      </w:r>
      <w:proofErr w:type="spellStart"/>
      <w:r w:rsidR="0094251F">
        <w:rPr>
          <w:rFonts w:ascii="Times New Roman" w:hAnsi="Times New Roman" w:cs="Times New Roman"/>
          <w:sz w:val="24"/>
          <w:szCs w:val="24"/>
        </w:rPr>
        <w:t>Ed</w:t>
      </w:r>
      <w:proofErr w:type="spellEnd"/>
      <w:r w:rsidR="0094251F">
        <w:rPr>
          <w:rFonts w:ascii="Times New Roman" w:hAnsi="Times New Roman" w:cs="Times New Roman"/>
          <w:sz w:val="24"/>
          <w:szCs w:val="24"/>
        </w:rPr>
        <w:t xml:space="preserve">). </w:t>
      </w:r>
      <w:r w:rsidR="004C5F9A">
        <w:rPr>
          <w:rFonts w:ascii="Times New Roman" w:hAnsi="Times New Roman" w:cs="Times New Roman"/>
          <w:sz w:val="24"/>
          <w:szCs w:val="24"/>
        </w:rPr>
        <w:t>Lisans Yayıncılık, İstanbul, (</w:t>
      </w:r>
      <w:r w:rsidRPr="00B402E1">
        <w:rPr>
          <w:rFonts w:ascii="Times New Roman" w:hAnsi="Times New Roman" w:cs="Times New Roman"/>
          <w:sz w:val="24"/>
          <w:szCs w:val="24"/>
        </w:rPr>
        <w:t>127-162</w:t>
      </w:r>
      <w:r w:rsidR="004C5F9A">
        <w:rPr>
          <w:rFonts w:ascii="Times New Roman" w:hAnsi="Times New Roman" w:cs="Times New Roman"/>
          <w:sz w:val="24"/>
          <w:szCs w:val="24"/>
        </w:rPr>
        <w:t>).</w:t>
      </w:r>
    </w:p>
    <w:p w:rsidR="004C5F9A" w:rsidRDefault="004C5F9A" w:rsidP="00B402E1">
      <w:pPr>
        <w:spacing w:after="160" w:line="360" w:lineRule="auto"/>
        <w:ind w:left="360"/>
        <w:jc w:val="both"/>
        <w:rPr>
          <w:rFonts w:ascii="Times New Roman" w:hAnsi="Times New Roman" w:cs="Times New Roman"/>
          <w:sz w:val="24"/>
          <w:szCs w:val="24"/>
        </w:rPr>
      </w:pPr>
      <w:r w:rsidRPr="004C5F9A">
        <w:rPr>
          <w:rFonts w:ascii="Times New Roman" w:hAnsi="Times New Roman" w:cs="Times New Roman"/>
          <w:sz w:val="24"/>
          <w:szCs w:val="24"/>
        </w:rPr>
        <w:t xml:space="preserve">TOKOL, Aysen (2011), “Günümüz Türkiye’sinde Giderek Ağırlaşan Sosyal Sorunlar ve Sosyal Politika Uygulamaları”, </w:t>
      </w:r>
      <w:r w:rsidRPr="004C5F9A">
        <w:rPr>
          <w:rFonts w:ascii="Times New Roman" w:hAnsi="Times New Roman" w:cs="Times New Roman"/>
          <w:b/>
          <w:sz w:val="24"/>
          <w:szCs w:val="24"/>
        </w:rPr>
        <w:t>Dünden Bugüne Türkiye’nin Toplumsal Yapısı</w:t>
      </w:r>
      <w:r w:rsidR="00C20D79">
        <w:rPr>
          <w:rFonts w:ascii="Times New Roman" w:hAnsi="Times New Roman" w:cs="Times New Roman"/>
          <w:sz w:val="24"/>
          <w:szCs w:val="24"/>
        </w:rPr>
        <w:t xml:space="preserve">, İçinde, </w:t>
      </w:r>
      <w:r w:rsidRPr="004C5F9A">
        <w:rPr>
          <w:rFonts w:ascii="Times New Roman" w:hAnsi="Times New Roman" w:cs="Times New Roman"/>
          <w:sz w:val="24"/>
          <w:szCs w:val="24"/>
        </w:rPr>
        <w:t>Mehmet Zincirkıran</w:t>
      </w:r>
      <w:r w:rsidR="00C20D79">
        <w:rPr>
          <w:rFonts w:ascii="Times New Roman" w:hAnsi="Times New Roman" w:cs="Times New Roman"/>
          <w:sz w:val="24"/>
          <w:szCs w:val="24"/>
        </w:rPr>
        <w:t xml:space="preserve"> (</w:t>
      </w:r>
      <w:proofErr w:type="spellStart"/>
      <w:r w:rsidR="00C20D79">
        <w:rPr>
          <w:rFonts w:ascii="Times New Roman" w:hAnsi="Times New Roman" w:cs="Times New Roman"/>
          <w:sz w:val="24"/>
          <w:szCs w:val="24"/>
        </w:rPr>
        <w:t>Ed</w:t>
      </w:r>
      <w:proofErr w:type="spellEnd"/>
      <w:r w:rsidR="00C20D79">
        <w:rPr>
          <w:rFonts w:ascii="Times New Roman" w:hAnsi="Times New Roman" w:cs="Times New Roman"/>
          <w:sz w:val="24"/>
          <w:szCs w:val="24"/>
        </w:rPr>
        <w:t>)</w:t>
      </w:r>
      <w:r w:rsidRPr="004C5F9A">
        <w:rPr>
          <w:rFonts w:ascii="Times New Roman" w:hAnsi="Times New Roman" w:cs="Times New Roman"/>
          <w:sz w:val="24"/>
          <w:szCs w:val="24"/>
        </w:rPr>
        <w:t>, Dora Yayınları, Bursa.</w:t>
      </w:r>
    </w:p>
    <w:p w:rsidR="00436050" w:rsidRPr="00B402E1" w:rsidRDefault="00436050" w:rsidP="00B402E1">
      <w:pPr>
        <w:spacing w:after="160" w:line="360" w:lineRule="auto"/>
        <w:ind w:left="360"/>
        <w:jc w:val="both"/>
        <w:rPr>
          <w:rFonts w:ascii="Times New Roman" w:hAnsi="Times New Roman" w:cs="Times New Roman"/>
          <w:sz w:val="24"/>
          <w:szCs w:val="24"/>
        </w:rPr>
      </w:pPr>
      <w:r w:rsidRPr="00B402E1">
        <w:rPr>
          <w:rFonts w:ascii="Times New Roman" w:hAnsi="Times New Roman" w:cs="Times New Roman"/>
          <w:sz w:val="24"/>
          <w:szCs w:val="24"/>
        </w:rPr>
        <w:t>UĞUR</w:t>
      </w:r>
      <w:r w:rsidR="0094251F">
        <w:rPr>
          <w:rFonts w:ascii="Times New Roman" w:hAnsi="Times New Roman" w:cs="Times New Roman"/>
          <w:sz w:val="24"/>
          <w:szCs w:val="24"/>
        </w:rPr>
        <w:t>, A.</w:t>
      </w:r>
      <w:r w:rsidRPr="00B402E1">
        <w:rPr>
          <w:rFonts w:ascii="Times New Roman" w:hAnsi="Times New Roman" w:cs="Times New Roman"/>
          <w:sz w:val="24"/>
          <w:szCs w:val="24"/>
        </w:rPr>
        <w:t xml:space="preserve"> (2015), </w:t>
      </w:r>
      <w:r w:rsidRPr="004C5F9A">
        <w:rPr>
          <w:rFonts w:ascii="Times New Roman" w:hAnsi="Times New Roman" w:cs="Times New Roman"/>
          <w:b/>
          <w:sz w:val="24"/>
          <w:szCs w:val="24"/>
        </w:rPr>
        <w:t>İnsan Kaynakları Yönetimi</w:t>
      </w:r>
      <w:r w:rsidRPr="00B402E1">
        <w:rPr>
          <w:rFonts w:ascii="Times New Roman" w:hAnsi="Times New Roman" w:cs="Times New Roman"/>
          <w:sz w:val="24"/>
          <w:szCs w:val="24"/>
        </w:rPr>
        <w:t>, 3. Baskı, Sakarya Yayıncılık, Sakarya</w:t>
      </w:r>
      <w:r w:rsidR="004C5F9A">
        <w:rPr>
          <w:rFonts w:ascii="Times New Roman" w:hAnsi="Times New Roman" w:cs="Times New Roman"/>
          <w:sz w:val="24"/>
          <w:szCs w:val="24"/>
        </w:rPr>
        <w:t>.</w:t>
      </w:r>
    </w:p>
    <w:p w:rsidR="00436050" w:rsidRDefault="0094251F" w:rsidP="00537AD1">
      <w:pPr>
        <w:spacing w:after="160" w:line="360" w:lineRule="auto"/>
        <w:ind w:left="360"/>
        <w:jc w:val="both"/>
        <w:rPr>
          <w:rFonts w:ascii="Times New Roman" w:hAnsi="Times New Roman" w:cs="Times New Roman"/>
          <w:bCs/>
          <w:sz w:val="24"/>
          <w:szCs w:val="24"/>
        </w:rPr>
      </w:pPr>
      <w:r>
        <w:rPr>
          <w:rFonts w:ascii="Times New Roman" w:hAnsi="Times New Roman" w:cs="Times New Roman"/>
          <w:sz w:val="24"/>
          <w:szCs w:val="24"/>
        </w:rPr>
        <w:t xml:space="preserve">ULAMA, Ş. </w:t>
      </w:r>
      <w:r w:rsidR="00436050" w:rsidRPr="00537AD1">
        <w:rPr>
          <w:rFonts w:ascii="Times New Roman" w:hAnsi="Times New Roman" w:cs="Times New Roman"/>
          <w:sz w:val="24"/>
          <w:szCs w:val="24"/>
        </w:rPr>
        <w:t>(200</w:t>
      </w:r>
      <w:r w:rsidR="00436050" w:rsidRPr="00895F8C">
        <w:rPr>
          <w:rFonts w:ascii="Times New Roman" w:hAnsi="Times New Roman" w:cs="Times New Roman"/>
          <w:sz w:val="24"/>
          <w:szCs w:val="24"/>
        </w:rPr>
        <w:t>2),</w:t>
      </w:r>
      <w:r w:rsidR="00436050" w:rsidRPr="00436050">
        <w:rPr>
          <w:rFonts w:ascii="Times New Roman" w:hAnsi="Times New Roman" w:cs="Times New Roman"/>
          <w:i/>
          <w:sz w:val="24"/>
          <w:szCs w:val="24"/>
        </w:rPr>
        <w:t xml:space="preserve"> Ücret Sistemleri Ve Nevşehir’deki Konaklama İşletmelerinde Özendirici Ücret Sistemlerinin Uygulanmasına Yönelik Bir Araştırma</w:t>
      </w:r>
      <w:r w:rsidR="00436050" w:rsidRPr="00537AD1">
        <w:rPr>
          <w:rFonts w:ascii="Times New Roman" w:hAnsi="Times New Roman" w:cs="Times New Roman"/>
          <w:sz w:val="24"/>
          <w:szCs w:val="24"/>
        </w:rPr>
        <w:t xml:space="preserve">, Basılmamış Yüksek Lisans Tezi,  </w:t>
      </w:r>
      <w:r w:rsidR="00436050" w:rsidRPr="00537AD1">
        <w:rPr>
          <w:rFonts w:ascii="Times New Roman" w:hAnsi="Times New Roman" w:cs="Times New Roman"/>
          <w:bCs/>
          <w:sz w:val="24"/>
          <w:szCs w:val="24"/>
        </w:rPr>
        <w:t>Adnan Menderes Üniversitesi, Sosyal Bilimler Enstitüsü, Aydın</w:t>
      </w:r>
    </w:p>
    <w:p w:rsidR="00436050" w:rsidRPr="00B402E1" w:rsidRDefault="00436050" w:rsidP="00B402E1">
      <w:pPr>
        <w:spacing w:after="160" w:line="360" w:lineRule="auto"/>
        <w:ind w:left="360"/>
        <w:jc w:val="both"/>
        <w:rPr>
          <w:rFonts w:ascii="Times New Roman" w:hAnsi="Times New Roman" w:cs="Times New Roman"/>
          <w:sz w:val="24"/>
          <w:szCs w:val="24"/>
        </w:rPr>
      </w:pPr>
      <w:r w:rsidRPr="00B402E1">
        <w:rPr>
          <w:rFonts w:ascii="Times New Roman" w:hAnsi="Times New Roman" w:cs="Times New Roman"/>
          <w:sz w:val="24"/>
          <w:szCs w:val="24"/>
        </w:rPr>
        <w:t>UYARGİL</w:t>
      </w:r>
      <w:r w:rsidR="0094251F">
        <w:rPr>
          <w:rFonts w:ascii="Times New Roman" w:hAnsi="Times New Roman" w:cs="Times New Roman"/>
          <w:sz w:val="24"/>
          <w:szCs w:val="24"/>
        </w:rPr>
        <w:t xml:space="preserve">, C. (1994), </w:t>
      </w:r>
      <w:r w:rsidRPr="00B402E1">
        <w:rPr>
          <w:rFonts w:ascii="Times New Roman" w:hAnsi="Times New Roman" w:cs="Times New Roman"/>
          <w:sz w:val="24"/>
          <w:szCs w:val="24"/>
        </w:rPr>
        <w:t xml:space="preserve"> </w:t>
      </w:r>
      <w:r w:rsidRPr="004C5F9A">
        <w:rPr>
          <w:rFonts w:ascii="Times New Roman" w:hAnsi="Times New Roman" w:cs="Times New Roman"/>
          <w:b/>
          <w:sz w:val="24"/>
          <w:szCs w:val="24"/>
        </w:rPr>
        <w:t>İşletmelerde Performans Yönetimi Sistemi</w:t>
      </w:r>
      <w:r w:rsidR="0094251F">
        <w:rPr>
          <w:rFonts w:ascii="Times New Roman" w:hAnsi="Times New Roman" w:cs="Times New Roman"/>
          <w:sz w:val="24"/>
          <w:szCs w:val="24"/>
        </w:rPr>
        <w:t>, İstanbul.</w:t>
      </w:r>
    </w:p>
    <w:p w:rsidR="00436050" w:rsidRPr="00B402E1" w:rsidRDefault="0094251F" w:rsidP="00B402E1">
      <w:p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ÜNSAR, S. </w:t>
      </w:r>
      <w:r w:rsidR="00436050" w:rsidRPr="00B402E1">
        <w:rPr>
          <w:rFonts w:ascii="Times New Roman" w:hAnsi="Times New Roman" w:cs="Times New Roman"/>
          <w:sz w:val="24"/>
          <w:szCs w:val="24"/>
        </w:rPr>
        <w:t xml:space="preserve">(2009), “Yetkinliğe Dayalı Ücret Yönetiminin Genel Bir Değerlendirmesi”, </w:t>
      </w:r>
      <w:r w:rsidR="00436050" w:rsidRPr="004C5F9A">
        <w:rPr>
          <w:rFonts w:ascii="Times New Roman" w:hAnsi="Times New Roman" w:cs="Times New Roman"/>
          <w:b/>
          <w:sz w:val="24"/>
          <w:szCs w:val="24"/>
        </w:rPr>
        <w:t>C.Ü. İktisadi Ve İdari Bilimler Dergisi,</w:t>
      </w:r>
      <w:r w:rsidR="00436050" w:rsidRPr="00B402E1">
        <w:rPr>
          <w:rFonts w:ascii="Times New Roman" w:hAnsi="Times New Roman" w:cs="Times New Roman"/>
          <w:sz w:val="24"/>
          <w:szCs w:val="24"/>
        </w:rPr>
        <w:t xml:space="preserve"> Cilt</w:t>
      </w:r>
      <w:r w:rsidR="00C20D79">
        <w:rPr>
          <w:rFonts w:ascii="Times New Roman" w:hAnsi="Times New Roman" w:cs="Times New Roman"/>
          <w:sz w:val="24"/>
          <w:szCs w:val="24"/>
        </w:rPr>
        <w:t>:</w:t>
      </w:r>
      <w:r w:rsidR="00436050" w:rsidRPr="00B402E1">
        <w:rPr>
          <w:rFonts w:ascii="Times New Roman" w:hAnsi="Times New Roman" w:cs="Times New Roman"/>
          <w:sz w:val="24"/>
          <w:szCs w:val="24"/>
        </w:rPr>
        <w:t xml:space="preserve"> 10, Sayı</w:t>
      </w:r>
      <w:r w:rsidR="00C20D79">
        <w:rPr>
          <w:rFonts w:ascii="Times New Roman" w:hAnsi="Times New Roman" w:cs="Times New Roman"/>
          <w:sz w:val="24"/>
          <w:szCs w:val="24"/>
        </w:rPr>
        <w:t>: 1, (</w:t>
      </w:r>
      <w:r w:rsidR="00436050" w:rsidRPr="00B402E1">
        <w:rPr>
          <w:rFonts w:ascii="Times New Roman" w:hAnsi="Times New Roman" w:cs="Times New Roman"/>
          <w:sz w:val="24"/>
          <w:szCs w:val="24"/>
        </w:rPr>
        <w:t>43-49</w:t>
      </w:r>
      <w:r w:rsidR="00C20D79">
        <w:rPr>
          <w:rFonts w:ascii="Times New Roman" w:hAnsi="Times New Roman" w:cs="Times New Roman"/>
          <w:sz w:val="24"/>
          <w:szCs w:val="24"/>
        </w:rPr>
        <w:t>).</w:t>
      </w:r>
    </w:p>
    <w:p w:rsidR="00436050" w:rsidRDefault="00436050" w:rsidP="00B402E1">
      <w:pPr>
        <w:spacing w:after="160" w:line="360" w:lineRule="auto"/>
        <w:ind w:left="360"/>
        <w:jc w:val="both"/>
        <w:rPr>
          <w:rFonts w:ascii="Times New Roman" w:hAnsi="Times New Roman" w:cs="Times New Roman"/>
          <w:sz w:val="24"/>
          <w:szCs w:val="24"/>
        </w:rPr>
      </w:pPr>
      <w:r w:rsidRPr="00B402E1">
        <w:rPr>
          <w:rFonts w:ascii="Times New Roman" w:hAnsi="Times New Roman" w:cs="Times New Roman"/>
          <w:sz w:val="24"/>
          <w:szCs w:val="24"/>
        </w:rPr>
        <w:t>ZAİM</w:t>
      </w:r>
      <w:r w:rsidR="0094251F">
        <w:rPr>
          <w:rFonts w:ascii="Times New Roman" w:hAnsi="Times New Roman" w:cs="Times New Roman"/>
          <w:sz w:val="24"/>
          <w:szCs w:val="24"/>
        </w:rPr>
        <w:t xml:space="preserve">, S. (1997), </w:t>
      </w:r>
      <w:r w:rsidRPr="00B402E1">
        <w:rPr>
          <w:rFonts w:ascii="Times New Roman" w:hAnsi="Times New Roman" w:cs="Times New Roman"/>
          <w:sz w:val="24"/>
          <w:szCs w:val="24"/>
        </w:rPr>
        <w:t xml:space="preserve"> </w:t>
      </w:r>
      <w:r w:rsidRPr="004C5F9A">
        <w:rPr>
          <w:rFonts w:ascii="Times New Roman" w:hAnsi="Times New Roman" w:cs="Times New Roman"/>
          <w:b/>
          <w:sz w:val="24"/>
          <w:szCs w:val="24"/>
        </w:rPr>
        <w:t>Çalışma Ekonomisi</w:t>
      </w:r>
      <w:r w:rsidR="0094251F" w:rsidRPr="004C5F9A">
        <w:rPr>
          <w:rFonts w:ascii="Times New Roman" w:hAnsi="Times New Roman" w:cs="Times New Roman"/>
          <w:b/>
          <w:sz w:val="24"/>
          <w:szCs w:val="24"/>
        </w:rPr>
        <w:t>,</w:t>
      </w:r>
      <w:r w:rsidR="0094251F">
        <w:rPr>
          <w:rFonts w:ascii="Times New Roman" w:hAnsi="Times New Roman" w:cs="Times New Roman"/>
          <w:sz w:val="24"/>
          <w:szCs w:val="24"/>
        </w:rPr>
        <w:t xml:space="preserve"> Filiz Kitabevi, İstanbul.</w:t>
      </w:r>
    </w:p>
    <w:p w:rsidR="00FF4970" w:rsidRPr="00FF4970" w:rsidRDefault="00FF4970" w:rsidP="00537AD1">
      <w:pPr>
        <w:spacing w:after="160" w:line="360" w:lineRule="auto"/>
        <w:jc w:val="both"/>
        <w:rPr>
          <w:rFonts w:ascii="Times New Roman" w:hAnsi="Times New Roman" w:cs="Times New Roman"/>
          <w:b/>
          <w:i/>
          <w:sz w:val="24"/>
          <w:szCs w:val="24"/>
        </w:rPr>
      </w:pPr>
      <w:r w:rsidRPr="00FF4970">
        <w:rPr>
          <w:rFonts w:ascii="Times New Roman" w:hAnsi="Times New Roman" w:cs="Times New Roman"/>
          <w:b/>
          <w:i/>
          <w:sz w:val="24"/>
          <w:szCs w:val="24"/>
        </w:rPr>
        <w:t>İnternet Kaynakları</w:t>
      </w:r>
    </w:p>
    <w:p w:rsidR="002F2644" w:rsidRPr="003C3296" w:rsidRDefault="005D51BE" w:rsidP="00B402E1">
      <w:pPr>
        <w:spacing w:after="160" w:line="360" w:lineRule="auto"/>
        <w:ind w:left="360"/>
        <w:jc w:val="both"/>
        <w:rPr>
          <w:rFonts w:ascii="Times New Roman" w:hAnsi="Times New Roman" w:cs="Times New Roman"/>
          <w:sz w:val="24"/>
          <w:szCs w:val="24"/>
        </w:rPr>
      </w:pPr>
      <w:hyperlink w:history="1">
        <w:r w:rsidR="00807C38" w:rsidRPr="008E40C8">
          <w:rPr>
            <w:rStyle w:val="Kpr"/>
            <w:rFonts w:ascii="Times New Roman" w:hAnsi="Times New Roman" w:cs="Times New Roman"/>
            <w:sz w:val="24"/>
            <w:szCs w:val="24"/>
          </w:rPr>
          <w:t xml:space="preserve">www.unison.org.uk, </w:t>
        </w:r>
      </w:hyperlink>
      <w:r w:rsidR="00807C38">
        <w:rPr>
          <w:rFonts w:ascii="Times New Roman" w:hAnsi="Times New Roman" w:cs="Times New Roman"/>
          <w:sz w:val="24"/>
          <w:szCs w:val="24"/>
        </w:rPr>
        <w:t xml:space="preserve"> (Erişim tarihi: 03/02/</w:t>
      </w:r>
      <w:r w:rsidR="002F2644" w:rsidRPr="003C3296">
        <w:rPr>
          <w:rFonts w:ascii="Times New Roman" w:hAnsi="Times New Roman" w:cs="Times New Roman"/>
          <w:sz w:val="24"/>
          <w:szCs w:val="24"/>
        </w:rPr>
        <w:t>2020</w:t>
      </w:r>
      <w:r w:rsidR="00807C38">
        <w:rPr>
          <w:rFonts w:ascii="Times New Roman" w:hAnsi="Times New Roman" w:cs="Times New Roman"/>
          <w:sz w:val="24"/>
          <w:szCs w:val="24"/>
        </w:rPr>
        <w:t>)</w:t>
      </w:r>
    </w:p>
    <w:p w:rsidR="00807C38" w:rsidRDefault="005D51BE" w:rsidP="00B402E1">
      <w:pPr>
        <w:spacing w:after="160" w:line="360" w:lineRule="auto"/>
        <w:ind w:left="360"/>
        <w:jc w:val="both"/>
        <w:rPr>
          <w:rFonts w:ascii="Times New Roman" w:hAnsi="Times New Roman" w:cs="Times New Roman"/>
          <w:sz w:val="24"/>
          <w:szCs w:val="24"/>
        </w:rPr>
      </w:pPr>
      <w:hyperlink r:id="rId24" w:history="1">
        <w:r w:rsidR="002F2644" w:rsidRPr="003C3296">
          <w:rPr>
            <w:rStyle w:val="Kpr"/>
            <w:rFonts w:ascii="Times New Roman" w:hAnsi="Times New Roman" w:cs="Times New Roman"/>
            <w:sz w:val="24"/>
            <w:szCs w:val="24"/>
          </w:rPr>
          <w:t>http://www.arcelikas.com/sayfa/197/ucretlendirmeveyanfaydalar</w:t>
        </w:r>
      </w:hyperlink>
      <w:r w:rsidR="002F2644" w:rsidRPr="003C3296">
        <w:rPr>
          <w:rFonts w:ascii="Times New Roman" w:hAnsi="Times New Roman" w:cs="Times New Roman"/>
          <w:sz w:val="24"/>
          <w:szCs w:val="24"/>
        </w:rPr>
        <w:t xml:space="preserve">, </w:t>
      </w:r>
      <w:r w:rsidR="00807C38">
        <w:rPr>
          <w:rFonts w:ascii="Times New Roman" w:hAnsi="Times New Roman" w:cs="Times New Roman"/>
          <w:sz w:val="24"/>
          <w:szCs w:val="24"/>
        </w:rPr>
        <w:t>(Erişim tarihi: 03/03/</w:t>
      </w:r>
      <w:r w:rsidR="00807C38" w:rsidRPr="003C3296">
        <w:rPr>
          <w:rFonts w:ascii="Times New Roman" w:hAnsi="Times New Roman" w:cs="Times New Roman"/>
          <w:sz w:val="24"/>
          <w:szCs w:val="24"/>
        </w:rPr>
        <w:t>2020</w:t>
      </w:r>
      <w:r w:rsidR="00807C38">
        <w:rPr>
          <w:rFonts w:ascii="Times New Roman" w:hAnsi="Times New Roman" w:cs="Times New Roman"/>
          <w:sz w:val="24"/>
          <w:szCs w:val="24"/>
        </w:rPr>
        <w:t>)</w:t>
      </w:r>
    </w:p>
    <w:p w:rsidR="002F2644" w:rsidRPr="003C3296" w:rsidRDefault="005D51BE" w:rsidP="00B402E1">
      <w:pPr>
        <w:spacing w:after="160" w:line="360" w:lineRule="auto"/>
        <w:ind w:left="360"/>
        <w:jc w:val="both"/>
        <w:rPr>
          <w:rFonts w:ascii="Times New Roman" w:hAnsi="Times New Roman" w:cs="Times New Roman"/>
          <w:sz w:val="24"/>
          <w:szCs w:val="24"/>
        </w:rPr>
      </w:pPr>
      <w:hyperlink w:history="1">
        <w:r w:rsidR="00807C38" w:rsidRPr="008E40C8">
          <w:rPr>
            <w:rStyle w:val="Kpr"/>
            <w:rFonts w:ascii="Times New Roman" w:hAnsi="Times New Roman" w:cs="Times New Roman"/>
            <w:sz w:val="24"/>
            <w:szCs w:val="24"/>
            <w:u w:color="0000FF"/>
          </w:rPr>
          <w:t xml:space="preserve">http://www.siemens.com.tr, </w:t>
        </w:r>
        <w:r w:rsidR="00807C38" w:rsidRPr="008E40C8">
          <w:rPr>
            <w:rStyle w:val="Kpr"/>
            <w:rFonts w:ascii="Times New Roman" w:hAnsi="Times New Roman" w:cs="Times New Roman"/>
            <w:sz w:val="24"/>
            <w:szCs w:val="24"/>
          </w:rPr>
          <w:t>(Erişim tarihi: 12/02/2020)</w:t>
        </w:r>
      </w:hyperlink>
      <w:r w:rsidR="00807C38">
        <w:rPr>
          <w:rFonts w:ascii="Times New Roman" w:hAnsi="Times New Roman" w:cs="Times New Roman"/>
          <w:sz w:val="24"/>
          <w:szCs w:val="24"/>
          <w:u w:color="0000FF"/>
        </w:rPr>
        <w:t xml:space="preserve"> </w:t>
      </w:r>
      <w:r w:rsidR="00807C38" w:rsidRPr="00807C38">
        <w:rPr>
          <w:rFonts w:ascii="Times New Roman" w:hAnsi="Times New Roman" w:cs="Times New Roman"/>
          <w:sz w:val="24"/>
          <w:szCs w:val="24"/>
          <w:u w:color="0000FF"/>
        </w:rPr>
        <w:t>(Erişim tarihi:</w:t>
      </w:r>
      <w:r w:rsidR="00807C38">
        <w:rPr>
          <w:rFonts w:ascii="Times New Roman" w:hAnsi="Times New Roman" w:cs="Times New Roman"/>
          <w:sz w:val="24"/>
          <w:szCs w:val="24"/>
          <w:u w:color="0000FF"/>
        </w:rPr>
        <w:t xml:space="preserve"> 18/04</w:t>
      </w:r>
      <w:r w:rsidR="00807C38" w:rsidRPr="00807C38">
        <w:rPr>
          <w:rFonts w:ascii="Times New Roman" w:hAnsi="Times New Roman" w:cs="Times New Roman"/>
          <w:sz w:val="24"/>
          <w:szCs w:val="24"/>
          <w:u w:color="0000FF"/>
        </w:rPr>
        <w:t>/2020)</w:t>
      </w:r>
    </w:p>
    <w:p w:rsidR="002F2644" w:rsidRPr="003C3296" w:rsidRDefault="005D51BE" w:rsidP="00B402E1">
      <w:pPr>
        <w:spacing w:after="160" w:line="360" w:lineRule="auto"/>
        <w:ind w:left="360"/>
        <w:jc w:val="both"/>
        <w:rPr>
          <w:rFonts w:ascii="Times New Roman" w:hAnsi="Times New Roman" w:cs="Times New Roman"/>
          <w:sz w:val="24"/>
          <w:szCs w:val="24"/>
        </w:rPr>
      </w:pPr>
      <w:hyperlink r:id="rId25" w:history="1">
        <w:r w:rsidR="002F2644" w:rsidRPr="003C3296">
          <w:rPr>
            <w:rStyle w:val="Kpr"/>
            <w:rFonts w:ascii="Times New Roman" w:hAnsi="Times New Roman" w:cs="Times New Roman"/>
            <w:sz w:val="24"/>
            <w:szCs w:val="24"/>
          </w:rPr>
          <w:t>http://www.turktraktor.com.tr/kurumsal_genel.aspx?id=127</w:t>
        </w:r>
      </w:hyperlink>
      <w:r w:rsidR="002F2644" w:rsidRPr="003C3296">
        <w:r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7C38">
        <w:rPr>
          <w:rFonts w:ascii="Times New Roman" w:hAnsi="Times New Roman" w:cs="Times New Roman"/>
          <w:sz w:val="24"/>
          <w:szCs w:val="24"/>
        </w:rPr>
        <w:t>21/05</w:t>
      </w:r>
      <w:r w:rsidR="00807C38" w:rsidRPr="00807C38">
        <w:rPr>
          <w:rFonts w:ascii="Times New Roman" w:hAnsi="Times New Roman" w:cs="Times New Roman"/>
          <w:sz w:val="24"/>
          <w:szCs w:val="24"/>
        </w:rPr>
        <w:t>/2020)</w:t>
      </w:r>
    </w:p>
    <w:p w:rsidR="002F2644" w:rsidRPr="003C3296" w:rsidRDefault="005D51BE" w:rsidP="00B402E1">
      <w:pPr>
        <w:spacing w:after="160" w:line="360" w:lineRule="auto"/>
        <w:ind w:left="360"/>
        <w:jc w:val="both"/>
        <w:rPr>
          <w:rFonts w:ascii="Times New Roman" w:hAnsi="Times New Roman" w:cs="Times New Roman"/>
          <w:sz w:val="24"/>
          <w:szCs w:val="24"/>
        </w:rPr>
      </w:pPr>
      <w:hyperlink r:id="rId26" w:history="1">
        <w:r w:rsidR="002F2644" w:rsidRPr="003C3296">
          <w:rPr>
            <w:rStyle w:val="Kpr"/>
            <w:rFonts w:ascii="Times New Roman" w:hAnsi="Times New Roman" w:cs="Times New Roman"/>
            <w:sz w:val="24"/>
            <w:szCs w:val="24"/>
          </w:rPr>
          <w:t>http://www.turktraktor.com.tr/kurumsal_genel.aspx?id=127</w:t>
        </w:r>
      </w:hyperlink>
      <w:r w:rsidR="002F2644" w:rsidRPr="003C3296">
        <w:r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7C38">
        <w:rPr>
          <w:rFonts w:ascii="Times New Roman" w:hAnsi="Times New Roman" w:cs="Times New Roman"/>
          <w:sz w:val="24"/>
          <w:szCs w:val="24"/>
        </w:rPr>
        <w:t>16/03</w:t>
      </w:r>
      <w:r w:rsidR="00807C38" w:rsidRPr="00807C38">
        <w:rPr>
          <w:rFonts w:ascii="Times New Roman" w:hAnsi="Times New Roman" w:cs="Times New Roman"/>
          <w:sz w:val="24"/>
          <w:szCs w:val="24"/>
        </w:rPr>
        <w:t>/2020)</w:t>
      </w:r>
    </w:p>
    <w:p w:rsidR="002F2644" w:rsidRPr="003C3296" w:rsidRDefault="005D51BE" w:rsidP="00B402E1">
      <w:pPr>
        <w:spacing w:after="160" w:line="360" w:lineRule="auto"/>
        <w:ind w:left="360"/>
        <w:jc w:val="both"/>
        <w:rPr>
          <w:rStyle w:val="Kpr"/>
          <w:rFonts w:ascii="Times New Roman" w:hAnsi="Times New Roman" w:cs="Times New Roman"/>
          <w:color w:val="auto"/>
          <w:sz w:val="24"/>
          <w:szCs w:val="24"/>
          <w:u w:val="none"/>
        </w:rPr>
      </w:pPr>
      <w:hyperlink r:id="rId27" w:history="1">
        <w:r w:rsidR="002F2644" w:rsidRPr="003C3296">
          <w:rPr>
            <w:rStyle w:val="Kpr"/>
            <w:rFonts w:ascii="Times New Roman" w:hAnsi="Times New Roman" w:cs="Times New Roman"/>
            <w:sz w:val="24"/>
            <w:szCs w:val="24"/>
          </w:rPr>
          <w:t>https://auzefalmsstorage.blob.core.windows.net/auzefcontent/19_20_Guz/calisma_ekonomisi/8/index.html</w:t>
        </w:r>
      </w:hyperlink>
      <w:r w:rsidR="002F2644" w:rsidRPr="003C3296">
        <w:rPr>
          <w:rStyle w:val="K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7C38">
        <w:rPr>
          <w:rFonts w:ascii="Times New Roman" w:hAnsi="Times New Roman" w:cs="Times New Roman"/>
          <w:sz w:val="24"/>
          <w:szCs w:val="24"/>
        </w:rPr>
        <w:t>01/05</w:t>
      </w:r>
      <w:r w:rsidR="00807C38" w:rsidRPr="00807C38">
        <w:rPr>
          <w:rFonts w:ascii="Times New Roman" w:hAnsi="Times New Roman" w:cs="Times New Roman"/>
          <w:sz w:val="24"/>
          <w:szCs w:val="24"/>
        </w:rPr>
        <w:t>/2020)</w:t>
      </w:r>
    </w:p>
    <w:p w:rsidR="002F2644" w:rsidRPr="003C3296" w:rsidRDefault="005D51BE" w:rsidP="00B402E1">
      <w:pPr>
        <w:spacing w:after="160" w:line="360" w:lineRule="auto"/>
        <w:ind w:left="360"/>
        <w:jc w:val="both"/>
        <w:rPr>
          <w:rStyle w:val="Kpr"/>
          <w:rFonts w:ascii="Times New Roman" w:hAnsi="Times New Roman" w:cs="Times New Roman"/>
          <w:color w:val="auto"/>
          <w:sz w:val="24"/>
          <w:szCs w:val="24"/>
          <w:u w:val="none"/>
        </w:rPr>
      </w:pPr>
      <w:hyperlink r:id="rId28" w:history="1">
        <w:r w:rsidR="002F2644" w:rsidRPr="003C3296">
          <w:rPr>
            <w:rStyle w:val="Kpr"/>
            <w:rFonts w:ascii="Times New Roman" w:hAnsi="Times New Roman" w:cs="Times New Roman"/>
            <w:sz w:val="24"/>
            <w:szCs w:val="24"/>
          </w:rPr>
          <w:t>https://docplayer.biz.tr/31389361-Ucret-sistemleri-ucretin-hesaplanma-ve-odeme-sekline-verilen-genel-bir-addir.html</w:t>
        </w:r>
      </w:hyperlink>
      <w:r w:rsidR="002F2644" w:rsidRPr="003C3296">
        <w:rPr>
          <w:rStyle w:val="K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7C38">
        <w:rPr>
          <w:rFonts w:ascii="Times New Roman" w:hAnsi="Times New Roman" w:cs="Times New Roman"/>
          <w:sz w:val="24"/>
          <w:szCs w:val="24"/>
        </w:rPr>
        <w:t>12/04</w:t>
      </w:r>
      <w:r w:rsidR="00807C38" w:rsidRPr="00807C38">
        <w:rPr>
          <w:rFonts w:ascii="Times New Roman" w:hAnsi="Times New Roman" w:cs="Times New Roman"/>
          <w:sz w:val="24"/>
          <w:szCs w:val="24"/>
        </w:rPr>
        <w:t>/2020)</w:t>
      </w:r>
    </w:p>
    <w:p w:rsidR="002F2644" w:rsidRPr="003C3296" w:rsidRDefault="005D51BE" w:rsidP="00B402E1">
      <w:pPr>
        <w:spacing w:after="160" w:line="360" w:lineRule="auto"/>
        <w:ind w:left="360"/>
        <w:jc w:val="both"/>
        <w:rPr>
          <w:rFonts w:ascii="Times New Roman" w:hAnsi="Times New Roman" w:cs="Times New Roman"/>
          <w:sz w:val="24"/>
          <w:szCs w:val="24"/>
        </w:rPr>
      </w:pPr>
      <w:hyperlink r:id="rId29" w:history="1">
        <w:r w:rsidR="002F2644" w:rsidRPr="003C3296">
          <w:rPr>
            <w:rStyle w:val="Kpr"/>
            <w:rFonts w:ascii="Times New Roman" w:hAnsi="Times New Roman" w:cs="Times New Roman"/>
            <w:sz w:val="24"/>
            <w:szCs w:val="24"/>
          </w:rPr>
          <w:t>https://www.enerjisainvestorrelations.com/tr/kurumsal-yonetim-politikalar/ucret-politikasi</w:t>
        </w:r>
      </w:hyperlink>
      <w:r w:rsidR="002F2644" w:rsidRPr="003C3296">
        <w:r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7C38">
        <w:rPr>
          <w:rFonts w:ascii="Times New Roman" w:hAnsi="Times New Roman" w:cs="Times New Roman"/>
          <w:sz w:val="24"/>
          <w:szCs w:val="24"/>
        </w:rPr>
        <w:t>17/03</w:t>
      </w:r>
      <w:r w:rsidR="00807C38" w:rsidRPr="00807C38">
        <w:rPr>
          <w:rFonts w:ascii="Times New Roman" w:hAnsi="Times New Roman" w:cs="Times New Roman"/>
          <w:sz w:val="24"/>
          <w:szCs w:val="24"/>
        </w:rPr>
        <w:t>/2020)</w:t>
      </w:r>
    </w:p>
    <w:p w:rsidR="002F2644" w:rsidRPr="003C3296" w:rsidRDefault="005D51BE" w:rsidP="00B402E1">
      <w:pPr>
        <w:spacing w:after="160" w:line="360" w:lineRule="auto"/>
        <w:ind w:left="360"/>
        <w:jc w:val="both"/>
        <w:rPr>
          <w:rFonts w:ascii="Times New Roman" w:hAnsi="Times New Roman" w:cs="Times New Roman"/>
          <w:sz w:val="24"/>
          <w:szCs w:val="24"/>
        </w:rPr>
      </w:pPr>
      <w:hyperlink r:id="rId30" w:history="1">
        <w:r w:rsidR="002F2644" w:rsidRPr="003C3296">
          <w:rPr>
            <w:rStyle w:val="Kpr"/>
            <w:rFonts w:ascii="Times New Roman" w:hAnsi="Times New Roman" w:cs="Times New Roman"/>
            <w:sz w:val="24"/>
            <w:szCs w:val="24"/>
          </w:rPr>
          <w:t>https://www.fordotosan.com.tr/documents/Documents/yatirimci_iliskileri/Ucret_Politikasi.pdf</w:t>
        </w:r>
      </w:hyperlink>
      <w:r w:rsidR="002F2644" w:rsidRPr="003C3296">
        <w:r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7C38">
        <w:rPr>
          <w:rFonts w:ascii="Times New Roman" w:hAnsi="Times New Roman" w:cs="Times New Roman"/>
          <w:sz w:val="24"/>
          <w:szCs w:val="24"/>
        </w:rPr>
        <w:t>16/03</w:t>
      </w:r>
      <w:r w:rsidR="00807C38" w:rsidRPr="00807C38">
        <w:rPr>
          <w:rFonts w:ascii="Times New Roman" w:hAnsi="Times New Roman" w:cs="Times New Roman"/>
          <w:sz w:val="24"/>
          <w:szCs w:val="24"/>
        </w:rPr>
        <w:t>/2020)</w:t>
      </w:r>
    </w:p>
    <w:p w:rsidR="002F2644" w:rsidRPr="003C3296" w:rsidRDefault="005D51BE" w:rsidP="00B402E1">
      <w:pPr>
        <w:spacing w:after="160" w:line="360" w:lineRule="auto"/>
        <w:ind w:left="360"/>
        <w:jc w:val="both"/>
        <w:rPr>
          <w:rFonts w:ascii="Times New Roman" w:hAnsi="Times New Roman" w:cs="Times New Roman"/>
          <w:sz w:val="24"/>
          <w:szCs w:val="24"/>
        </w:rPr>
      </w:pPr>
      <w:hyperlink r:id="rId31" w:history="1">
        <w:r w:rsidR="002F2644" w:rsidRPr="003C3296">
          <w:rPr>
            <w:rStyle w:val="Kpr"/>
            <w:rFonts w:ascii="Times New Roman" w:hAnsi="Times New Roman" w:cs="Times New Roman"/>
            <w:sz w:val="24"/>
            <w:szCs w:val="24"/>
          </w:rPr>
          <w:t>https://www.tupras.com.tr/ucretlendirme-politikasi</w:t>
        </w:r>
      </w:hyperlink>
      <w:r w:rsidR="002F2644" w:rsidRPr="003C3296">
        <w:r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7C38">
        <w:rPr>
          <w:rFonts w:ascii="Times New Roman" w:hAnsi="Times New Roman" w:cs="Times New Roman"/>
          <w:sz w:val="24"/>
          <w:szCs w:val="24"/>
        </w:rPr>
        <w:t>11/03</w:t>
      </w:r>
      <w:r w:rsidR="00807C38" w:rsidRPr="00807C38">
        <w:rPr>
          <w:rFonts w:ascii="Times New Roman" w:hAnsi="Times New Roman" w:cs="Times New Roman"/>
          <w:sz w:val="24"/>
          <w:szCs w:val="24"/>
        </w:rPr>
        <w:t>/2020)</w:t>
      </w:r>
    </w:p>
    <w:p w:rsidR="002F2644" w:rsidRPr="003C3296" w:rsidRDefault="005D51BE" w:rsidP="00807C38">
      <w:pPr>
        <w:spacing w:after="160" w:line="360" w:lineRule="auto"/>
        <w:ind w:left="360"/>
        <w:jc w:val="both"/>
        <w:rPr>
          <w:rFonts w:ascii="Times New Roman" w:hAnsi="Times New Roman" w:cs="Times New Roman"/>
          <w:sz w:val="24"/>
          <w:szCs w:val="24"/>
        </w:rPr>
      </w:pPr>
      <w:hyperlink r:id="rId32" w:history="1">
        <w:r w:rsidR="00807C38" w:rsidRPr="008E40C8">
          <w:rPr>
            <w:rStyle w:val="Kpr"/>
            <w:rFonts w:ascii="Times New Roman" w:hAnsi="Times New Roman" w:cs="Times New Roman"/>
            <w:sz w:val="24"/>
            <w:szCs w:val="24"/>
            <w:u w:color="0000FF"/>
          </w:rPr>
          <w:t>www.kalder.org</w:t>
        </w:r>
      </w:hyperlink>
      <w:r w:rsidR="00807C38">
        <w:r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36F0">
        <w:rPr>
          <w:rFonts w:ascii="Times New Roman" w:hAnsi="Times New Roman" w:cs="Times New Roman"/>
          <w:sz w:val="24"/>
          <w:szCs w:val="24"/>
        </w:rPr>
        <w:t>17/05</w:t>
      </w:r>
      <w:r w:rsidR="00807C38" w:rsidRPr="00807C38">
        <w:rPr>
          <w:rFonts w:ascii="Times New Roman" w:hAnsi="Times New Roman" w:cs="Times New Roman"/>
          <w:sz w:val="24"/>
          <w:szCs w:val="24"/>
        </w:rPr>
        <w:t>/2020)</w:t>
      </w:r>
    </w:p>
    <w:p w:rsidR="002F2644" w:rsidRPr="003C3296" w:rsidRDefault="005D51BE" w:rsidP="00B402E1">
      <w:pPr>
        <w:spacing w:line="360" w:lineRule="auto"/>
        <w:ind w:left="360"/>
        <w:jc w:val="both"/>
        <w:rPr>
          <w:rFonts w:ascii="Times New Roman" w:hAnsi="Times New Roman" w:cs="Times New Roman"/>
          <w:sz w:val="24"/>
          <w:szCs w:val="24"/>
        </w:rPr>
      </w:pPr>
      <w:hyperlink r:id="rId33" w:history="1">
        <w:r w:rsidR="002F2644" w:rsidRPr="003C3296">
          <w:rPr>
            <w:rStyle w:val="Kpr"/>
            <w:rFonts w:ascii="Times New Roman" w:hAnsi="Times New Roman" w:cs="Times New Roman"/>
            <w:sz w:val="24"/>
            <w:szCs w:val="24"/>
          </w:rPr>
          <w:t>https://www.yasalar.org/anayasa/madde-55/</w:t>
        </w:r>
      </w:hyperlink>
      <w:r w:rsidR="002F2644" w:rsidRPr="003C3296">
        <w:r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7C38">
        <w:rPr>
          <w:rFonts w:ascii="Times New Roman" w:hAnsi="Times New Roman" w:cs="Times New Roman"/>
          <w:sz w:val="24"/>
          <w:szCs w:val="24"/>
        </w:rPr>
        <w:t>09/03</w:t>
      </w:r>
      <w:r w:rsidR="00807C38" w:rsidRPr="00807C38">
        <w:rPr>
          <w:rFonts w:ascii="Times New Roman" w:hAnsi="Times New Roman" w:cs="Times New Roman"/>
          <w:sz w:val="24"/>
          <w:szCs w:val="24"/>
        </w:rPr>
        <w:t>/2020)</w:t>
      </w:r>
    </w:p>
    <w:p w:rsidR="002F2644" w:rsidRPr="003C3296" w:rsidRDefault="005D51BE" w:rsidP="00B402E1">
      <w:pPr>
        <w:spacing w:line="360" w:lineRule="auto"/>
        <w:ind w:left="360"/>
        <w:jc w:val="both"/>
        <w:rPr>
          <w:rFonts w:ascii="Times New Roman" w:hAnsi="Times New Roman" w:cs="Times New Roman"/>
          <w:sz w:val="24"/>
          <w:szCs w:val="24"/>
        </w:rPr>
      </w:pPr>
      <w:hyperlink r:id="rId34" w:history="1">
        <w:r w:rsidR="002F2644" w:rsidRPr="003C3296">
          <w:rPr>
            <w:rStyle w:val="Kpr"/>
            <w:rFonts w:ascii="Times New Roman" w:hAnsi="Times New Roman" w:cs="Times New Roman"/>
            <w:sz w:val="24"/>
            <w:szCs w:val="24"/>
          </w:rPr>
          <w:t>https://www.ilo.org/ankara/conventions-ratified-by-turkey/WCMS_377265/lang--tr/index.htm</w:t>
        </w:r>
      </w:hyperlink>
      <w:r w:rsidR="002F2644" w:rsidRPr="003C3296">
        <w:rPr>
          <w:rFonts w:ascii="Times New Roman" w:hAnsi="Times New Roman" w:cs="Times New Roman"/>
          <w:sz w:val="24"/>
          <w:szCs w:val="24"/>
        </w:rPr>
        <w:t xml:space="preserve">, </w:t>
      </w:r>
      <w:r w:rsidR="00807C38" w:rsidRPr="00807C38">
        <w:rPr>
          <w:rFonts w:ascii="Times New Roman" w:hAnsi="Times New Roman" w:cs="Times New Roman"/>
          <w:sz w:val="24"/>
          <w:szCs w:val="24"/>
        </w:rPr>
        <w:t xml:space="preserve">(Erişim tarihi: </w:t>
      </w:r>
      <w:r w:rsidR="00807C38">
        <w:rPr>
          <w:rFonts w:ascii="Times New Roman" w:hAnsi="Times New Roman" w:cs="Times New Roman"/>
          <w:sz w:val="24"/>
          <w:szCs w:val="24"/>
        </w:rPr>
        <w:t>03/02</w:t>
      </w:r>
      <w:r w:rsidR="00807C38" w:rsidRPr="00807C38">
        <w:rPr>
          <w:rFonts w:ascii="Times New Roman" w:hAnsi="Times New Roman" w:cs="Times New Roman"/>
          <w:sz w:val="24"/>
          <w:szCs w:val="24"/>
        </w:rPr>
        <w:t>/2020)</w:t>
      </w:r>
    </w:p>
    <w:p w:rsidR="008036F0" w:rsidRPr="003C3296" w:rsidRDefault="005D51BE" w:rsidP="008036F0">
      <w:pPr>
        <w:spacing w:after="160" w:line="360" w:lineRule="auto"/>
        <w:ind w:left="360"/>
        <w:jc w:val="both"/>
        <w:rPr>
          <w:rFonts w:ascii="Times New Roman" w:hAnsi="Times New Roman" w:cs="Times New Roman"/>
          <w:sz w:val="24"/>
          <w:szCs w:val="24"/>
        </w:rPr>
      </w:pPr>
      <w:hyperlink r:id="rId35" w:history="1">
        <w:r w:rsidR="002F2644" w:rsidRPr="003C3296">
          <w:rPr>
            <w:rStyle w:val="Kpr"/>
            <w:rFonts w:ascii="Times New Roman" w:hAnsi="Times New Roman" w:cs="Times New Roman"/>
            <w:sz w:val="24"/>
            <w:szCs w:val="24"/>
          </w:rPr>
          <w:t>https://www.ttb.org.tr/mevzuat/index.php?option=com_content&amp;view=article&amp;id=622:5510-sayili-kanun-gerence-sortali-sayilanlar-sayilmayanlar-sortalilin-baangici-kuruma-bdmesve-sona-ermeshakkinda-tebl&amp;catid=3:tebligenelge&amp;Itemid=35</w:t>
        </w:r>
      </w:hyperlink>
      <w:r w:rsidR="002F2644" w:rsidRPr="003C3296">
        <w:rPr>
          <w:rFonts w:ascii="Times New Roman" w:hAnsi="Times New Roman" w:cs="Times New Roman"/>
          <w:sz w:val="24"/>
          <w:szCs w:val="24"/>
        </w:rPr>
        <w:t>,</w:t>
      </w:r>
      <w:r w:rsidR="008036F0" w:rsidRPr="008036F0">
        <w:rPr>
          <w:rFonts w:ascii="Times New Roman" w:hAnsi="Times New Roman" w:cs="Times New Roman"/>
          <w:sz w:val="24"/>
          <w:szCs w:val="24"/>
        </w:rPr>
        <w:t xml:space="preserve"> </w:t>
      </w:r>
      <w:r w:rsidR="008036F0" w:rsidRPr="00807C38">
        <w:rPr>
          <w:rFonts w:ascii="Times New Roman" w:hAnsi="Times New Roman" w:cs="Times New Roman"/>
          <w:sz w:val="24"/>
          <w:szCs w:val="24"/>
        </w:rPr>
        <w:t xml:space="preserve">(Erişim tarihi: </w:t>
      </w:r>
      <w:r w:rsidR="008036F0">
        <w:rPr>
          <w:rFonts w:ascii="Times New Roman" w:hAnsi="Times New Roman" w:cs="Times New Roman"/>
          <w:sz w:val="24"/>
          <w:szCs w:val="24"/>
        </w:rPr>
        <w:t>03</w:t>
      </w:r>
      <w:r w:rsidR="008036F0">
        <w:rPr>
          <w:rFonts w:ascii="Times New Roman" w:hAnsi="Times New Roman" w:cs="Times New Roman"/>
          <w:sz w:val="24"/>
          <w:szCs w:val="24"/>
        </w:rPr>
        <w:t>/0</w:t>
      </w:r>
      <w:r w:rsidR="008036F0">
        <w:rPr>
          <w:rFonts w:ascii="Times New Roman" w:hAnsi="Times New Roman" w:cs="Times New Roman"/>
          <w:sz w:val="24"/>
          <w:szCs w:val="24"/>
        </w:rPr>
        <w:t>4</w:t>
      </w:r>
      <w:r w:rsidR="008036F0" w:rsidRPr="00807C38">
        <w:rPr>
          <w:rFonts w:ascii="Times New Roman" w:hAnsi="Times New Roman" w:cs="Times New Roman"/>
          <w:sz w:val="24"/>
          <w:szCs w:val="24"/>
        </w:rPr>
        <w:t>/2020)</w:t>
      </w:r>
    </w:p>
    <w:p w:rsidR="002F2644" w:rsidRPr="003C3296" w:rsidRDefault="005D51BE" w:rsidP="008036F0">
      <w:pPr>
        <w:spacing w:after="160" w:line="360" w:lineRule="auto"/>
        <w:ind w:left="360"/>
        <w:jc w:val="both"/>
        <w:rPr>
          <w:rFonts w:ascii="Times New Roman" w:hAnsi="Times New Roman" w:cs="Times New Roman"/>
          <w:sz w:val="24"/>
          <w:szCs w:val="24"/>
        </w:rPr>
      </w:pPr>
      <w:hyperlink r:id="rId36" w:history="1">
        <w:r w:rsidR="002F2644" w:rsidRPr="003C3296">
          <w:rPr>
            <w:rStyle w:val="Kpr"/>
            <w:rFonts w:ascii="Times New Roman" w:hAnsi="Times New Roman" w:cs="Times New Roman"/>
            <w:sz w:val="24"/>
            <w:szCs w:val="24"/>
          </w:rPr>
          <w:t>http://www.turkhukuksitesi.com/mevzuat.php?mid=10381</w:t>
        </w:r>
      </w:hyperlink>
      <w:r w:rsidR="002F2644" w:rsidRPr="003C3296">
        <w:rPr>
          <w:rFonts w:ascii="Times New Roman" w:hAnsi="Times New Roman" w:cs="Times New Roman"/>
          <w:sz w:val="24"/>
          <w:szCs w:val="24"/>
        </w:rPr>
        <w:t>,</w:t>
      </w:r>
      <w:r w:rsidR="008036F0" w:rsidRPr="008036F0">
        <w:rPr>
          <w:rFonts w:ascii="Times New Roman" w:hAnsi="Times New Roman" w:cs="Times New Roman"/>
          <w:sz w:val="24"/>
          <w:szCs w:val="24"/>
        </w:rPr>
        <w:t xml:space="preserve"> </w:t>
      </w:r>
      <w:r w:rsidR="008036F0" w:rsidRPr="00807C38">
        <w:rPr>
          <w:rFonts w:ascii="Times New Roman" w:hAnsi="Times New Roman" w:cs="Times New Roman"/>
          <w:sz w:val="24"/>
          <w:szCs w:val="24"/>
        </w:rPr>
        <w:t xml:space="preserve">(Erişim tarihi: </w:t>
      </w:r>
      <w:r w:rsidR="008036F0">
        <w:rPr>
          <w:rFonts w:ascii="Times New Roman" w:hAnsi="Times New Roman" w:cs="Times New Roman"/>
          <w:sz w:val="24"/>
          <w:szCs w:val="24"/>
        </w:rPr>
        <w:t>12</w:t>
      </w:r>
      <w:r w:rsidR="008036F0">
        <w:rPr>
          <w:rFonts w:ascii="Times New Roman" w:hAnsi="Times New Roman" w:cs="Times New Roman"/>
          <w:sz w:val="24"/>
          <w:szCs w:val="24"/>
        </w:rPr>
        <w:t>/05</w:t>
      </w:r>
      <w:r w:rsidR="008036F0" w:rsidRPr="00807C38">
        <w:rPr>
          <w:rFonts w:ascii="Times New Roman" w:hAnsi="Times New Roman" w:cs="Times New Roman"/>
          <w:sz w:val="24"/>
          <w:szCs w:val="24"/>
        </w:rPr>
        <w:t>/2020)</w:t>
      </w:r>
    </w:p>
    <w:p w:rsidR="002F2644" w:rsidRPr="003C3296" w:rsidRDefault="005D51BE" w:rsidP="008036F0">
      <w:pPr>
        <w:spacing w:after="160" w:line="360" w:lineRule="auto"/>
        <w:ind w:left="360"/>
        <w:jc w:val="both"/>
        <w:rPr>
          <w:rFonts w:ascii="Times New Roman" w:hAnsi="Times New Roman" w:cs="Times New Roman"/>
          <w:sz w:val="24"/>
          <w:szCs w:val="24"/>
        </w:rPr>
      </w:pPr>
      <w:hyperlink r:id="rId37" w:history="1">
        <w:r w:rsidR="002F2644" w:rsidRPr="003C3296">
          <w:rPr>
            <w:rStyle w:val="Kpr"/>
            <w:rFonts w:ascii="Times New Roman" w:hAnsi="Times New Roman" w:cs="Times New Roman"/>
            <w:sz w:val="24"/>
            <w:szCs w:val="24"/>
          </w:rPr>
          <w:t>https://www.mevzuat.gov.tr/MevzuatMetin/1.5.4857.pdf</w:t>
        </w:r>
      </w:hyperlink>
      <w:r w:rsidR="002F2644" w:rsidRPr="003C3296">
        <w:rPr>
          <w:rFonts w:ascii="Times New Roman" w:hAnsi="Times New Roman" w:cs="Times New Roman"/>
          <w:sz w:val="24"/>
          <w:szCs w:val="24"/>
        </w:rPr>
        <w:t xml:space="preserve">, </w:t>
      </w:r>
      <w:r w:rsidR="008036F0" w:rsidRPr="00807C38">
        <w:rPr>
          <w:rFonts w:ascii="Times New Roman" w:hAnsi="Times New Roman" w:cs="Times New Roman"/>
          <w:sz w:val="24"/>
          <w:szCs w:val="24"/>
        </w:rPr>
        <w:t xml:space="preserve">(Erişim tarihi: </w:t>
      </w:r>
      <w:r w:rsidR="008036F0">
        <w:rPr>
          <w:rFonts w:ascii="Times New Roman" w:hAnsi="Times New Roman" w:cs="Times New Roman"/>
          <w:sz w:val="24"/>
          <w:szCs w:val="24"/>
        </w:rPr>
        <w:t>06</w:t>
      </w:r>
      <w:r w:rsidR="008036F0">
        <w:rPr>
          <w:rFonts w:ascii="Times New Roman" w:hAnsi="Times New Roman" w:cs="Times New Roman"/>
          <w:sz w:val="24"/>
          <w:szCs w:val="24"/>
        </w:rPr>
        <w:t>/05</w:t>
      </w:r>
      <w:r w:rsidR="008036F0" w:rsidRPr="00807C38">
        <w:rPr>
          <w:rFonts w:ascii="Times New Roman" w:hAnsi="Times New Roman" w:cs="Times New Roman"/>
          <w:sz w:val="24"/>
          <w:szCs w:val="24"/>
        </w:rPr>
        <w:t>/2020)</w:t>
      </w:r>
    </w:p>
    <w:p w:rsidR="002F2644" w:rsidRPr="003C3296" w:rsidRDefault="005D51BE" w:rsidP="008036F0">
      <w:pPr>
        <w:spacing w:after="160" w:line="360" w:lineRule="auto"/>
        <w:ind w:left="360"/>
        <w:jc w:val="both"/>
        <w:rPr>
          <w:rFonts w:ascii="Times New Roman" w:hAnsi="Times New Roman" w:cs="Times New Roman"/>
          <w:sz w:val="24"/>
          <w:szCs w:val="24"/>
        </w:rPr>
      </w:pPr>
      <w:hyperlink r:id="rId38" w:history="1">
        <w:r w:rsidR="002F2644" w:rsidRPr="003C3296">
          <w:rPr>
            <w:rStyle w:val="Kpr"/>
            <w:rFonts w:ascii="Times New Roman" w:hAnsi="Times New Roman" w:cs="Times New Roman"/>
            <w:sz w:val="24"/>
            <w:szCs w:val="24"/>
          </w:rPr>
          <w:t>https://www.gib.gov.tr/taxonomy/term/84105?page=7</w:t>
        </w:r>
      </w:hyperlink>
      <w:r w:rsidR="002F2644" w:rsidRPr="003C3296">
        <w:rPr>
          <w:rFonts w:ascii="Times New Roman" w:hAnsi="Times New Roman" w:cs="Times New Roman"/>
          <w:sz w:val="24"/>
          <w:szCs w:val="24"/>
        </w:rPr>
        <w:t>,</w:t>
      </w:r>
      <w:r w:rsidR="008036F0" w:rsidRPr="008036F0">
        <w:rPr>
          <w:rFonts w:ascii="Times New Roman" w:hAnsi="Times New Roman" w:cs="Times New Roman"/>
          <w:sz w:val="24"/>
          <w:szCs w:val="24"/>
        </w:rPr>
        <w:t xml:space="preserve"> </w:t>
      </w:r>
      <w:r w:rsidR="008036F0" w:rsidRPr="00807C38">
        <w:rPr>
          <w:rFonts w:ascii="Times New Roman" w:hAnsi="Times New Roman" w:cs="Times New Roman"/>
          <w:sz w:val="24"/>
          <w:szCs w:val="24"/>
        </w:rPr>
        <w:t xml:space="preserve">(Erişim tarihi: </w:t>
      </w:r>
      <w:r w:rsidR="008036F0">
        <w:rPr>
          <w:rFonts w:ascii="Times New Roman" w:hAnsi="Times New Roman" w:cs="Times New Roman"/>
          <w:sz w:val="24"/>
          <w:szCs w:val="24"/>
        </w:rPr>
        <w:t>06</w:t>
      </w:r>
      <w:r w:rsidR="008036F0">
        <w:rPr>
          <w:rFonts w:ascii="Times New Roman" w:hAnsi="Times New Roman" w:cs="Times New Roman"/>
          <w:sz w:val="24"/>
          <w:szCs w:val="24"/>
        </w:rPr>
        <w:t>/05</w:t>
      </w:r>
      <w:r w:rsidR="008036F0" w:rsidRPr="00807C38">
        <w:rPr>
          <w:rFonts w:ascii="Times New Roman" w:hAnsi="Times New Roman" w:cs="Times New Roman"/>
          <w:sz w:val="24"/>
          <w:szCs w:val="24"/>
        </w:rPr>
        <w:t>/2020)</w:t>
      </w:r>
    </w:p>
    <w:p w:rsidR="002F2644" w:rsidRPr="003C3296" w:rsidRDefault="005D51BE" w:rsidP="00B402E1">
      <w:pPr>
        <w:spacing w:after="160" w:line="360" w:lineRule="auto"/>
        <w:ind w:left="360"/>
        <w:jc w:val="both"/>
        <w:rPr>
          <w:rFonts w:ascii="Times New Roman" w:hAnsi="Times New Roman" w:cs="Times New Roman"/>
          <w:sz w:val="24"/>
          <w:szCs w:val="24"/>
        </w:rPr>
      </w:pPr>
      <w:hyperlink r:id="rId39" w:history="1">
        <w:r w:rsidR="002F2644" w:rsidRPr="003C3296">
          <w:rPr>
            <w:rStyle w:val="Kpr"/>
            <w:rFonts w:ascii="Times New Roman" w:hAnsi="Times New Roman" w:cs="Times New Roman"/>
            <w:sz w:val="24"/>
            <w:szCs w:val="24"/>
          </w:rPr>
          <w:t>http://ir.tofas.com.tr/tr/m-3-7.html</w:t>
        </w:r>
      </w:hyperlink>
      <w:r w:rsidR="002F2644" w:rsidRPr="003C3296">
        <w:rPr>
          <w:rFonts w:ascii="Times New Roman" w:hAnsi="Times New Roman" w:cs="Times New Roman"/>
          <w:sz w:val="24"/>
          <w:szCs w:val="24"/>
        </w:rPr>
        <w:t xml:space="preserve">, </w:t>
      </w:r>
      <w:r w:rsidR="008036F0" w:rsidRPr="00807C38">
        <w:rPr>
          <w:rFonts w:ascii="Times New Roman" w:hAnsi="Times New Roman" w:cs="Times New Roman"/>
          <w:sz w:val="24"/>
          <w:szCs w:val="24"/>
        </w:rPr>
        <w:t xml:space="preserve">(Erişim tarihi: </w:t>
      </w:r>
      <w:r w:rsidR="008036F0">
        <w:rPr>
          <w:rFonts w:ascii="Times New Roman" w:hAnsi="Times New Roman" w:cs="Times New Roman"/>
          <w:sz w:val="24"/>
          <w:szCs w:val="24"/>
        </w:rPr>
        <w:t>07</w:t>
      </w:r>
      <w:bookmarkStart w:id="0" w:name="_GoBack"/>
      <w:bookmarkEnd w:id="0"/>
      <w:r w:rsidR="008036F0">
        <w:rPr>
          <w:rFonts w:ascii="Times New Roman" w:hAnsi="Times New Roman" w:cs="Times New Roman"/>
          <w:sz w:val="24"/>
          <w:szCs w:val="24"/>
        </w:rPr>
        <w:t>/05</w:t>
      </w:r>
      <w:r w:rsidR="008036F0" w:rsidRPr="00807C38">
        <w:rPr>
          <w:rFonts w:ascii="Times New Roman" w:hAnsi="Times New Roman" w:cs="Times New Roman"/>
          <w:sz w:val="24"/>
          <w:szCs w:val="24"/>
        </w:rPr>
        <w:t>/2020)</w:t>
      </w:r>
    </w:p>
    <w:p w:rsidR="002F2644" w:rsidRPr="003C3296" w:rsidRDefault="002F2644" w:rsidP="00B402E1">
      <w:pPr>
        <w:spacing w:after="160" w:line="360" w:lineRule="auto"/>
        <w:ind w:left="360"/>
        <w:jc w:val="both"/>
        <w:rPr>
          <w:rFonts w:ascii="Times New Roman" w:hAnsi="Times New Roman" w:cs="Times New Roman"/>
          <w:sz w:val="24"/>
          <w:szCs w:val="24"/>
        </w:rPr>
      </w:pPr>
    </w:p>
    <w:sectPr w:rsidR="002F2644" w:rsidRPr="003C3296" w:rsidSect="001D6A4F">
      <w:pgSz w:w="11900" w:h="16840"/>
      <w:pgMar w:top="1701" w:right="1701" w:bottom="1701" w:left="1701" w:header="1701"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BE" w:rsidRDefault="005D51BE" w:rsidP="00192E96">
      <w:pPr>
        <w:spacing w:after="0" w:line="240" w:lineRule="auto"/>
      </w:pPr>
      <w:r>
        <w:separator/>
      </w:r>
    </w:p>
  </w:endnote>
  <w:endnote w:type="continuationSeparator" w:id="0">
    <w:p w:rsidR="005D51BE" w:rsidRDefault="005D51BE" w:rsidP="0019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82504"/>
      <w:docPartObj>
        <w:docPartGallery w:val="Page Numbers (Bottom of Page)"/>
        <w:docPartUnique/>
      </w:docPartObj>
    </w:sdtPr>
    <w:sdtEndPr/>
    <w:sdtContent>
      <w:p w:rsidR="00C7758D" w:rsidRDefault="00C7758D">
        <w:pPr>
          <w:pStyle w:val="AltBilgi"/>
          <w:jc w:val="center"/>
        </w:pPr>
        <w:r>
          <w:fldChar w:fldCharType="begin"/>
        </w:r>
        <w:r>
          <w:instrText>PAGE   \* MERGEFORMAT</w:instrText>
        </w:r>
        <w:r>
          <w:fldChar w:fldCharType="separate"/>
        </w:r>
        <w:r w:rsidR="008036F0">
          <w:rPr>
            <w:noProof/>
          </w:rPr>
          <w:t>74</w:t>
        </w:r>
        <w:r>
          <w:fldChar w:fldCharType="end"/>
        </w:r>
      </w:p>
    </w:sdtContent>
  </w:sdt>
  <w:p w:rsidR="00C7758D" w:rsidRDefault="00C7758D" w:rsidP="008527F2">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8D" w:rsidRDefault="00C7758D">
    <w:pPr>
      <w:pStyle w:val="AltBilgi"/>
      <w:jc w:val="center"/>
    </w:pPr>
  </w:p>
  <w:p w:rsidR="00C7758D" w:rsidRDefault="00C775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BE" w:rsidRDefault="005D51BE" w:rsidP="00192E96">
      <w:pPr>
        <w:spacing w:after="0" w:line="240" w:lineRule="auto"/>
      </w:pPr>
      <w:r>
        <w:separator/>
      </w:r>
    </w:p>
  </w:footnote>
  <w:footnote w:type="continuationSeparator" w:id="0">
    <w:p w:rsidR="005D51BE" w:rsidRDefault="005D51BE" w:rsidP="0019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8D" w:rsidRDefault="00C7758D" w:rsidP="00473367">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5F70"/>
    <w:multiLevelType w:val="multilevel"/>
    <w:tmpl w:val="B7548BB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0077E3"/>
    <w:multiLevelType w:val="hybridMultilevel"/>
    <w:tmpl w:val="176CD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D2407F"/>
    <w:multiLevelType w:val="multilevel"/>
    <w:tmpl w:val="2D661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BF4C45"/>
    <w:multiLevelType w:val="multilevel"/>
    <w:tmpl w:val="61EAAF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575426"/>
    <w:multiLevelType w:val="hybridMultilevel"/>
    <w:tmpl w:val="044054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BF6286F"/>
    <w:multiLevelType w:val="hybridMultilevel"/>
    <w:tmpl w:val="D1A66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E4225D"/>
    <w:multiLevelType w:val="hybridMultilevel"/>
    <w:tmpl w:val="FCC6DD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981540E"/>
    <w:multiLevelType w:val="hybridMultilevel"/>
    <w:tmpl w:val="C70EE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582922"/>
    <w:multiLevelType w:val="hybridMultilevel"/>
    <w:tmpl w:val="675E11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CF05FB0"/>
    <w:multiLevelType w:val="hybridMultilevel"/>
    <w:tmpl w:val="6E74C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7A5789"/>
    <w:multiLevelType w:val="hybridMultilevel"/>
    <w:tmpl w:val="B6823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8E3288"/>
    <w:multiLevelType w:val="hybridMultilevel"/>
    <w:tmpl w:val="C08EB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40F79E6"/>
    <w:multiLevelType w:val="hybridMultilevel"/>
    <w:tmpl w:val="A1C6C3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B6A2ADC"/>
    <w:multiLevelType w:val="hybridMultilevel"/>
    <w:tmpl w:val="0E7AB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29315C"/>
    <w:multiLevelType w:val="hybridMultilevel"/>
    <w:tmpl w:val="54860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BA5A32"/>
    <w:multiLevelType w:val="hybridMultilevel"/>
    <w:tmpl w:val="106A1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C1CAE"/>
    <w:multiLevelType w:val="hybridMultilevel"/>
    <w:tmpl w:val="0F0ED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6D4136C"/>
    <w:multiLevelType w:val="multilevel"/>
    <w:tmpl w:val="B7548BB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FE2768"/>
    <w:multiLevelType w:val="multilevel"/>
    <w:tmpl w:val="F3746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572A81"/>
    <w:multiLevelType w:val="hybridMultilevel"/>
    <w:tmpl w:val="C81C7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30571A"/>
    <w:multiLevelType w:val="hybridMultilevel"/>
    <w:tmpl w:val="AFF624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A8465C7"/>
    <w:multiLevelType w:val="hybridMultilevel"/>
    <w:tmpl w:val="8C3C86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7B7F05AB"/>
    <w:multiLevelType w:val="hybridMultilevel"/>
    <w:tmpl w:val="3B5219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7CDF49D9"/>
    <w:multiLevelType w:val="hybridMultilevel"/>
    <w:tmpl w:val="A5B24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006B7E"/>
    <w:multiLevelType w:val="hybridMultilevel"/>
    <w:tmpl w:val="41248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21"/>
  </w:num>
  <w:num w:numId="5">
    <w:abstractNumId w:val="2"/>
  </w:num>
  <w:num w:numId="6">
    <w:abstractNumId w:val="6"/>
  </w:num>
  <w:num w:numId="7">
    <w:abstractNumId w:val="22"/>
  </w:num>
  <w:num w:numId="8">
    <w:abstractNumId w:val="4"/>
  </w:num>
  <w:num w:numId="9">
    <w:abstractNumId w:val="14"/>
  </w:num>
  <w:num w:numId="10">
    <w:abstractNumId w:val="17"/>
  </w:num>
  <w:num w:numId="11">
    <w:abstractNumId w:val="0"/>
  </w:num>
  <w:num w:numId="12">
    <w:abstractNumId w:val="24"/>
  </w:num>
  <w:num w:numId="13">
    <w:abstractNumId w:val="5"/>
  </w:num>
  <w:num w:numId="14">
    <w:abstractNumId w:val="9"/>
  </w:num>
  <w:num w:numId="15">
    <w:abstractNumId w:val="7"/>
  </w:num>
  <w:num w:numId="16">
    <w:abstractNumId w:val="19"/>
  </w:num>
  <w:num w:numId="17">
    <w:abstractNumId w:val="23"/>
  </w:num>
  <w:num w:numId="18">
    <w:abstractNumId w:val="1"/>
  </w:num>
  <w:num w:numId="19">
    <w:abstractNumId w:val="20"/>
  </w:num>
  <w:num w:numId="20">
    <w:abstractNumId w:val="3"/>
  </w:num>
  <w:num w:numId="21">
    <w:abstractNumId w:val="15"/>
  </w:num>
  <w:num w:numId="22">
    <w:abstractNumId w:val="10"/>
  </w:num>
  <w:num w:numId="23">
    <w:abstractNumId w:val="8"/>
  </w:num>
  <w:num w:numId="24">
    <w:abstractNumId w:val="13"/>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FF"/>
    <w:rsid w:val="00001A8A"/>
    <w:rsid w:val="00001E23"/>
    <w:rsid w:val="00003D10"/>
    <w:rsid w:val="00004175"/>
    <w:rsid w:val="00013EB8"/>
    <w:rsid w:val="00015051"/>
    <w:rsid w:val="00015D48"/>
    <w:rsid w:val="00016FFB"/>
    <w:rsid w:val="000171C0"/>
    <w:rsid w:val="0002095A"/>
    <w:rsid w:val="00022A4F"/>
    <w:rsid w:val="00025B83"/>
    <w:rsid w:val="00031377"/>
    <w:rsid w:val="00032888"/>
    <w:rsid w:val="00035768"/>
    <w:rsid w:val="0003674F"/>
    <w:rsid w:val="00036C41"/>
    <w:rsid w:val="00040FDC"/>
    <w:rsid w:val="00041BC5"/>
    <w:rsid w:val="00042E15"/>
    <w:rsid w:val="0005181E"/>
    <w:rsid w:val="00052F26"/>
    <w:rsid w:val="0005543B"/>
    <w:rsid w:val="000563D4"/>
    <w:rsid w:val="00061451"/>
    <w:rsid w:val="000702E3"/>
    <w:rsid w:val="00073EA2"/>
    <w:rsid w:val="00077A86"/>
    <w:rsid w:val="00077B67"/>
    <w:rsid w:val="000902FA"/>
    <w:rsid w:val="00091E67"/>
    <w:rsid w:val="00093CF4"/>
    <w:rsid w:val="00094F5A"/>
    <w:rsid w:val="00097B4A"/>
    <w:rsid w:val="000A0A99"/>
    <w:rsid w:val="000A6B24"/>
    <w:rsid w:val="000C1C78"/>
    <w:rsid w:val="000C6010"/>
    <w:rsid w:val="000C6494"/>
    <w:rsid w:val="000D53B2"/>
    <w:rsid w:val="000D5847"/>
    <w:rsid w:val="000D6D34"/>
    <w:rsid w:val="000E1EE6"/>
    <w:rsid w:val="000F5A33"/>
    <w:rsid w:val="00100D33"/>
    <w:rsid w:val="00111743"/>
    <w:rsid w:val="00112C5C"/>
    <w:rsid w:val="00115992"/>
    <w:rsid w:val="00116FBC"/>
    <w:rsid w:val="0013138C"/>
    <w:rsid w:val="001330B3"/>
    <w:rsid w:val="00136C8E"/>
    <w:rsid w:val="00142421"/>
    <w:rsid w:val="001465C9"/>
    <w:rsid w:val="00151116"/>
    <w:rsid w:val="00154F01"/>
    <w:rsid w:val="001550B9"/>
    <w:rsid w:val="0015512B"/>
    <w:rsid w:val="00155B30"/>
    <w:rsid w:val="00156266"/>
    <w:rsid w:val="00161208"/>
    <w:rsid w:val="00166544"/>
    <w:rsid w:val="00166660"/>
    <w:rsid w:val="0016773E"/>
    <w:rsid w:val="001700C5"/>
    <w:rsid w:val="001705D4"/>
    <w:rsid w:val="00170759"/>
    <w:rsid w:val="00170929"/>
    <w:rsid w:val="00173D7F"/>
    <w:rsid w:val="0017467D"/>
    <w:rsid w:val="00174C2B"/>
    <w:rsid w:val="00182DCD"/>
    <w:rsid w:val="00185999"/>
    <w:rsid w:val="00187265"/>
    <w:rsid w:val="00192E96"/>
    <w:rsid w:val="00197263"/>
    <w:rsid w:val="001A3EE0"/>
    <w:rsid w:val="001A5F4E"/>
    <w:rsid w:val="001B4A01"/>
    <w:rsid w:val="001C072C"/>
    <w:rsid w:val="001D2C93"/>
    <w:rsid w:val="001D310A"/>
    <w:rsid w:val="001D3704"/>
    <w:rsid w:val="001D6A4F"/>
    <w:rsid w:val="001D74ED"/>
    <w:rsid w:val="001E00D1"/>
    <w:rsid w:val="001E06C8"/>
    <w:rsid w:val="001E4A19"/>
    <w:rsid w:val="001E6738"/>
    <w:rsid w:val="001E6B37"/>
    <w:rsid w:val="001F3141"/>
    <w:rsid w:val="001F413F"/>
    <w:rsid w:val="001F4D86"/>
    <w:rsid w:val="001F72C7"/>
    <w:rsid w:val="00200FE0"/>
    <w:rsid w:val="00203E66"/>
    <w:rsid w:val="00204D0E"/>
    <w:rsid w:val="0021002F"/>
    <w:rsid w:val="00211B00"/>
    <w:rsid w:val="00211B12"/>
    <w:rsid w:val="0022002A"/>
    <w:rsid w:val="00227861"/>
    <w:rsid w:val="00227C5A"/>
    <w:rsid w:val="00230C7F"/>
    <w:rsid w:val="002348AE"/>
    <w:rsid w:val="002363CA"/>
    <w:rsid w:val="0023705C"/>
    <w:rsid w:val="00237E84"/>
    <w:rsid w:val="0024457C"/>
    <w:rsid w:val="0024533B"/>
    <w:rsid w:val="0025479C"/>
    <w:rsid w:val="0025559A"/>
    <w:rsid w:val="002561F5"/>
    <w:rsid w:val="00264541"/>
    <w:rsid w:val="00265C86"/>
    <w:rsid w:val="00270822"/>
    <w:rsid w:val="00271FE6"/>
    <w:rsid w:val="00272997"/>
    <w:rsid w:val="002818C5"/>
    <w:rsid w:val="0028258E"/>
    <w:rsid w:val="00282689"/>
    <w:rsid w:val="00282B81"/>
    <w:rsid w:val="00284BE1"/>
    <w:rsid w:val="00285C5F"/>
    <w:rsid w:val="00294860"/>
    <w:rsid w:val="002A733C"/>
    <w:rsid w:val="002A7B27"/>
    <w:rsid w:val="002B2343"/>
    <w:rsid w:val="002B2497"/>
    <w:rsid w:val="002B7322"/>
    <w:rsid w:val="002C6177"/>
    <w:rsid w:val="002D602C"/>
    <w:rsid w:val="002F032F"/>
    <w:rsid w:val="002F0BD6"/>
    <w:rsid w:val="002F0C8B"/>
    <w:rsid w:val="002F1804"/>
    <w:rsid w:val="002F2644"/>
    <w:rsid w:val="002F46A2"/>
    <w:rsid w:val="002F5343"/>
    <w:rsid w:val="00300ED8"/>
    <w:rsid w:val="00302330"/>
    <w:rsid w:val="00302E12"/>
    <w:rsid w:val="003030D5"/>
    <w:rsid w:val="00304659"/>
    <w:rsid w:val="00313A47"/>
    <w:rsid w:val="003177E6"/>
    <w:rsid w:val="00326065"/>
    <w:rsid w:val="00330948"/>
    <w:rsid w:val="00332E94"/>
    <w:rsid w:val="003372E1"/>
    <w:rsid w:val="0035021D"/>
    <w:rsid w:val="00355EB4"/>
    <w:rsid w:val="003646BE"/>
    <w:rsid w:val="00365B24"/>
    <w:rsid w:val="0036621E"/>
    <w:rsid w:val="00370DDB"/>
    <w:rsid w:val="00373B35"/>
    <w:rsid w:val="00374C2A"/>
    <w:rsid w:val="00376CF7"/>
    <w:rsid w:val="00376EED"/>
    <w:rsid w:val="0037786D"/>
    <w:rsid w:val="00381107"/>
    <w:rsid w:val="00383870"/>
    <w:rsid w:val="00384623"/>
    <w:rsid w:val="00392BED"/>
    <w:rsid w:val="003A2B7B"/>
    <w:rsid w:val="003B5BE5"/>
    <w:rsid w:val="003C04F7"/>
    <w:rsid w:val="003C29CD"/>
    <w:rsid w:val="003C3296"/>
    <w:rsid w:val="003C3FBA"/>
    <w:rsid w:val="003C7CDA"/>
    <w:rsid w:val="003D3403"/>
    <w:rsid w:val="003D42F9"/>
    <w:rsid w:val="003D5318"/>
    <w:rsid w:val="003E277D"/>
    <w:rsid w:val="003E3B6E"/>
    <w:rsid w:val="003E7132"/>
    <w:rsid w:val="003F0DF4"/>
    <w:rsid w:val="003F1869"/>
    <w:rsid w:val="00416464"/>
    <w:rsid w:val="00426EEA"/>
    <w:rsid w:val="00432A96"/>
    <w:rsid w:val="00433565"/>
    <w:rsid w:val="00433A86"/>
    <w:rsid w:val="004342BE"/>
    <w:rsid w:val="00436050"/>
    <w:rsid w:val="00440E8A"/>
    <w:rsid w:val="00441BE3"/>
    <w:rsid w:val="004420EB"/>
    <w:rsid w:val="0044313C"/>
    <w:rsid w:val="0044350D"/>
    <w:rsid w:val="00443A1F"/>
    <w:rsid w:val="00445636"/>
    <w:rsid w:val="00453F56"/>
    <w:rsid w:val="00456415"/>
    <w:rsid w:val="0046438C"/>
    <w:rsid w:val="0046647A"/>
    <w:rsid w:val="00471998"/>
    <w:rsid w:val="00472A18"/>
    <w:rsid w:val="00473367"/>
    <w:rsid w:val="0047413F"/>
    <w:rsid w:val="0048483F"/>
    <w:rsid w:val="00485F47"/>
    <w:rsid w:val="004B16EF"/>
    <w:rsid w:val="004B6358"/>
    <w:rsid w:val="004C5F9A"/>
    <w:rsid w:val="004D06AA"/>
    <w:rsid w:val="004E1554"/>
    <w:rsid w:val="004E2FDF"/>
    <w:rsid w:val="004E41EA"/>
    <w:rsid w:val="004E52E8"/>
    <w:rsid w:val="004E6BD3"/>
    <w:rsid w:val="004F4B94"/>
    <w:rsid w:val="004F7519"/>
    <w:rsid w:val="005004F9"/>
    <w:rsid w:val="00500938"/>
    <w:rsid w:val="00502E18"/>
    <w:rsid w:val="0051128D"/>
    <w:rsid w:val="005150F0"/>
    <w:rsid w:val="00517A03"/>
    <w:rsid w:val="005203BA"/>
    <w:rsid w:val="00523AE8"/>
    <w:rsid w:val="005251FF"/>
    <w:rsid w:val="00525427"/>
    <w:rsid w:val="00526CBC"/>
    <w:rsid w:val="00526EC6"/>
    <w:rsid w:val="00527840"/>
    <w:rsid w:val="005307B1"/>
    <w:rsid w:val="00535BE0"/>
    <w:rsid w:val="00537AD1"/>
    <w:rsid w:val="00543DA9"/>
    <w:rsid w:val="00546CC0"/>
    <w:rsid w:val="0055265A"/>
    <w:rsid w:val="00554090"/>
    <w:rsid w:val="005569A5"/>
    <w:rsid w:val="00562250"/>
    <w:rsid w:val="00562B2F"/>
    <w:rsid w:val="00565A2B"/>
    <w:rsid w:val="00565C8E"/>
    <w:rsid w:val="005668A0"/>
    <w:rsid w:val="00582A74"/>
    <w:rsid w:val="0059321E"/>
    <w:rsid w:val="0059468E"/>
    <w:rsid w:val="005948D1"/>
    <w:rsid w:val="00594AB2"/>
    <w:rsid w:val="005A1735"/>
    <w:rsid w:val="005A1D1B"/>
    <w:rsid w:val="005A3251"/>
    <w:rsid w:val="005A5588"/>
    <w:rsid w:val="005A5D20"/>
    <w:rsid w:val="005C60DD"/>
    <w:rsid w:val="005C7F89"/>
    <w:rsid w:val="005D33FF"/>
    <w:rsid w:val="005D4A1A"/>
    <w:rsid w:val="005D51BE"/>
    <w:rsid w:val="005D52F0"/>
    <w:rsid w:val="005D5376"/>
    <w:rsid w:val="005D681B"/>
    <w:rsid w:val="005D6B1F"/>
    <w:rsid w:val="005F0338"/>
    <w:rsid w:val="005F2264"/>
    <w:rsid w:val="005F3585"/>
    <w:rsid w:val="005F4DA0"/>
    <w:rsid w:val="005F7578"/>
    <w:rsid w:val="005F78EA"/>
    <w:rsid w:val="00604398"/>
    <w:rsid w:val="00605598"/>
    <w:rsid w:val="00610C6D"/>
    <w:rsid w:val="00612B30"/>
    <w:rsid w:val="006158BC"/>
    <w:rsid w:val="00616DA0"/>
    <w:rsid w:val="00617309"/>
    <w:rsid w:val="00620997"/>
    <w:rsid w:val="0062416C"/>
    <w:rsid w:val="00633874"/>
    <w:rsid w:val="00641103"/>
    <w:rsid w:val="00641BB3"/>
    <w:rsid w:val="00647141"/>
    <w:rsid w:val="00650B4C"/>
    <w:rsid w:val="006522B2"/>
    <w:rsid w:val="00663C77"/>
    <w:rsid w:val="00666DAF"/>
    <w:rsid w:val="00667D5F"/>
    <w:rsid w:val="00676C0A"/>
    <w:rsid w:val="00682870"/>
    <w:rsid w:val="00697D87"/>
    <w:rsid w:val="00697F89"/>
    <w:rsid w:val="006A5E68"/>
    <w:rsid w:val="006B5D0E"/>
    <w:rsid w:val="006B646F"/>
    <w:rsid w:val="006C2D4F"/>
    <w:rsid w:val="006C6FB8"/>
    <w:rsid w:val="006C74C6"/>
    <w:rsid w:val="006D0EE0"/>
    <w:rsid w:val="006D3C60"/>
    <w:rsid w:val="006D7041"/>
    <w:rsid w:val="006E0E45"/>
    <w:rsid w:val="006E1B26"/>
    <w:rsid w:val="006E67BF"/>
    <w:rsid w:val="006F1B5C"/>
    <w:rsid w:val="006F1D35"/>
    <w:rsid w:val="006F2A2C"/>
    <w:rsid w:val="006F2C2B"/>
    <w:rsid w:val="006F32E0"/>
    <w:rsid w:val="006F374A"/>
    <w:rsid w:val="006F3AF3"/>
    <w:rsid w:val="006F3FA5"/>
    <w:rsid w:val="0070713D"/>
    <w:rsid w:val="007071CA"/>
    <w:rsid w:val="00712B24"/>
    <w:rsid w:val="0071364D"/>
    <w:rsid w:val="007169C3"/>
    <w:rsid w:val="00720A7D"/>
    <w:rsid w:val="00721E23"/>
    <w:rsid w:val="0072790E"/>
    <w:rsid w:val="00727DB0"/>
    <w:rsid w:val="0073003B"/>
    <w:rsid w:val="007470BC"/>
    <w:rsid w:val="00752833"/>
    <w:rsid w:val="00755217"/>
    <w:rsid w:val="00756735"/>
    <w:rsid w:val="0076671F"/>
    <w:rsid w:val="00766B5E"/>
    <w:rsid w:val="00770A16"/>
    <w:rsid w:val="00771F5D"/>
    <w:rsid w:val="007747E1"/>
    <w:rsid w:val="00774C95"/>
    <w:rsid w:val="007839AE"/>
    <w:rsid w:val="00791E53"/>
    <w:rsid w:val="007A0D9B"/>
    <w:rsid w:val="007A1F28"/>
    <w:rsid w:val="007A2279"/>
    <w:rsid w:val="007B1450"/>
    <w:rsid w:val="007B5EE1"/>
    <w:rsid w:val="007B7CEC"/>
    <w:rsid w:val="007C0239"/>
    <w:rsid w:val="007C4A45"/>
    <w:rsid w:val="007C4FD3"/>
    <w:rsid w:val="007C52F7"/>
    <w:rsid w:val="007D0D4C"/>
    <w:rsid w:val="007D19BF"/>
    <w:rsid w:val="007D5FA9"/>
    <w:rsid w:val="007D6761"/>
    <w:rsid w:val="007D7305"/>
    <w:rsid w:val="007E21C9"/>
    <w:rsid w:val="007E416D"/>
    <w:rsid w:val="007E43E6"/>
    <w:rsid w:val="007F1AB8"/>
    <w:rsid w:val="007F2680"/>
    <w:rsid w:val="007F687F"/>
    <w:rsid w:val="00801358"/>
    <w:rsid w:val="00802675"/>
    <w:rsid w:val="00802866"/>
    <w:rsid w:val="008036F0"/>
    <w:rsid w:val="00807C38"/>
    <w:rsid w:val="00810B0B"/>
    <w:rsid w:val="00815B80"/>
    <w:rsid w:val="00821D03"/>
    <w:rsid w:val="0083423F"/>
    <w:rsid w:val="00834BBB"/>
    <w:rsid w:val="00835724"/>
    <w:rsid w:val="00836D20"/>
    <w:rsid w:val="008416AF"/>
    <w:rsid w:val="008432CE"/>
    <w:rsid w:val="00850678"/>
    <w:rsid w:val="00851D62"/>
    <w:rsid w:val="008527F2"/>
    <w:rsid w:val="0085368B"/>
    <w:rsid w:val="00853CF4"/>
    <w:rsid w:val="00855BC1"/>
    <w:rsid w:val="00856212"/>
    <w:rsid w:val="00865E98"/>
    <w:rsid w:val="0086705C"/>
    <w:rsid w:val="00867958"/>
    <w:rsid w:val="00870EC4"/>
    <w:rsid w:val="008801B5"/>
    <w:rsid w:val="008941A6"/>
    <w:rsid w:val="008959CA"/>
    <w:rsid w:val="00895F8C"/>
    <w:rsid w:val="008A1446"/>
    <w:rsid w:val="008A7AB4"/>
    <w:rsid w:val="008B1754"/>
    <w:rsid w:val="008B4EF6"/>
    <w:rsid w:val="008B5189"/>
    <w:rsid w:val="008C07DA"/>
    <w:rsid w:val="008C58F5"/>
    <w:rsid w:val="008F2659"/>
    <w:rsid w:val="008F2D3B"/>
    <w:rsid w:val="008F3B02"/>
    <w:rsid w:val="00900EEE"/>
    <w:rsid w:val="00902184"/>
    <w:rsid w:val="00902FDE"/>
    <w:rsid w:val="00907B8A"/>
    <w:rsid w:val="00915E4F"/>
    <w:rsid w:val="00916F50"/>
    <w:rsid w:val="00922CED"/>
    <w:rsid w:val="00922DAF"/>
    <w:rsid w:val="00924301"/>
    <w:rsid w:val="009274A8"/>
    <w:rsid w:val="0093389E"/>
    <w:rsid w:val="00933E88"/>
    <w:rsid w:val="00937172"/>
    <w:rsid w:val="00940C45"/>
    <w:rsid w:val="0094251F"/>
    <w:rsid w:val="00944370"/>
    <w:rsid w:val="00946ABA"/>
    <w:rsid w:val="00952DD0"/>
    <w:rsid w:val="00962495"/>
    <w:rsid w:val="00965941"/>
    <w:rsid w:val="00966629"/>
    <w:rsid w:val="00967A29"/>
    <w:rsid w:val="009712B0"/>
    <w:rsid w:val="0097291F"/>
    <w:rsid w:val="00972DB4"/>
    <w:rsid w:val="00973179"/>
    <w:rsid w:val="009777F1"/>
    <w:rsid w:val="00982C9D"/>
    <w:rsid w:val="00985533"/>
    <w:rsid w:val="00987DD4"/>
    <w:rsid w:val="009919EE"/>
    <w:rsid w:val="00992B5A"/>
    <w:rsid w:val="0099370B"/>
    <w:rsid w:val="009A4E31"/>
    <w:rsid w:val="009A6D8B"/>
    <w:rsid w:val="009B0074"/>
    <w:rsid w:val="009B4D32"/>
    <w:rsid w:val="009B64C0"/>
    <w:rsid w:val="009C2582"/>
    <w:rsid w:val="009C3407"/>
    <w:rsid w:val="009C4537"/>
    <w:rsid w:val="009C687D"/>
    <w:rsid w:val="009C72E9"/>
    <w:rsid w:val="009C7C32"/>
    <w:rsid w:val="009D2C00"/>
    <w:rsid w:val="009D35EB"/>
    <w:rsid w:val="009D66D3"/>
    <w:rsid w:val="009D6DDD"/>
    <w:rsid w:val="009E4A5A"/>
    <w:rsid w:val="009E5369"/>
    <w:rsid w:val="009E54D2"/>
    <w:rsid w:val="009F6AF7"/>
    <w:rsid w:val="00A00D34"/>
    <w:rsid w:val="00A01EBF"/>
    <w:rsid w:val="00A03089"/>
    <w:rsid w:val="00A10E9D"/>
    <w:rsid w:val="00A1638D"/>
    <w:rsid w:val="00A20139"/>
    <w:rsid w:val="00A21003"/>
    <w:rsid w:val="00A2107A"/>
    <w:rsid w:val="00A2779A"/>
    <w:rsid w:val="00A33F37"/>
    <w:rsid w:val="00A34AFD"/>
    <w:rsid w:val="00A3589A"/>
    <w:rsid w:val="00A36BDF"/>
    <w:rsid w:val="00A37321"/>
    <w:rsid w:val="00A4318C"/>
    <w:rsid w:val="00A5261A"/>
    <w:rsid w:val="00A553D5"/>
    <w:rsid w:val="00A60A27"/>
    <w:rsid w:val="00A6351D"/>
    <w:rsid w:val="00A65192"/>
    <w:rsid w:val="00A66452"/>
    <w:rsid w:val="00A6759E"/>
    <w:rsid w:val="00A71CD0"/>
    <w:rsid w:val="00A75174"/>
    <w:rsid w:val="00A75C40"/>
    <w:rsid w:val="00A75ED4"/>
    <w:rsid w:val="00A814F0"/>
    <w:rsid w:val="00A820ED"/>
    <w:rsid w:val="00A87DE4"/>
    <w:rsid w:val="00A90B94"/>
    <w:rsid w:val="00A93B42"/>
    <w:rsid w:val="00A94194"/>
    <w:rsid w:val="00A96AD7"/>
    <w:rsid w:val="00AA1865"/>
    <w:rsid w:val="00AA21DB"/>
    <w:rsid w:val="00AA4DAD"/>
    <w:rsid w:val="00AA6055"/>
    <w:rsid w:val="00AB581D"/>
    <w:rsid w:val="00AC0F94"/>
    <w:rsid w:val="00AC2BBB"/>
    <w:rsid w:val="00AC68E8"/>
    <w:rsid w:val="00AD10E0"/>
    <w:rsid w:val="00AD3142"/>
    <w:rsid w:val="00AD4224"/>
    <w:rsid w:val="00AD5C22"/>
    <w:rsid w:val="00AD653A"/>
    <w:rsid w:val="00AE09E2"/>
    <w:rsid w:val="00AE0C0A"/>
    <w:rsid w:val="00AE17B1"/>
    <w:rsid w:val="00AE1938"/>
    <w:rsid w:val="00AE2C20"/>
    <w:rsid w:val="00AE76B1"/>
    <w:rsid w:val="00AF2FD1"/>
    <w:rsid w:val="00AF35EC"/>
    <w:rsid w:val="00AF7884"/>
    <w:rsid w:val="00B0547F"/>
    <w:rsid w:val="00B06FD9"/>
    <w:rsid w:val="00B07832"/>
    <w:rsid w:val="00B16406"/>
    <w:rsid w:val="00B2112A"/>
    <w:rsid w:val="00B24673"/>
    <w:rsid w:val="00B27124"/>
    <w:rsid w:val="00B315E8"/>
    <w:rsid w:val="00B335D4"/>
    <w:rsid w:val="00B3440E"/>
    <w:rsid w:val="00B349E6"/>
    <w:rsid w:val="00B402E1"/>
    <w:rsid w:val="00B42A22"/>
    <w:rsid w:val="00B4322A"/>
    <w:rsid w:val="00B46B20"/>
    <w:rsid w:val="00B521DE"/>
    <w:rsid w:val="00B57258"/>
    <w:rsid w:val="00B67A5B"/>
    <w:rsid w:val="00B67DE8"/>
    <w:rsid w:val="00B70C83"/>
    <w:rsid w:val="00B765B3"/>
    <w:rsid w:val="00B76F89"/>
    <w:rsid w:val="00B80DF7"/>
    <w:rsid w:val="00B820D4"/>
    <w:rsid w:val="00B82382"/>
    <w:rsid w:val="00B85C6D"/>
    <w:rsid w:val="00B861FC"/>
    <w:rsid w:val="00B86470"/>
    <w:rsid w:val="00B86EFE"/>
    <w:rsid w:val="00BA26D0"/>
    <w:rsid w:val="00BA4854"/>
    <w:rsid w:val="00BA664A"/>
    <w:rsid w:val="00BB0997"/>
    <w:rsid w:val="00BB39EC"/>
    <w:rsid w:val="00BB7D88"/>
    <w:rsid w:val="00BC1011"/>
    <w:rsid w:val="00BC602C"/>
    <w:rsid w:val="00BD69B9"/>
    <w:rsid w:val="00BD7620"/>
    <w:rsid w:val="00BE274A"/>
    <w:rsid w:val="00BE481E"/>
    <w:rsid w:val="00BE663D"/>
    <w:rsid w:val="00BE79CE"/>
    <w:rsid w:val="00BF5A8E"/>
    <w:rsid w:val="00BF6974"/>
    <w:rsid w:val="00BF6CF4"/>
    <w:rsid w:val="00C00EF5"/>
    <w:rsid w:val="00C04542"/>
    <w:rsid w:val="00C054C7"/>
    <w:rsid w:val="00C06B17"/>
    <w:rsid w:val="00C11291"/>
    <w:rsid w:val="00C14AE4"/>
    <w:rsid w:val="00C1689D"/>
    <w:rsid w:val="00C20D79"/>
    <w:rsid w:val="00C20FB9"/>
    <w:rsid w:val="00C23ED8"/>
    <w:rsid w:val="00C26F7C"/>
    <w:rsid w:val="00C348CC"/>
    <w:rsid w:val="00C36EC6"/>
    <w:rsid w:val="00C41956"/>
    <w:rsid w:val="00C469A3"/>
    <w:rsid w:val="00C47067"/>
    <w:rsid w:val="00C50821"/>
    <w:rsid w:val="00C51B54"/>
    <w:rsid w:val="00C5695D"/>
    <w:rsid w:val="00C57AA4"/>
    <w:rsid w:val="00C57CF6"/>
    <w:rsid w:val="00C72826"/>
    <w:rsid w:val="00C76E0C"/>
    <w:rsid w:val="00C76E5D"/>
    <w:rsid w:val="00C7758D"/>
    <w:rsid w:val="00C77B46"/>
    <w:rsid w:val="00C8383E"/>
    <w:rsid w:val="00C840EE"/>
    <w:rsid w:val="00CA0729"/>
    <w:rsid w:val="00CA37B4"/>
    <w:rsid w:val="00CA66C9"/>
    <w:rsid w:val="00CA6BFB"/>
    <w:rsid w:val="00CA6C5A"/>
    <w:rsid w:val="00CB2E71"/>
    <w:rsid w:val="00CB4B88"/>
    <w:rsid w:val="00CB7EFF"/>
    <w:rsid w:val="00CC4AB0"/>
    <w:rsid w:val="00CD0CE6"/>
    <w:rsid w:val="00CD0E26"/>
    <w:rsid w:val="00CD6691"/>
    <w:rsid w:val="00CE2E91"/>
    <w:rsid w:val="00CE7BDD"/>
    <w:rsid w:val="00CF4A60"/>
    <w:rsid w:val="00CF5860"/>
    <w:rsid w:val="00D042A2"/>
    <w:rsid w:val="00D04C6F"/>
    <w:rsid w:val="00D152C1"/>
    <w:rsid w:val="00D20E48"/>
    <w:rsid w:val="00D2185D"/>
    <w:rsid w:val="00D22463"/>
    <w:rsid w:val="00D232C5"/>
    <w:rsid w:val="00D23B69"/>
    <w:rsid w:val="00D267AE"/>
    <w:rsid w:val="00D314DF"/>
    <w:rsid w:val="00D35B1E"/>
    <w:rsid w:val="00D46CE5"/>
    <w:rsid w:val="00D503B1"/>
    <w:rsid w:val="00D54D69"/>
    <w:rsid w:val="00D55CAA"/>
    <w:rsid w:val="00D75EC3"/>
    <w:rsid w:val="00D82F10"/>
    <w:rsid w:val="00D8419C"/>
    <w:rsid w:val="00D85FB4"/>
    <w:rsid w:val="00D87449"/>
    <w:rsid w:val="00D947BA"/>
    <w:rsid w:val="00DA5170"/>
    <w:rsid w:val="00DA53B6"/>
    <w:rsid w:val="00DA6721"/>
    <w:rsid w:val="00DA79E9"/>
    <w:rsid w:val="00DB28F5"/>
    <w:rsid w:val="00DB4209"/>
    <w:rsid w:val="00DC3015"/>
    <w:rsid w:val="00DC3B6E"/>
    <w:rsid w:val="00DC5B4A"/>
    <w:rsid w:val="00DD02FE"/>
    <w:rsid w:val="00DD1DCD"/>
    <w:rsid w:val="00DD6910"/>
    <w:rsid w:val="00DE0733"/>
    <w:rsid w:val="00DE4A8D"/>
    <w:rsid w:val="00DE5D11"/>
    <w:rsid w:val="00DF2A4A"/>
    <w:rsid w:val="00DF3BFA"/>
    <w:rsid w:val="00DF67FD"/>
    <w:rsid w:val="00DF7C72"/>
    <w:rsid w:val="00DF7FC8"/>
    <w:rsid w:val="00E01B30"/>
    <w:rsid w:val="00E069EE"/>
    <w:rsid w:val="00E07398"/>
    <w:rsid w:val="00E10536"/>
    <w:rsid w:val="00E14BA0"/>
    <w:rsid w:val="00E16997"/>
    <w:rsid w:val="00E17FD8"/>
    <w:rsid w:val="00E2096E"/>
    <w:rsid w:val="00E21708"/>
    <w:rsid w:val="00E257EA"/>
    <w:rsid w:val="00E32EC2"/>
    <w:rsid w:val="00E33C10"/>
    <w:rsid w:val="00E34F9E"/>
    <w:rsid w:val="00E40C47"/>
    <w:rsid w:val="00E4340C"/>
    <w:rsid w:val="00E50153"/>
    <w:rsid w:val="00E527F4"/>
    <w:rsid w:val="00E6685F"/>
    <w:rsid w:val="00E73CE2"/>
    <w:rsid w:val="00E7522C"/>
    <w:rsid w:val="00E8303D"/>
    <w:rsid w:val="00E86B0D"/>
    <w:rsid w:val="00E87E2D"/>
    <w:rsid w:val="00E901D9"/>
    <w:rsid w:val="00E97E15"/>
    <w:rsid w:val="00EC0764"/>
    <w:rsid w:val="00EC24D8"/>
    <w:rsid w:val="00EC3226"/>
    <w:rsid w:val="00ED4B9E"/>
    <w:rsid w:val="00ED725D"/>
    <w:rsid w:val="00EE2324"/>
    <w:rsid w:val="00EF122F"/>
    <w:rsid w:val="00EF43CE"/>
    <w:rsid w:val="00F018F5"/>
    <w:rsid w:val="00F057A4"/>
    <w:rsid w:val="00F062F9"/>
    <w:rsid w:val="00F10C83"/>
    <w:rsid w:val="00F12763"/>
    <w:rsid w:val="00F20311"/>
    <w:rsid w:val="00F2222D"/>
    <w:rsid w:val="00F242E2"/>
    <w:rsid w:val="00F362C6"/>
    <w:rsid w:val="00F3709E"/>
    <w:rsid w:val="00F40A4C"/>
    <w:rsid w:val="00F44BD4"/>
    <w:rsid w:val="00F46A68"/>
    <w:rsid w:val="00F46CDB"/>
    <w:rsid w:val="00F50B16"/>
    <w:rsid w:val="00F53ABC"/>
    <w:rsid w:val="00F547DC"/>
    <w:rsid w:val="00F56FC4"/>
    <w:rsid w:val="00F57A93"/>
    <w:rsid w:val="00F74AEC"/>
    <w:rsid w:val="00F74CB3"/>
    <w:rsid w:val="00F77186"/>
    <w:rsid w:val="00F85366"/>
    <w:rsid w:val="00F86A80"/>
    <w:rsid w:val="00F874F0"/>
    <w:rsid w:val="00F96C8B"/>
    <w:rsid w:val="00FA473C"/>
    <w:rsid w:val="00FA5430"/>
    <w:rsid w:val="00FC64DF"/>
    <w:rsid w:val="00FC6693"/>
    <w:rsid w:val="00FD362E"/>
    <w:rsid w:val="00FD3E06"/>
    <w:rsid w:val="00FD6CF5"/>
    <w:rsid w:val="00FE1978"/>
    <w:rsid w:val="00FE229C"/>
    <w:rsid w:val="00FE374C"/>
    <w:rsid w:val="00FE3936"/>
    <w:rsid w:val="00FE4619"/>
    <w:rsid w:val="00FF0238"/>
    <w:rsid w:val="00FF0F33"/>
    <w:rsid w:val="00FF292A"/>
    <w:rsid w:val="00FF359B"/>
    <w:rsid w:val="00FF3B6C"/>
    <w:rsid w:val="00FF4970"/>
    <w:rsid w:val="00FF4F45"/>
    <w:rsid w:val="00FF5A4C"/>
    <w:rsid w:val="00FF7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B883"/>
  <w15:docId w15:val="{F0B8904B-1004-437C-876A-72307569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45"/>
  </w:style>
  <w:style w:type="paragraph" w:styleId="Balk1">
    <w:name w:val="heading 1"/>
    <w:basedOn w:val="Normal"/>
    <w:next w:val="Normal"/>
    <w:link w:val="Balk1Char"/>
    <w:uiPriority w:val="9"/>
    <w:qFormat/>
    <w:rsid w:val="001E0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E06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47DC"/>
    <w:pPr>
      <w:ind w:left="720"/>
      <w:contextualSpacing/>
    </w:pPr>
  </w:style>
  <w:style w:type="character" w:styleId="Gl">
    <w:name w:val="Strong"/>
    <w:basedOn w:val="VarsaylanParagrafYazTipi"/>
    <w:uiPriority w:val="22"/>
    <w:qFormat/>
    <w:rsid w:val="00052F26"/>
    <w:rPr>
      <w:b/>
      <w:bCs/>
    </w:rPr>
  </w:style>
  <w:style w:type="character" w:customStyle="1" w:styleId="Balk1Char">
    <w:name w:val="Başlık 1 Char"/>
    <w:basedOn w:val="VarsaylanParagrafYazTipi"/>
    <w:link w:val="Balk1"/>
    <w:uiPriority w:val="9"/>
    <w:rsid w:val="001E06C8"/>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1E06C8"/>
    <w:pPr>
      <w:outlineLvl w:val="9"/>
    </w:pPr>
    <w:rPr>
      <w:lang w:eastAsia="en-US"/>
    </w:rPr>
  </w:style>
  <w:style w:type="paragraph" w:styleId="BalonMetni">
    <w:name w:val="Balloon Text"/>
    <w:basedOn w:val="Normal"/>
    <w:link w:val="BalonMetniChar"/>
    <w:uiPriority w:val="99"/>
    <w:semiHidden/>
    <w:unhideWhenUsed/>
    <w:rsid w:val="001E06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6C8"/>
    <w:rPr>
      <w:rFonts w:ascii="Tahoma" w:hAnsi="Tahoma" w:cs="Tahoma"/>
      <w:sz w:val="16"/>
      <w:szCs w:val="16"/>
    </w:rPr>
  </w:style>
  <w:style w:type="character" w:customStyle="1" w:styleId="Balk2Char">
    <w:name w:val="Başlık 2 Char"/>
    <w:basedOn w:val="VarsaylanParagrafYazTipi"/>
    <w:link w:val="Balk2"/>
    <w:uiPriority w:val="9"/>
    <w:semiHidden/>
    <w:rsid w:val="001E06C8"/>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semiHidden/>
    <w:unhideWhenUsed/>
    <w:rsid w:val="00192E9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2E96"/>
    <w:rPr>
      <w:sz w:val="20"/>
      <w:szCs w:val="20"/>
    </w:rPr>
  </w:style>
  <w:style w:type="character" w:styleId="DipnotBavurusu">
    <w:name w:val="footnote reference"/>
    <w:basedOn w:val="VarsaylanParagrafYazTipi"/>
    <w:uiPriority w:val="99"/>
    <w:semiHidden/>
    <w:unhideWhenUsed/>
    <w:rsid w:val="00192E96"/>
    <w:rPr>
      <w:vertAlign w:val="superscript"/>
    </w:rPr>
  </w:style>
  <w:style w:type="paragraph" w:styleId="GvdeMetni">
    <w:name w:val="Body Text"/>
    <w:basedOn w:val="Normal"/>
    <w:link w:val="GvdeMetniChar"/>
    <w:uiPriority w:val="1"/>
    <w:qFormat/>
    <w:rsid w:val="007C4A45"/>
    <w:pPr>
      <w:widowControl w:val="0"/>
      <w:autoSpaceDE w:val="0"/>
      <w:autoSpaceDN w:val="0"/>
      <w:spacing w:after="0" w:line="240" w:lineRule="auto"/>
      <w:ind w:left="135"/>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7C4A45"/>
    <w:rPr>
      <w:rFonts w:ascii="Times New Roman" w:eastAsia="Times New Roman" w:hAnsi="Times New Roman" w:cs="Times New Roman"/>
      <w:lang w:eastAsia="en-US"/>
    </w:rPr>
  </w:style>
  <w:style w:type="paragraph" w:styleId="AralkYok">
    <w:name w:val="No Spacing"/>
    <w:uiPriority w:val="1"/>
    <w:qFormat/>
    <w:rsid w:val="00F50B16"/>
    <w:pPr>
      <w:spacing w:after="0" w:line="240" w:lineRule="auto"/>
    </w:pPr>
  </w:style>
  <w:style w:type="paragraph" w:styleId="NormalWeb">
    <w:name w:val="Normal (Web)"/>
    <w:basedOn w:val="Normal"/>
    <w:uiPriority w:val="99"/>
    <w:unhideWhenUsed/>
    <w:rsid w:val="00610C6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5251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51FF"/>
  </w:style>
  <w:style w:type="paragraph" w:styleId="AltBilgi">
    <w:name w:val="footer"/>
    <w:basedOn w:val="Normal"/>
    <w:link w:val="AltBilgiChar"/>
    <w:uiPriority w:val="99"/>
    <w:unhideWhenUsed/>
    <w:rsid w:val="005251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51FF"/>
  </w:style>
  <w:style w:type="character" w:styleId="Kpr">
    <w:name w:val="Hyperlink"/>
    <w:basedOn w:val="VarsaylanParagrafYazTipi"/>
    <w:uiPriority w:val="99"/>
    <w:unhideWhenUsed/>
    <w:rsid w:val="005A1735"/>
    <w:rPr>
      <w:color w:val="0000FF" w:themeColor="hyperlink"/>
      <w:u w:val="single"/>
    </w:rPr>
  </w:style>
  <w:style w:type="character" w:styleId="AklamaBavurusu">
    <w:name w:val="annotation reference"/>
    <w:basedOn w:val="VarsaylanParagrafYazTipi"/>
    <w:uiPriority w:val="99"/>
    <w:semiHidden/>
    <w:unhideWhenUsed/>
    <w:rsid w:val="00712B24"/>
    <w:rPr>
      <w:sz w:val="16"/>
      <w:szCs w:val="16"/>
    </w:rPr>
  </w:style>
  <w:style w:type="paragraph" w:styleId="AklamaMetni">
    <w:name w:val="annotation text"/>
    <w:basedOn w:val="Normal"/>
    <w:link w:val="AklamaMetniChar"/>
    <w:uiPriority w:val="99"/>
    <w:semiHidden/>
    <w:unhideWhenUsed/>
    <w:rsid w:val="00712B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2B24"/>
    <w:rPr>
      <w:sz w:val="20"/>
      <w:szCs w:val="20"/>
    </w:rPr>
  </w:style>
  <w:style w:type="paragraph" w:styleId="AklamaKonusu">
    <w:name w:val="annotation subject"/>
    <w:basedOn w:val="AklamaMetni"/>
    <w:next w:val="AklamaMetni"/>
    <w:link w:val="AklamaKonusuChar"/>
    <w:uiPriority w:val="99"/>
    <w:semiHidden/>
    <w:unhideWhenUsed/>
    <w:rsid w:val="00712B24"/>
    <w:rPr>
      <w:b/>
      <w:bCs/>
    </w:rPr>
  </w:style>
  <w:style w:type="character" w:customStyle="1" w:styleId="AklamaKonusuChar">
    <w:name w:val="Açıklama Konusu Char"/>
    <w:basedOn w:val="AklamaMetniChar"/>
    <w:link w:val="AklamaKonusu"/>
    <w:uiPriority w:val="99"/>
    <w:semiHidden/>
    <w:rsid w:val="00712B24"/>
    <w:rPr>
      <w:b/>
      <w:bCs/>
      <w:sz w:val="20"/>
      <w:szCs w:val="20"/>
    </w:rPr>
  </w:style>
  <w:style w:type="character" w:customStyle="1" w:styleId="badge">
    <w:name w:val="badge"/>
    <w:basedOn w:val="VarsaylanParagrafYazTipi"/>
    <w:rsid w:val="006F2A2C"/>
  </w:style>
  <w:style w:type="character" w:styleId="zlenenKpr">
    <w:name w:val="FollowedHyperlink"/>
    <w:basedOn w:val="VarsaylanParagrafYazTipi"/>
    <w:uiPriority w:val="99"/>
    <w:semiHidden/>
    <w:unhideWhenUsed/>
    <w:rsid w:val="008F2659"/>
    <w:rPr>
      <w:color w:val="800080" w:themeColor="followedHyperlink"/>
      <w:u w:val="single"/>
    </w:rPr>
  </w:style>
  <w:style w:type="character" w:styleId="HafifVurgulama">
    <w:name w:val="Subtle Emphasis"/>
    <w:basedOn w:val="VarsaylanParagrafYazTipi"/>
    <w:uiPriority w:val="19"/>
    <w:qFormat/>
    <w:rsid w:val="00616DA0"/>
    <w:rPr>
      <w:i/>
      <w:iCs/>
      <w:color w:val="404040" w:themeColor="text1" w:themeTint="BF"/>
    </w:rPr>
  </w:style>
  <w:style w:type="paragraph" w:styleId="GvdeMetni3">
    <w:name w:val="Body Text 3"/>
    <w:basedOn w:val="Normal"/>
    <w:link w:val="GvdeMetni3Char"/>
    <w:uiPriority w:val="99"/>
    <w:semiHidden/>
    <w:unhideWhenUsed/>
    <w:rsid w:val="00E2096E"/>
    <w:pPr>
      <w:spacing w:after="120"/>
    </w:pPr>
    <w:rPr>
      <w:sz w:val="16"/>
      <w:szCs w:val="16"/>
    </w:rPr>
  </w:style>
  <w:style w:type="character" w:customStyle="1" w:styleId="GvdeMetni3Char">
    <w:name w:val="Gövde Metni 3 Char"/>
    <w:basedOn w:val="VarsaylanParagrafYazTipi"/>
    <w:link w:val="GvdeMetni3"/>
    <w:uiPriority w:val="99"/>
    <w:semiHidden/>
    <w:rsid w:val="00E209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1656">
      <w:bodyDiv w:val="1"/>
      <w:marLeft w:val="0"/>
      <w:marRight w:val="0"/>
      <w:marTop w:val="0"/>
      <w:marBottom w:val="0"/>
      <w:divBdr>
        <w:top w:val="none" w:sz="0" w:space="0" w:color="auto"/>
        <w:left w:val="none" w:sz="0" w:space="0" w:color="auto"/>
        <w:bottom w:val="none" w:sz="0" w:space="0" w:color="auto"/>
        <w:right w:val="none" w:sz="0" w:space="0" w:color="auto"/>
      </w:divBdr>
    </w:div>
    <w:div w:id="674848162">
      <w:bodyDiv w:val="1"/>
      <w:marLeft w:val="0"/>
      <w:marRight w:val="0"/>
      <w:marTop w:val="0"/>
      <w:marBottom w:val="0"/>
      <w:divBdr>
        <w:top w:val="none" w:sz="0" w:space="0" w:color="auto"/>
        <w:left w:val="none" w:sz="0" w:space="0" w:color="auto"/>
        <w:bottom w:val="none" w:sz="0" w:space="0" w:color="auto"/>
        <w:right w:val="none" w:sz="0" w:space="0" w:color="auto"/>
      </w:divBdr>
    </w:div>
    <w:div w:id="8751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player.biz.tr/31389361-Ucret-sistemleri-ucretin-hesaplanma-ve-odeme-sekline-verilen-genel-bir-addir.html" TargetMode="External"/><Relationship Id="rId18" Type="http://schemas.openxmlformats.org/officeDocument/2006/relationships/hyperlink" Target="https://www.tupras.com.tr/ucretlendirme-politikasi" TargetMode="External"/><Relationship Id="rId26" Type="http://schemas.openxmlformats.org/officeDocument/2006/relationships/hyperlink" Target="http://www.turktraktor.com.tr/kurumsal_genel.aspx?id=127" TargetMode="External"/><Relationship Id="rId39" Type="http://schemas.openxmlformats.org/officeDocument/2006/relationships/hyperlink" Target="http://ir.tofas.com.tr/tr/m-3-7.html" TargetMode="External"/><Relationship Id="rId21" Type="http://schemas.openxmlformats.org/officeDocument/2006/relationships/hyperlink" Target="http://www.arcelikas.com/sayfa/197/ucretlendirmeveyanfaydalar" TargetMode="External"/><Relationship Id="rId34" Type="http://schemas.openxmlformats.org/officeDocument/2006/relationships/hyperlink" Target="https://www.ilo.org/ankara/conventions-ratified-by-turkey/WCMS_377265/lang--tr/index.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alder.org" TargetMode="External"/><Relationship Id="rId20" Type="http://schemas.openxmlformats.org/officeDocument/2006/relationships/hyperlink" Target="file:///C:\Users\win7\Downloads\Ucret-Politikasi-Mart-2014%20vestel.pdf" TargetMode="External"/><Relationship Id="rId29" Type="http://schemas.openxmlformats.org/officeDocument/2006/relationships/hyperlink" Target="https://www.enerjisainvestorrelations.com/tr/kurumsal-yonetim-politikalar/ucret-politikas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son.org.uk" TargetMode="External"/><Relationship Id="rId24" Type="http://schemas.openxmlformats.org/officeDocument/2006/relationships/hyperlink" Target="http://www.arcelikas.com/sayfa/197/ucretlendirmeveyanfaydalar" TargetMode="External"/><Relationship Id="rId32" Type="http://schemas.openxmlformats.org/officeDocument/2006/relationships/hyperlink" Target="http://www.kalder.org" TargetMode="External"/><Relationship Id="rId37" Type="http://schemas.openxmlformats.org/officeDocument/2006/relationships/hyperlink" Target="https://www.mevzuat.gov.tr/MevzuatMetin/1.5.4857.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rdotosan.com.tr/documents/Documents/yatirimci_iliskileri/Ucret_Politikasi.pdf" TargetMode="External"/><Relationship Id="rId23" Type="http://schemas.openxmlformats.org/officeDocument/2006/relationships/hyperlink" Target="http://www.turktraktor.com.tr/kurumsal_genel.aspx?id=127" TargetMode="External"/><Relationship Id="rId28" Type="http://schemas.openxmlformats.org/officeDocument/2006/relationships/hyperlink" Target="https://docplayer.biz.tr/31389361-Ucret-sistemleri-ucretin-hesaplanma-ve-odeme-sekline-verilen-genel-bir-addir.html" TargetMode="External"/><Relationship Id="rId36" Type="http://schemas.openxmlformats.org/officeDocument/2006/relationships/hyperlink" Target="http://www.turkhukuksitesi.com/mevzuat.php?mid=10381" TargetMode="External"/><Relationship Id="rId10" Type="http://schemas.openxmlformats.org/officeDocument/2006/relationships/footer" Target="footer2.xml"/><Relationship Id="rId19" Type="http://schemas.openxmlformats.org/officeDocument/2006/relationships/hyperlink" Target="https://www.enerjisainvestorrelations.com/tr/kurumsal-yonetim-politikalar/ucret-politikasi" TargetMode="External"/><Relationship Id="rId31" Type="http://schemas.openxmlformats.org/officeDocument/2006/relationships/hyperlink" Target="https://www.tupras.com.tr/ucretlendirme-politika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maadali.com/yetkinlik-bazli-insan-kaynaklari.htm)" TargetMode="External"/><Relationship Id="rId22" Type="http://schemas.openxmlformats.org/officeDocument/2006/relationships/hyperlink" Target="http://www.turktraktor.com.tr/kurumsal_genel.aspx?id=127" TargetMode="External"/><Relationship Id="rId27" Type="http://schemas.openxmlformats.org/officeDocument/2006/relationships/hyperlink" Target="https://auzefalmsstorage.blob.core.windows.net/auzefcontent/19_20_Guz/calisma_ekonomisi/8/index.html" TargetMode="External"/><Relationship Id="rId30" Type="http://schemas.openxmlformats.org/officeDocument/2006/relationships/hyperlink" Target="https://www.fordotosan.com.tr/documents/Documents/yatirimci_iliskileri/Ucret_Politikasi.pdf" TargetMode="External"/><Relationship Id="rId35" Type="http://schemas.openxmlformats.org/officeDocument/2006/relationships/hyperlink" Target="https://www.ttb.org.tr/mevzuat/index.php?option=com_content&amp;view=article&amp;id=622:5510-sayili-kanun-gerence-sortali-sayilanlar-sayilmayanlar-sortalilin-baangici-kuruma-bdmesve-sona-ermeshakkinda-tebl&amp;catid=3:tebligenelge&amp;Itemid=35"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auzefalmsstorage.blob.core.windows.net/auzefcontent/19_20_Guz/calisma_ekonomisi/8/index.html" TargetMode="External"/><Relationship Id="rId17" Type="http://schemas.openxmlformats.org/officeDocument/2006/relationships/hyperlink" Target="http://ir.tofas.com.tr/tr/m-3-7.html" TargetMode="External"/><Relationship Id="rId25" Type="http://schemas.openxmlformats.org/officeDocument/2006/relationships/hyperlink" Target="http://www.turktraktor.com.tr/kurumsal_genel.aspx?id=127" TargetMode="External"/><Relationship Id="rId33" Type="http://schemas.openxmlformats.org/officeDocument/2006/relationships/hyperlink" Target="https://www.yasalar.org/anayasa/madde-55/" TargetMode="External"/><Relationship Id="rId38" Type="http://schemas.openxmlformats.org/officeDocument/2006/relationships/hyperlink" Target="https://www.gib.gov.tr/taxonomy/term/84105?page=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BD5C-766C-4115-BB13-233E5743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83</Pages>
  <Words>23732</Words>
  <Characters>135273</Characters>
  <Application>Microsoft Office Word</Application>
  <DocSecurity>0</DocSecurity>
  <Lines>1127</Lines>
  <Paragraphs>317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Sau</cp:lastModifiedBy>
  <cp:revision>119</cp:revision>
  <dcterms:created xsi:type="dcterms:W3CDTF">2020-05-25T09:38:00Z</dcterms:created>
  <dcterms:modified xsi:type="dcterms:W3CDTF">2021-01-06T16:35:00Z</dcterms:modified>
</cp:coreProperties>
</file>